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869" w:rsidRPr="00EE7869" w:rsidRDefault="00E27A9F" w:rsidP="00EE7869">
      <w:pPr>
        <w:spacing w:line="360" w:lineRule="auto"/>
        <w:rPr>
          <w:rFonts w:ascii="Times New Roman" w:cs="Times New Roman"/>
          <w:b/>
          <w:sz w:val="28"/>
          <w:szCs w:val="28"/>
        </w:rPr>
      </w:pPr>
      <w:r>
        <w:rPr>
          <w:rFonts w:ascii="Times New Roman" w:cs="Times New Roman" w:hint="eastAsia"/>
          <w:b/>
          <w:sz w:val="28"/>
          <w:szCs w:val="28"/>
        </w:rPr>
        <w:t xml:space="preserve">     </w:t>
      </w:r>
      <w:r w:rsidR="00B54B02">
        <w:rPr>
          <w:rFonts w:ascii="Times New Roman" w:cs="Times New Roman" w:hint="eastAsia"/>
          <w:b/>
          <w:sz w:val="28"/>
          <w:szCs w:val="28"/>
        </w:rPr>
        <w:t xml:space="preserve"> </w:t>
      </w:r>
      <w:r w:rsidR="008A53CF">
        <w:rPr>
          <w:rFonts w:ascii="Times New Roman" w:cs="Times New Roman" w:hint="eastAsia"/>
          <w:b/>
          <w:sz w:val="28"/>
          <w:szCs w:val="28"/>
        </w:rPr>
        <w:t xml:space="preserve">  </w:t>
      </w:r>
      <w:r w:rsidR="00117943" w:rsidRPr="00117943">
        <w:rPr>
          <w:rFonts w:ascii="Times New Roman" w:cs="Times New Roman" w:hint="eastAsia"/>
          <w:b/>
          <w:sz w:val="28"/>
          <w:szCs w:val="28"/>
        </w:rPr>
        <w:t>华支睾吸虫来源</w:t>
      </w:r>
      <w:r w:rsidR="00442BBD">
        <w:rPr>
          <w:rFonts w:ascii="Times New Roman" w:cs="Times New Roman" w:hint="eastAsia"/>
          <w:b/>
          <w:sz w:val="28"/>
          <w:szCs w:val="28"/>
        </w:rPr>
        <w:t>极性差异</w:t>
      </w:r>
      <w:r w:rsidR="00117943" w:rsidRPr="00117943">
        <w:rPr>
          <w:rFonts w:ascii="Times New Roman" w:cs="Times New Roman" w:hint="eastAsia"/>
          <w:b/>
          <w:sz w:val="28"/>
          <w:szCs w:val="28"/>
        </w:rPr>
        <w:t>化合物的</w:t>
      </w:r>
      <w:r w:rsidR="00117943" w:rsidRPr="00117943">
        <w:rPr>
          <w:rFonts w:ascii="Times New Roman" w:cs="Times New Roman"/>
          <w:b/>
          <w:sz w:val="28"/>
          <w:szCs w:val="28"/>
        </w:rPr>
        <w:t>高效</w:t>
      </w:r>
      <w:bookmarkStart w:id="0" w:name="OLE_LINK1"/>
      <w:bookmarkStart w:id="1" w:name="OLE_LINK2"/>
      <w:r w:rsidR="00117943" w:rsidRPr="00117943">
        <w:rPr>
          <w:rFonts w:ascii="Times New Roman" w:cs="Times New Roman"/>
          <w:b/>
          <w:sz w:val="28"/>
          <w:szCs w:val="28"/>
        </w:rPr>
        <w:t>薄层色谱</w:t>
      </w:r>
      <w:bookmarkEnd w:id="0"/>
      <w:bookmarkEnd w:id="1"/>
      <w:r w:rsidR="00117943" w:rsidRPr="00117943">
        <w:rPr>
          <w:rFonts w:ascii="Times New Roman" w:cs="Times New Roman" w:hint="eastAsia"/>
          <w:b/>
          <w:sz w:val="28"/>
          <w:szCs w:val="28"/>
        </w:rPr>
        <w:t>免疫分析</w:t>
      </w:r>
      <w:r w:rsidR="00076544">
        <w:rPr>
          <w:rFonts w:ascii="Times New Roman" w:cs="Times New Roman" w:hint="eastAsia"/>
          <w:b/>
          <w:sz w:val="28"/>
          <w:szCs w:val="28"/>
        </w:rPr>
        <w:t xml:space="preserve"> </w:t>
      </w:r>
      <w:r w:rsidR="00076544" w:rsidRPr="00550474">
        <w:rPr>
          <w:rFonts w:ascii="Times New Roman" w:cs="Times New Roman" w:hint="eastAsia"/>
          <w:b/>
          <w:sz w:val="28"/>
          <w:szCs w:val="28"/>
          <w:vertAlign w:val="superscript"/>
        </w:rPr>
        <w:t>*</w:t>
      </w:r>
    </w:p>
    <w:p w:rsidR="00B54B02" w:rsidRDefault="006D346F" w:rsidP="00EE7869">
      <w:pPr>
        <w:spacing w:line="360" w:lineRule="auto"/>
        <w:contextualSpacing/>
        <w:rPr>
          <w:rFonts w:ascii="Times New Roman" w:eastAsia="华文楷体" w:hAnsi="Times New Roman" w:cs="Times New Roman"/>
          <w:szCs w:val="21"/>
        </w:rPr>
      </w:pPr>
      <w:r>
        <w:rPr>
          <w:rFonts w:ascii="Times New Roman" w:eastAsia="华文楷体" w:hAnsi="Times New Roman" w:cs="Times New Roman" w:hint="eastAsia"/>
          <w:szCs w:val="21"/>
        </w:rPr>
        <w:t xml:space="preserve">                    </w:t>
      </w:r>
      <w:r w:rsidR="00EE7869" w:rsidRPr="008B792F">
        <w:rPr>
          <w:rFonts w:ascii="Times New Roman" w:eastAsia="华文楷体" w:hAnsi="Times New Roman" w:cs="Times New Roman"/>
          <w:szCs w:val="21"/>
        </w:rPr>
        <w:t>杨庆利</w:t>
      </w:r>
      <w:r w:rsidR="00EE7869" w:rsidRPr="008B792F">
        <w:rPr>
          <w:rFonts w:ascii="Times New Roman" w:eastAsia="华文楷体" w:hAnsi="Times New Roman" w:cs="Times New Roman"/>
          <w:szCs w:val="21"/>
          <w:vertAlign w:val="superscript"/>
        </w:rPr>
        <w:t>1, 2</w:t>
      </w:r>
      <w:r w:rsidR="00EE7869" w:rsidRPr="008B792F">
        <w:rPr>
          <w:rFonts w:ascii="Times New Roman" w:eastAsia="华文楷体" w:hAnsi="Times New Roman" w:cs="Times New Roman"/>
          <w:szCs w:val="21"/>
        </w:rPr>
        <w:t>，申继清</w:t>
      </w:r>
      <w:r w:rsidR="00EE7869" w:rsidRPr="008B792F">
        <w:rPr>
          <w:rFonts w:ascii="Times New Roman" w:eastAsia="华文楷体" w:hAnsi="Times New Roman" w:cs="Times New Roman"/>
          <w:szCs w:val="21"/>
          <w:vertAlign w:val="superscript"/>
        </w:rPr>
        <w:t>3</w:t>
      </w:r>
      <w:r w:rsidR="00EE7869" w:rsidRPr="008B792F">
        <w:rPr>
          <w:rFonts w:ascii="Times New Roman" w:eastAsia="华文楷体" w:hAnsi="Times New Roman" w:cs="Times New Roman"/>
          <w:szCs w:val="21"/>
        </w:rPr>
        <w:t>，蒋智华</w:t>
      </w:r>
      <w:r w:rsidR="00EE7869" w:rsidRPr="008B792F">
        <w:rPr>
          <w:rFonts w:ascii="Times New Roman" w:eastAsia="华文楷体" w:hAnsi="Times New Roman" w:cs="Times New Roman"/>
          <w:szCs w:val="21"/>
          <w:vertAlign w:val="superscript"/>
        </w:rPr>
        <w:t>2</w:t>
      </w:r>
      <w:r w:rsidR="00EE7869" w:rsidRPr="008B792F">
        <w:rPr>
          <w:rFonts w:ascii="Times New Roman" w:eastAsia="华文楷体" w:hAnsi="Times New Roman" w:cs="Times New Roman"/>
          <w:szCs w:val="21"/>
        </w:rPr>
        <w:t>，陈颖丹</w:t>
      </w:r>
      <w:r w:rsidR="00EE7869" w:rsidRPr="008B792F">
        <w:rPr>
          <w:rFonts w:ascii="Times New Roman" w:eastAsia="华文楷体" w:hAnsi="Times New Roman" w:cs="Times New Roman"/>
          <w:szCs w:val="21"/>
          <w:vertAlign w:val="superscript"/>
        </w:rPr>
        <w:t>1</w:t>
      </w:r>
      <w:r w:rsidR="00EE7869" w:rsidRPr="008B792F">
        <w:rPr>
          <w:rFonts w:ascii="Times New Roman" w:eastAsia="华文楷体" w:hAnsi="Times New Roman" w:cs="Times New Roman"/>
          <w:szCs w:val="21"/>
        </w:rPr>
        <w:t>，周晓农</w:t>
      </w:r>
      <w:r w:rsidR="00EE7869" w:rsidRPr="008B792F">
        <w:rPr>
          <w:rFonts w:ascii="Times New Roman" w:eastAsia="华文楷体" w:hAnsi="Times New Roman" w:cs="Times New Roman"/>
          <w:szCs w:val="21"/>
          <w:vertAlign w:val="superscript"/>
        </w:rPr>
        <w:t>1 *</w:t>
      </w:r>
      <w:r w:rsidR="00076544" w:rsidRPr="008B792F">
        <w:rPr>
          <w:rFonts w:ascii="Times New Roman" w:eastAsia="华文楷体" w:hAnsi="Times New Roman" w:cs="Times New Roman"/>
          <w:szCs w:val="21"/>
          <w:vertAlign w:val="superscript"/>
        </w:rPr>
        <w:t>*</w:t>
      </w:r>
    </w:p>
    <w:p w:rsidR="00774CF9" w:rsidRPr="00E43FA1" w:rsidRDefault="00774CF9" w:rsidP="00774CF9">
      <w:pPr>
        <w:autoSpaceDE w:val="0"/>
        <w:autoSpaceDN w:val="0"/>
        <w:adjustRightInd w:val="0"/>
        <w:spacing w:line="360" w:lineRule="auto"/>
      </w:pPr>
      <w:r>
        <w:rPr>
          <w:rFonts w:ascii="Times New Roman" w:eastAsia="华文楷体" w:hAnsi="Times New Roman" w:cs="Times New Roman" w:hint="eastAsia"/>
          <w:szCs w:val="21"/>
        </w:rPr>
        <w:t>（</w:t>
      </w:r>
      <w:r w:rsidRPr="00AA5B2C">
        <w:rPr>
          <w:rFonts w:ascii="Times New Roman" w:hAnsi="Times New Roman" w:cs="Times New Roman"/>
          <w:szCs w:val="21"/>
        </w:rPr>
        <w:t>1</w:t>
      </w:r>
      <w:r>
        <w:rPr>
          <w:rFonts w:ascii="Times New Roman" w:hAnsi="Times New Roman" w:cs="Times New Roman" w:hint="eastAsia"/>
          <w:szCs w:val="21"/>
        </w:rPr>
        <w:t>.</w:t>
      </w:r>
      <w:r w:rsidRPr="00AA5B2C">
        <w:rPr>
          <w:rFonts w:ascii="Times New Roman" w:hAnsi="Times New Roman" w:cs="Times New Roman"/>
          <w:szCs w:val="21"/>
        </w:rPr>
        <w:t xml:space="preserve"> </w:t>
      </w:r>
      <w:r w:rsidRPr="00AA5B2C">
        <w:rPr>
          <w:rFonts w:ascii="Times New Roman" w:cs="Times New Roman"/>
          <w:szCs w:val="21"/>
        </w:rPr>
        <w:t>中国疾病预防控制中心寄生虫病预防控制所，</w:t>
      </w:r>
      <w:r w:rsidRPr="00B54622">
        <w:rPr>
          <w:rFonts w:hint="eastAsia"/>
        </w:rPr>
        <w:t>卫生部寄生虫病原与媒介生物学重点实验室</w:t>
      </w:r>
      <w:r>
        <w:rPr>
          <w:rFonts w:hint="eastAsia"/>
        </w:rPr>
        <w:t>，</w:t>
      </w:r>
      <w:r w:rsidRPr="00D56161">
        <w:rPr>
          <w:rFonts w:hint="eastAsia"/>
        </w:rPr>
        <w:t>世界卫生组织疟疾</w:t>
      </w:r>
      <w:r>
        <w:rPr>
          <w:rFonts w:hint="eastAsia"/>
        </w:rPr>
        <w:t>、</w:t>
      </w:r>
      <w:r w:rsidRPr="00D56161">
        <w:rPr>
          <w:rFonts w:hint="eastAsia"/>
        </w:rPr>
        <w:t>血吸虫病和丝虫病合作中心</w:t>
      </w:r>
      <w:r>
        <w:rPr>
          <w:rFonts w:hint="eastAsia"/>
        </w:rPr>
        <w:t>，</w:t>
      </w:r>
      <w:r w:rsidRPr="00AA5B2C">
        <w:rPr>
          <w:rFonts w:ascii="Times New Roman" w:cs="Times New Roman"/>
          <w:szCs w:val="21"/>
        </w:rPr>
        <w:t>上海</w:t>
      </w:r>
      <w:r w:rsidRPr="00AA5B2C">
        <w:rPr>
          <w:rFonts w:ascii="Times New Roman" w:hAnsi="Times New Roman" w:cs="Times New Roman"/>
          <w:szCs w:val="21"/>
        </w:rPr>
        <w:t xml:space="preserve"> 200025</w:t>
      </w:r>
      <w:r>
        <w:rPr>
          <w:rFonts w:ascii="Times New Roman" w:hAnsi="Times New Roman" w:cs="Times New Roman" w:hint="eastAsia"/>
          <w:szCs w:val="21"/>
        </w:rPr>
        <w:t>；</w:t>
      </w:r>
      <w:r w:rsidRPr="00AA5B2C">
        <w:rPr>
          <w:rFonts w:ascii="Times New Roman" w:hAnsi="Times New Roman" w:cs="Times New Roman"/>
          <w:szCs w:val="21"/>
        </w:rPr>
        <w:t>2</w:t>
      </w:r>
      <w:r>
        <w:rPr>
          <w:rFonts w:ascii="Times New Roman" w:hAnsi="Times New Roman" w:cs="Times New Roman" w:hint="eastAsia"/>
          <w:szCs w:val="21"/>
        </w:rPr>
        <w:t>.</w:t>
      </w:r>
      <w:r w:rsidRPr="00AA5B2C">
        <w:rPr>
          <w:rFonts w:ascii="Times New Roman" w:hAnsi="Times New Roman" w:cs="Times New Roman"/>
          <w:szCs w:val="21"/>
        </w:rPr>
        <w:t xml:space="preserve"> </w:t>
      </w:r>
      <w:r w:rsidRPr="00AA5B2C">
        <w:rPr>
          <w:rFonts w:ascii="Times New Roman" w:cs="Times New Roman"/>
          <w:szCs w:val="21"/>
        </w:rPr>
        <w:t>广西壮族自治区疾病预防控制中心，</w:t>
      </w:r>
      <w:r>
        <w:rPr>
          <w:rFonts w:ascii="Times New Roman" w:cs="Times New Roman" w:hint="eastAsia"/>
          <w:szCs w:val="21"/>
        </w:rPr>
        <w:t>广西</w:t>
      </w:r>
      <w:r w:rsidRPr="00AA5B2C">
        <w:rPr>
          <w:rFonts w:ascii="Times New Roman" w:cs="Times New Roman"/>
          <w:szCs w:val="21"/>
        </w:rPr>
        <w:t>南宁</w:t>
      </w:r>
      <w:r w:rsidRPr="00AA5B2C">
        <w:rPr>
          <w:rFonts w:ascii="Times New Roman" w:hAnsi="Times New Roman" w:cs="Times New Roman"/>
          <w:szCs w:val="21"/>
        </w:rPr>
        <w:t xml:space="preserve"> 530028</w:t>
      </w:r>
      <w:r>
        <w:rPr>
          <w:rFonts w:ascii="Times New Roman" w:hAnsi="Times New Roman" w:cs="Times New Roman" w:hint="eastAsia"/>
          <w:szCs w:val="21"/>
        </w:rPr>
        <w:t>；</w:t>
      </w:r>
      <w:r w:rsidRPr="00AA5B2C">
        <w:rPr>
          <w:rFonts w:ascii="Times New Roman" w:hAnsi="Times New Roman" w:cs="Times New Roman"/>
          <w:szCs w:val="21"/>
        </w:rPr>
        <w:t>3</w:t>
      </w:r>
      <w:r>
        <w:rPr>
          <w:rFonts w:ascii="Times New Roman" w:hAnsi="Times New Roman" w:cs="Times New Roman" w:hint="eastAsia"/>
          <w:szCs w:val="21"/>
        </w:rPr>
        <w:t>.</w:t>
      </w:r>
      <w:r w:rsidRPr="00AA5B2C">
        <w:rPr>
          <w:rFonts w:ascii="Times New Roman" w:hAnsi="Times New Roman" w:cs="Times New Roman"/>
          <w:szCs w:val="21"/>
        </w:rPr>
        <w:t xml:space="preserve"> </w:t>
      </w:r>
      <w:r w:rsidRPr="00AA5B2C">
        <w:rPr>
          <w:rFonts w:ascii="Times New Roman" w:cs="Times New Roman"/>
          <w:szCs w:val="21"/>
        </w:rPr>
        <w:t>广西医科大学寄生虫学教研室，</w:t>
      </w:r>
      <w:r>
        <w:rPr>
          <w:rFonts w:ascii="Times New Roman" w:cs="Times New Roman" w:hint="eastAsia"/>
          <w:szCs w:val="21"/>
        </w:rPr>
        <w:t>广西</w:t>
      </w:r>
      <w:r w:rsidRPr="00AA5B2C">
        <w:rPr>
          <w:rFonts w:ascii="Times New Roman" w:cs="Times New Roman"/>
          <w:szCs w:val="21"/>
        </w:rPr>
        <w:t>南宁</w:t>
      </w:r>
      <w:r w:rsidRPr="00AA5B2C">
        <w:rPr>
          <w:rFonts w:ascii="Times New Roman" w:hAnsi="Times New Roman" w:cs="Times New Roman"/>
          <w:szCs w:val="21"/>
        </w:rPr>
        <w:t xml:space="preserve"> 530021</w:t>
      </w:r>
      <w:r>
        <w:rPr>
          <w:rFonts w:ascii="Times New Roman" w:hAnsi="Times New Roman" w:cs="Times New Roman" w:hint="eastAsia"/>
          <w:szCs w:val="21"/>
        </w:rPr>
        <w:t>）</w:t>
      </w:r>
    </w:p>
    <w:p w:rsidR="00B54B02" w:rsidRPr="00774CF9" w:rsidRDefault="00B54B02" w:rsidP="00EE7869">
      <w:pPr>
        <w:spacing w:line="360" w:lineRule="auto"/>
        <w:contextualSpacing/>
        <w:rPr>
          <w:rFonts w:ascii="Times New Roman" w:eastAsia="华文楷体" w:hAnsi="Times New Roman" w:cs="Times New Roman"/>
          <w:szCs w:val="21"/>
        </w:rPr>
      </w:pPr>
    </w:p>
    <w:p w:rsidR="00EE7869" w:rsidRPr="000060FF" w:rsidRDefault="00EE7869" w:rsidP="00EE7869">
      <w:pPr>
        <w:spacing w:line="360" w:lineRule="auto"/>
        <w:contextualSpacing/>
        <w:rPr>
          <w:rFonts w:asciiTheme="minorEastAsia" w:hAnsiTheme="minorEastAsia" w:cs="Times New Roman"/>
          <w:szCs w:val="21"/>
        </w:rPr>
      </w:pPr>
      <w:r w:rsidRPr="006807C1">
        <w:rPr>
          <w:rFonts w:ascii="黑体" w:eastAsia="黑体" w:hAnsiTheme="minorEastAsia" w:cs="Times New Roman" w:hint="eastAsia"/>
          <w:szCs w:val="21"/>
        </w:rPr>
        <w:t>【</w:t>
      </w:r>
      <w:r w:rsidRPr="006807C1">
        <w:rPr>
          <w:rFonts w:ascii="黑体" w:eastAsia="黑体" w:hAnsi="黑体" w:cs="Times New Roman" w:hint="eastAsia"/>
          <w:szCs w:val="21"/>
        </w:rPr>
        <w:t>摘要</w:t>
      </w:r>
      <w:r w:rsidRPr="006807C1">
        <w:rPr>
          <w:rFonts w:ascii="黑体" w:eastAsia="黑体" w:hAnsi="宋体" w:cs="Times New Roman" w:hint="eastAsia"/>
          <w:szCs w:val="21"/>
        </w:rPr>
        <w:t xml:space="preserve">】 </w:t>
      </w:r>
      <w:r w:rsidRPr="006807C1">
        <w:rPr>
          <w:rFonts w:ascii="宋体" w:eastAsia="宋体" w:hAnsi="宋体" w:cs="Times New Roman" w:hint="eastAsia"/>
          <w:szCs w:val="21"/>
        </w:rPr>
        <w:t xml:space="preserve"> </w:t>
      </w:r>
      <w:r w:rsidRPr="006807C1">
        <w:rPr>
          <w:rFonts w:ascii="黑体" w:eastAsia="黑体" w:hAnsi="黑体" w:cs="Times New Roman" w:hint="eastAsia"/>
          <w:szCs w:val="21"/>
        </w:rPr>
        <w:t>目的</w:t>
      </w:r>
      <w:r w:rsidR="00673EEB" w:rsidRPr="006807C1">
        <w:rPr>
          <w:rFonts w:ascii="黑体" w:eastAsia="黑体" w:hAnsi="黑体" w:cs="Times New Roman" w:hint="eastAsia"/>
          <w:szCs w:val="21"/>
        </w:rPr>
        <w:t xml:space="preserve">  </w:t>
      </w:r>
      <w:bookmarkStart w:id="2" w:name="OLE_LINK11"/>
      <w:bookmarkStart w:id="3" w:name="OLE_LINK12"/>
      <w:r w:rsidR="004C7A61" w:rsidRPr="006807C1">
        <w:rPr>
          <w:rFonts w:asciiTheme="minorEastAsia" w:hAnsiTheme="minorEastAsia" w:cs="Times New Roman" w:hint="eastAsia"/>
          <w:szCs w:val="21"/>
        </w:rPr>
        <w:t>探索</w:t>
      </w:r>
      <w:r w:rsidR="004C7A61" w:rsidRPr="006807C1">
        <w:rPr>
          <w:rFonts w:asciiTheme="minorEastAsia" w:hAnsiTheme="minorEastAsia" w:cs="Times New Roman"/>
          <w:szCs w:val="21"/>
        </w:rPr>
        <w:t>华支睾吸虫</w:t>
      </w:r>
      <w:r w:rsidR="004C7A61" w:rsidRPr="006807C1">
        <w:rPr>
          <w:rFonts w:ascii="Times New Roman" w:hAnsi="Times New Roman" w:cs="Times New Roman"/>
          <w:szCs w:val="21"/>
        </w:rPr>
        <w:t>ESP</w:t>
      </w:r>
      <w:r w:rsidR="00F702AD">
        <w:rPr>
          <w:rFonts w:ascii="Times New Roman" w:hAnsi="Times New Roman" w:cs="Times New Roman" w:hint="eastAsia"/>
          <w:szCs w:val="21"/>
        </w:rPr>
        <w:t>s</w:t>
      </w:r>
      <w:r w:rsidR="004C7A61" w:rsidRPr="006807C1">
        <w:rPr>
          <w:rFonts w:ascii="Times New Roman" w:hAnsi="Times New Roman" w:cs="Times New Roman" w:hint="eastAsia"/>
          <w:szCs w:val="21"/>
        </w:rPr>
        <w:t>、虫卵</w:t>
      </w:r>
      <w:r w:rsidR="004C7A61" w:rsidRPr="006807C1">
        <w:rPr>
          <w:rFonts w:asciiTheme="minorEastAsia" w:hAnsiTheme="minorEastAsia" w:cs="Times New Roman" w:hint="eastAsia"/>
          <w:szCs w:val="21"/>
        </w:rPr>
        <w:t>和虫体水溶性组分中生物大分子极性和抗原性的差异并寻找可行的分离方法</w:t>
      </w:r>
      <w:bookmarkEnd w:id="2"/>
      <w:bookmarkEnd w:id="3"/>
      <w:r w:rsidR="00F73B88">
        <w:rPr>
          <w:rFonts w:asciiTheme="minorEastAsia" w:hAnsiTheme="minorEastAsia" w:cs="Times New Roman" w:hint="eastAsia"/>
          <w:szCs w:val="21"/>
        </w:rPr>
        <w:t>，为</w:t>
      </w:r>
      <w:r w:rsidR="00F73B88" w:rsidRPr="006807C1">
        <w:rPr>
          <w:rFonts w:ascii="Times New Roman" w:hAnsi="Times New Roman" w:cs="Times New Roman" w:hint="eastAsia"/>
          <w:szCs w:val="21"/>
        </w:rPr>
        <w:t>研究其</w:t>
      </w:r>
      <w:r w:rsidR="00F73B88" w:rsidRPr="006807C1">
        <w:rPr>
          <w:rFonts w:asciiTheme="minorEastAsia" w:hAnsiTheme="minorEastAsia" w:cs="Times New Roman"/>
          <w:szCs w:val="21"/>
        </w:rPr>
        <w:t>病原相关分子模式</w:t>
      </w:r>
      <w:r w:rsidR="00F73B88" w:rsidRPr="006807C1">
        <w:rPr>
          <w:rFonts w:ascii="Times New Roman" w:hAnsi="Times New Roman" w:cs="Times New Roman" w:hint="eastAsia"/>
          <w:szCs w:val="21"/>
        </w:rPr>
        <w:t>的性质奠定基础。</w:t>
      </w:r>
      <w:r w:rsidR="00C7552B" w:rsidRPr="006807C1">
        <w:rPr>
          <w:rFonts w:asciiTheme="minorEastAsia" w:hAnsiTheme="minorEastAsia" w:cs="Times New Roman" w:hint="eastAsia"/>
          <w:szCs w:val="21"/>
        </w:rPr>
        <w:t xml:space="preserve">  </w:t>
      </w:r>
      <w:r w:rsidR="004C7A61" w:rsidRPr="006807C1">
        <w:rPr>
          <w:rFonts w:ascii="黑体" w:eastAsia="黑体" w:hAnsi="黑体" w:cs="Times New Roman" w:hint="eastAsia"/>
          <w:szCs w:val="21"/>
        </w:rPr>
        <w:t xml:space="preserve">方法  </w:t>
      </w:r>
      <w:bookmarkStart w:id="4" w:name="OLE_LINK13"/>
      <w:bookmarkStart w:id="5" w:name="OLE_LINK14"/>
      <w:r w:rsidR="004C7A61" w:rsidRPr="006807C1">
        <w:rPr>
          <w:rFonts w:asciiTheme="minorEastAsia" w:hAnsiTheme="minorEastAsia" w:cs="Times New Roman" w:hint="eastAsia"/>
          <w:szCs w:val="21"/>
        </w:rPr>
        <w:t>用</w:t>
      </w:r>
      <w:r w:rsidR="004C7A61" w:rsidRPr="006807C1">
        <w:rPr>
          <w:rFonts w:ascii="Times New Roman" w:hAnsi="Times New Roman" w:cs="Times New Roman"/>
          <w:szCs w:val="21"/>
        </w:rPr>
        <w:t>HPTLC</w:t>
      </w:r>
      <w:r w:rsidR="004C7A61" w:rsidRPr="006807C1">
        <w:rPr>
          <w:rFonts w:ascii="Times New Roman" w:hAnsi="Times New Roman" w:cs="Times New Roman" w:hint="eastAsia"/>
          <w:szCs w:val="21"/>
        </w:rPr>
        <w:t>法分离</w:t>
      </w:r>
      <w:r w:rsidR="004C7A61" w:rsidRPr="006807C1">
        <w:rPr>
          <w:rFonts w:asciiTheme="minorEastAsia" w:hAnsiTheme="minorEastAsia" w:cs="Times New Roman"/>
          <w:szCs w:val="21"/>
        </w:rPr>
        <w:t>华支睾吸虫</w:t>
      </w:r>
      <w:r w:rsidR="004C7A61" w:rsidRPr="006807C1">
        <w:rPr>
          <w:rFonts w:ascii="Times New Roman" w:hAnsi="Times New Roman" w:cs="Times New Roman"/>
          <w:szCs w:val="21"/>
        </w:rPr>
        <w:t>ESP</w:t>
      </w:r>
      <w:r w:rsidR="00F702AD">
        <w:rPr>
          <w:rFonts w:ascii="Times New Roman" w:hAnsi="Times New Roman" w:cs="Times New Roman" w:hint="eastAsia"/>
          <w:szCs w:val="21"/>
        </w:rPr>
        <w:t>s</w:t>
      </w:r>
      <w:r w:rsidR="004C7A61" w:rsidRPr="006807C1">
        <w:rPr>
          <w:rFonts w:ascii="Times New Roman" w:hAnsi="Times New Roman" w:cs="Times New Roman" w:hint="eastAsia"/>
          <w:szCs w:val="21"/>
        </w:rPr>
        <w:t>、虫卵</w:t>
      </w:r>
      <w:r w:rsidR="004C7A61" w:rsidRPr="006807C1">
        <w:rPr>
          <w:rFonts w:asciiTheme="minorEastAsia" w:hAnsiTheme="minorEastAsia" w:cs="Times New Roman" w:hint="eastAsia"/>
          <w:szCs w:val="21"/>
        </w:rPr>
        <w:t>和虫体</w:t>
      </w:r>
      <w:r w:rsidR="00984E26" w:rsidRPr="006807C1">
        <w:rPr>
          <w:rFonts w:asciiTheme="minorEastAsia" w:hAnsiTheme="minorEastAsia" w:cs="Times New Roman" w:hint="eastAsia"/>
          <w:szCs w:val="21"/>
        </w:rPr>
        <w:t>的</w:t>
      </w:r>
      <w:r w:rsidR="004C7A61" w:rsidRPr="006807C1">
        <w:rPr>
          <w:rFonts w:asciiTheme="minorEastAsia" w:hAnsiTheme="minorEastAsia" w:cs="Times New Roman" w:hint="eastAsia"/>
          <w:szCs w:val="21"/>
        </w:rPr>
        <w:t>水溶性组分</w:t>
      </w:r>
      <w:r w:rsidR="00984E26" w:rsidRPr="006807C1">
        <w:rPr>
          <w:rFonts w:asciiTheme="minorEastAsia" w:hAnsiTheme="minorEastAsia" w:cs="Times New Roman" w:hint="eastAsia"/>
          <w:szCs w:val="21"/>
        </w:rPr>
        <w:t>,</w:t>
      </w:r>
      <w:r w:rsidR="004C7A61" w:rsidRPr="006807C1">
        <w:rPr>
          <w:rFonts w:asciiTheme="minorEastAsia" w:hAnsiTheme="minorEastAsia" w:cs="Times New Roman" w:hint="eastAsia"/>
          <w:szCs w:val="21"/>
        </w:rPr>
        <w:t>同时结合免疫染色法研究极性</w:t>
      </w:r>
      <w:r w:rsidR="00B6570A" w:rsidRPr="006807C1">
        <w:rPr>
          <w:rFonts w:asciiTheme="minorEastAsia" w:hAnsiTheme="minorEastAsia" w:cs="Times New Roman" w:hint="eastAsia"/>
          <w:szCs w:val="21"/>
        </w:rPr>
        <w:t>差异</w:t>
      </w:r>
      <w:r w:rsidR="004C7A61" w:rsidRPr="006807C1">
        <w:rPr>
          <w:rFonts w:asciiTheme="minorEastAsia" w:hAnsiTheme="minorEastAsia" w:cs="Times New Roman" w:hint="eastAsia"/>
          <w:szCs w:val="21"/>
        </w:rPr>
        <w:t>组分</w:t>
      </w:r>
      <w:r w:rsidR="001C2A87">
        <w:rPr>
          <w:rFonts w:asciiTheme="minorEastAsia" w:hAnsiTheme="minorEastAsia" w:cs="Times New Roman" w:hint="eastAsia"/>
          <w:szCs w:val="21"/>
        </w:rPr>
        <w:t>的</w:t>
      </w:r>
      <w:r w:rsidR="004C7A61" w:rsidRPr="006807C1">
        <w:rPr>
          <w:rFonts w:asciiTheme="minorEastAsia" w:hAnsiTheme="minorEastAsia" w:cs="Times New Roman" w:hint="eastAsia"/>
          <w:szCs w:val="21"/>
        </w:rPr>
        <w:t>抗原性</w:t>
      </w:r>
      <w:bookmarkEnd w:id="4"/>
      <w:bookmarkEnd w:id="5"/>
      <w:r w:rsidR="004C7A61" w:rsidRPr="006807C1">
        <w:rPr>
          <w:rFonts w:asciiTheme="minorEastAsia" w:hAnsiTheme="minorEastAsia" w:cs="Times New Roman" w:hint="eastAsia"/>
          <w:szCs w:val="21"/>
        </w:rPr>
        <w:t>。</w:t>
      </w:r>
      <w:r w:rsidR="00C7552B" w:rsidRPr="006807C1">
        <w:rPr>
          <w:rFonts w:asciiTheme="minorEastAsia" w:hAnsiTheme="minorEastAsia" w:cs="Times New Roman" w:hint="eastAsia"/>
          <w:szCs w:val="21"/>
        </w:rPr>
        <w:t xml:space="preserve">  </w:t>
      </w:r>
      <w:r w:rsidR="00673EEB" w:rsidRPr="006807C1">
        <w:rPr>
          <w:rFonts w:ascii="黑体" w:eastAsia="黑体" w:hAnsi="黑体" w:cs="Times New Roman" w:hint="eastAsia"/>
          <w:szCs w:val="21"/>
        </w:rPr>
        <w:t>结果</w:t>
      </w:r>
      <w:r w:rsidR="004C7A61" w:rsidRPr="006807C1">
        <w:rPr>
          <w:rFonts w:ascii="黑体" w:eastAsia="黑体" w:hAnsi="黑体" w:cs="Times New Roman" w:hint="eastAsia"/>
          <w:szCs w:val="21"/>
        </w:rPr>
        <w:t xml:space="preserve"> </w:t>
      </w:r>
      <w:r w:rsidR="00C7552B" w:rsidRPr="006807C1">
        <w:rPr>
          <w:rFonts w:ascii="黑体" w:eastAsia="黑体" w:hAnsi="黑体" w:cs="Times New Roman" w:hint="eastAsia"/>
          <w:szCs w:val="21"/>
        </w:rPr>
        <w:t xml:space="preserve"> </w:t>
      </w:r>
      <w:bookmarkStart w:id="6" w:name="OLE_LINK15"/>
      <w:bookmarkStart w:id="7" w:name="OLE_LINK16"/>
      <w:r w:rsidR="001C2A87">
        <w:rPr>
          <w:rFonts w:asciiTheme="minorEastAsia" w:hAnsiTheme="minorEastAsia" w:cs="Times New Roman" w:hint="eastAsia"/>
          <w:szCs w:val="21"/>
        </w:rPr>
        <w:t>用有机溶剂组合可将</w:t>
      </w:r>
      <w:r w:rsidR="00673EEB" w:rsidRPr="006807C1">
        <w:rPr>
          <w:rFonts w:ascii="Times New Roman" w:hAnsi="Times New Roman" w:cs="Times New Roman"/>
          <w:szCs w:val="21"/>
        </w:rPr>
        <w:t>ESP</w:t>
      </w:r>
      <w:r w:rsidR="00F702AD">
        <w:rPr>
          <w:rFonts w:ascii="Times New Roman" w:hAnsi="Times New Roman" w:cs="Times New Roman" w:hint="eastAsia"/>
          <w:szCs w:val="21"/>
        </w:rPr>
        <w:t>s</w:t>
      </w:r>
      <w:r w:rsidR="00673EEB" w:rsidRPr="006807C1">
        <w:rPr>
          <w:rFonts w:ascii="Times New Roman" w:hAnsi="Times New Roman" w:cs="Times New Roman" w:hint="eastAsia"/>
          <w:szCs w:val="21"/>
        </w:rPr>
        <w:t>、虫卵</w:t>
      </w:r>
      <w:r w:rsidR="00673EEB" w:rsidRPr="006807C1">
        <w:rPr>
          <w:rFonts w:asciiTheme="minorEastAsia" w:hAnsiTheme="minorEastAsia" w:cs="Times New Roman" w:hint="eastAsia"/>
          <w:szCs w:val="21"/>
        </w:rPr>
        <w:t>和虫体</w:t>
      </w:r>
      <w:r w:rsidR="00B343F0" w:rsidRPr="006807C1">
        <w:rPr>
          <w:rFonts w:asciiTheme="minorEastAsia" w:hAnsiTheme="minorEastAsia" w:cs="Times New Roman" w:hint="eastAsia"/>
          <w:szCs w:val="21"/>
        </w:rPr>
        <w:t>水溶性组分</w:t>
      </w:r>
      <w:r w:rsidR="00673EEB" w:rsidRPr="006807C1">
        <w:rPr>
          <w:rFonts w:asciiTheme="minorEastAsia" w:hAnsiTheme="minorEastAsia" w:cs="Times New Roman" w:hint="eastAsia"/>
          <w:szCs w:val="21"/>
        </w:rPr>
        <w:t>中极性</w:t>
      </w:r>
      <w:r w:rsidR="009E2BA0" w:rsidRPr="006807C1">
        <w:rPr>
          <w:rFonts w:asciiTheme="minorEastAsia" w:hAnsiTheme="minorEastAsia" w:cs="Times New Roman" w:hint="eastAsia"/>
          <w:szCs w:val="21"/>
        </w:rPr>
        <w:t>强弱</w:t>
      </w:r>
      <w:r w:rsidR="00673EEB" w:rsidRPr="006807C1">
        <w:rPr>
          <w:rFonts w:asciiTheme="minorEastAsia" w:hAnsiTheme="minorEastAsia" w:cs="Times New Roman" w:hint="eastAsia"/>
          <w:szCs w:val="21"/>
        </w:rPr>
        <w:t>差异</w:t>
      </w:r>
      <w:r w:rsidR="00B343F0" w:rsidRPr="006807C1">
        <w:rPr>
          <w:rFonts w:asciiTheme="minorEastAsia" w:hAnsiTheme="minorEastAsia" w:cs="Times New Roman" w:hint="eastAsia"/>
          <w:szCs w:val="21"/>
        </w:rPr>
        <w:t>的</w:t>
      </w:r>
      <w:r w:rsidR="009E2BA0" w:rsidRPr="006807C1">
        <w:rPr>
          <w:rFonts w:asciiTheme="minorEastAsia" w:hAnsiTheme="minorEastAsia" w:cs="Times New Roman" w:hint="eastAsia"/>
          <w:szCs w:val="21"/>
        </w:rPr>
        <w:t>化合物</w:t>
      </w:r>
      <w:r w:rsidR="00673EEB" w:rsidRPr="006807C1">
        <w:rPr>
          <w:rFonts w:asciiTheme="minorEastAsia" w:hAnsiTheme="minorEastAsia" w:cs="Times New Roman" w:hint="eastAsia"/>
          <w:szCs w:val="21"/>
        </w:rPr>
        <w:t>分离开</w:t>
      </w:r>
      <w:bookmarkEnd w:id="6"/>
      <w:bookmarkEnd w:id="7"/>
      <w:r w:rsidR="00673EEB" w:rsidRPr="006807C1">
        <w:rPr>
          <w:rFonts w:asciiTheme="minorEastAsia" w:hAnsiTheme="minorEastAsia" w:cs="Times New Roman" w:hint="eastAsia"/>
          <w:szCs w:val="21"/>
        </w:rPr>
        <w:t>。</w:t>
      </w:r>
      <w:bookmarkStart w:id="8" w:name="OLE_LINK17"/>
      <w:bookmarkStart w:id="9" w:name="OLE_LINK18"/>
      <w:r w:rsidR="00B343F0" w:rsidRPr="006807C1">
        <w:rPr>
          <w:rFonts w:ascii="Times New Roman" w:hAnsi="Times New Roman" w:cs="Times New Roman"/>
          <w:szCs w:val="21"/>
        </w:rPr>
        <w:t>氯仿：甲醇：水（</w:t>
      </w:r>
      <w:r w:rsidR="00B343F0" w:rsidRPr="006807C1">
        <w:rPr>
          <w:rFonts w:ascii="Times New Roman" w:hAnsi="Times New Roman" w:cs="Times New Roman"/>
          <w:szCs w:val="21"/>
        </w:rPr>
        <w:t>11:9:2</w:t>
      </w:r>
      <w:r w:rsidR="00B343F0" w:rsidRPr="006807C1">
        <w:rPr>
          <w:rFonts w:ascii="Times New Roman" w:hAnsi="Times New Roman" w:cs="Times New Roman"/>
          <w:szCs w:val="21"/>
        </w:rPr>
        <w:t>）</w:t>
      </w:r>
      <w:r w:rsidR="001C2A87">
        <w:rPr>
          <w:rFonts w:ascii="Times New Roman" w:hAnsi="Times New Roman" w:cs="Times New Roman" w:hint="eastAsia"/>
          <w:szCs w:val="21"/>
        </w:rPr>
        <w:t>溶剂组合</w:t>
      </w:r>
      <w:r w:rsidR="00B343F0" w:rsidRPr="006807C1">
        <w:rPr>
          <w:rFonts w:ascii="Times New Roman" w:hAnsi="Times New Roman" w:cs="Times New Roman" w:hint="eastAsia"/>
          <w:szCs w:val="21"/>
        </w:rPr>
        <w:t>对</w:t>
      </w:r>
      <w:r w:rsidR="00B343F0" w:rsidRPr="006807C1">
        <w:rPr>
          <w:rFonts w:asciiTheme="minorEastAsia" w:hAnsiTheme="minorEastAsia" w:cs="Times New Roman" w:hint="eastAsia"/>
          <w:szCs w:val="21"/>
        </w:rPr>
        <w:t>弱极性化合物各组分有较好的分离效果</w:t>
      </w:r>
      <w:bookmarkEnd w:id="8"/>
      <w:bookmarkEnd w:id="9"/>
      <w:r w:rsidR="00B343F0" w:rsidRPr="006807C1">
        <w:rPr>
          <w:rFonts w:asciiTheme="minorEastAsia" w:hAnsiTheme="minorEastAsia" w:cs="Times New Roman" w:hint="eastAsia"/>
          <w:szCs w:val="21"/>
        </w:rPr>
        <w:t>。</w:t>
      </w:r>
      <w:bookmarkStart w:id="10" w:name="OLE_LINK19"/>
      <w:bookmarkStart w:id="11" w:name="OLE_LINK20"/>
      <w:r w:rsidR="001C2A87">
        <w:rPr>
          <w:rFonts w:asciiTheme="minorEastAsia" w:hAnsiTheme="minorEastAsia" w:cs="Times New Roman" w:hint="eastAsia"/>
          <w:szCs w:val="21"/>
        </w:rPr>
        <w:t>与虫卵相比较，</w:t>
      </w:r>
      <w:r w:rsidR="00B343F0" w:rsidRPr="006807C1">
        <w:rPr>
          <w:rFonts w:ascii="Times New Roman" w:hAnsi="Times New Roman" w:cs="Times New Roman"/>
          <w:szCs w:val="21"/>
        </w:rPr>
        <w:t>ESP</w:t>
      </w:r>
      <w:r w:rsidR="00F702AD">
        <w:rPr>
          <w:rFonts w:ascii="Times New Roman" w:hAnsi="Times New Roman" w:cs="Times New Roman" w:hint="eastAsia"/>
          <w:szCs w:val="21"/>
        </w:rPr>
        <w:t>s</w:t>
      </w:r>
      <w:r w:rsidR="00B343F0" w:rsidRPr="006807C1">
        <w:rPr>
          <w:rFonts w:asciiTheme="minorEastAsia" w:hAnsiTheme="minorEastAsia" w:cs="Times New Roman" w:hint="eastAsia"/>
          <w:szCs w:val="21"/>
        </w:rPr>
        <w:t>和虫体的弱极性组分较复杂</w:t>
      </w:r>
      <w:bookmarkEnd w:id="10"/>
      <w:bookmarkEnd w:id="11"/>
      <w:r w:rsidR="00B343F0" w:rsidRPr="006807C1">
        <w:rPr>
          <w:rFonts w:asciiTheme="minorEastAsia" w:hAnsiTheme="minorEastAsia" w:cs="Times New Roman" w:hint="eastAsia"/>
          <w:szCs w:val="21"/>
        </w:rPr>
        <w:t>。</w:t>
      </w:r>
      <w:bookmarkStart w:id="12" w:name="OLE_LINK21"/>
      <w:bookmarkStart w:id="13" w:name="OLE_LINK22"/>
      <w:r w:rsidR="00620860">
        <w:rPr>
          <w:rFonts w:asciiTheme="minorEastAsia" w:hAnsiTheme="minorEastAsia" w:cs="Times New Roman" w:hint="eastAsia"/>
          <w:szCs w:val="21"/>
        </w:rPr>
        <w:t>不能被有机溶剂</w:t>
      </w:r>
      <w:r w:rsidR="001C2A87" w:rsidRPr="006807C1">
        <w:rPr>
          <w:rFonts w:asciiTheme="minorEastAsia" w:hAnsiTheme="minorEastAsia" w:cs="Times New Roman" w:hint="eastAsia"/>
          <w:szCs w:val="21"/>
        </w:rPr>
        <w:t>展开的强极性组分</w:t>
      </w:r>
      <w:r w:rsidR="00740625" w:rsidRPr="006807C1">
        <w:rPr>
          <w:rFonts w:asciiTheme="minorEastAsia" w:hAnsiTheme="minorEastAsia" w:cs="Times New Roman" w:hint="eastAsia"/>
          <w:szCs w:val="21"/>
        </w:rPr>
        <w:t>的抗原性较强，未检测出弱极性组分的抗原性反应</w:t>
      </w:r>
      <w:bookmarkEnd w:id="12"/>
      <w:bookmarkEnd w:id="13"/>
      <w:r w:rsidR="00740625" w:rsidRPr="006807C1">
        <w:rPr>
          <w:rFonts w:asciiTheme="minorEastAsia" w:hAnsiTheme="minorEastAsia" w:cs="Times New Roman" w:hint="eastAsia"/>
          <w:szCs w:val="21"/>
        </w:rPr>
        <w:t>。</w:t>
      </w:r>
      <w:bookmarkStart w:id="14" w:name="OLE_LINK23"/>
      <w:bookmarkStart w:id="15" w:name="OLE_LINK24"/>
      <w:r w:rsidR="00854319" w:rsidRPr="006807C1">
        <w:rPr>
          <w:rFonts w:asciiTheme="minorEastAsia" w:hAnsiTheme="minorEastAsia" w:cs="Times New Roman" w:hint="eastAsia"/>
          <w:szCs w:val="21"/>
        </w:rPr>
        <w:t>通过有机溶剂提取的</w:t>
      </w:r>
      <w:r w:rsidR="00854319" w:rsidRPr="006807C1">
        <w:rPr>
          <w:rFonts w:ascii="Times New Roman" w:hAnsi="Times New Roman" w:cs="Times New Roman" w:hint="eastAsia"/>
          <w:szCs w:val="21"/>
        </w:rPr>
        <w:t>弱极性</w:t>
      </w:r>
      <w:r w:rsidR="00740625" w:rsidRPr="006807C1">
        <w:rPr>
          <w:rFonts w:ascii="Times New Roman" w:hAnsi="Times New Roman" w:cs="Times New Roman" w:hint="eastAsia"/>
          <w:szCs w:val="21"/>
        </w:rPr>
        <w:t>组分</w:t>
      </w:r>
      <w:r w:rsidR="00854319" w:rsidRPr="006807C1">
        <w:rPr>
          <w:rFonts w:ascii="Times New Roman" w:hAnsi="Times New Roman" w:cs="Times New Roman" w:hint="eastAsia"/>
          <w:szCs w:val="21"/>
        </w:rPr>
        <w:t>可完全</w:t>
      </w:r>
      <w:r w:rsidR="005A580A" w:rsidRPr="006807C1">
        <w:rPr>
          <w:rFonts w:ascii="Times New Roman" w:hAnsi="Times New Roman" w:cs="Times New Roman" w:hint="eastAsia"/>
          <w:szCs w:val="21"/>
        </w:rPr>
        <w:t>复</w:t>
      </w:r>
      <w:r w:rsidR="00854319" w:rsidRPr="006807C1">
        <w:rPr>
          <w:rFonts w:ascii="Times New Roman" w:hAnsi="Times New Roman" w:cs="Times New Roman" w:hint="eastAsia"/>
          <w:szCs w:val="21"/>
        </w:rPr>
        <w:t>溶在水中</w:t>
      </w:r>
      <w:r w:rsidR="00740625" w:rsidRPr="006807C1">
        <w:rPr>
          <w:rFonts w:ascii="Times New Roman" w:hAnsi="Times New Roman" w:cs="Times New Roman" w:hint="eastAsia"/>
          <w:szCs w:val="21"/>
        </w:rPr>
        <w:t>并被有机溶剂</w:t>
      </w:r>
      <w:r w:rsidR="00942CBE" w:rsidRPr="006807C1">
        <w:rPr>
          <w:rFonts w:ascii="Times New Roman" w:hAnsi="Times New Roman" w:cs="Times New Roman" w:hint="eastAsia"/>
          <w:szCs w:val="21"/>
        </w:rPr>
        <w:t>重新</w:t>
      </w:r>
      <w:r w:rsidR="00740625" w:rsidRPr="006807C1">
        <w:rPr>
          <w:rFonts w:ascii="Times New Roman" w:hAnsi="Times New Roman" w:cs="Times New Roman" w:hint="eastAsia"/>
          <w:szCs w:val="21"/>
        </w:rPr>
        <w:t>展开</w:t>
      </w:r>
      <w:bookmarkEnd w:id="14"/>
      <w:bookmarkEnd w:id="15"/>
      <w:r w:rsidR="00854319" w:rsidRPr="006807C1">
        <w:rPr>
          <w:rFonts w:ascii="Times New Roman" w:hAnsi="Times New Roman" w:cs="Times New Roman" w:hint="eastAsia"/>
          <w:szCs w:val="21"/>
        </w:rPr>
        <w:t>。</w:t>
      </w:r>
      <w:r w:rsidR="00C7552B" w:rsidRPr="006807C1">
        <w:rPr>
          <w:rFonts w:ascii="Times New Roman" w:hAnsi="Times New Roman" w:cs="Times New Roman" w:hint="eastAsia"/>
          <w:szCs w:val="21"/>
        </w:rPr>
        <w:t xml:space="preserve">  </w:t>
      </w:r>
      <w:r w:rsidR="00673EEB" w:rsidRPr="006807C1">
        <w:rPr>
          <w:rFonts w:ascii="黑体" w:eastAsia="黑体" w:hAnsi="黑体" w:cs="Times New Roman" w:hint="eastAsia"/>
          <w:szCs w:val="21"/>
        </w:rPr>
        <w:t>结论</w:t>
      </w:r>
      <w:r w:rsidR="00D43D8B" w:rsidRPr="006807C1">
        <w:rPr>
          <w:rFonts w:ascii="黑体" w:eastAsia="黑体" w:hAnsi="黑体" w:cs="Times New Roman" w:hint="eastAsia"/>
          <w:szCs w:val="21"/>
        </w:rPr>
        <w:t xml:space="preserve"> </w:t>
      </w:r>
      <w:r w:rsidR="00C7552B" w:rsidRPr="006807C1">
        <w:rPr>
          <w:rFonts w:ascii="黑体" w:eastAsia="黑体" w:hAnsi="黑体" w:cs="Times New Roman" w:hint="eastAsia"/>
          <w:szCs w:val="21"/>
        </w:rPr>
        <w:t xml:space="preserve"> </w:t>
      </w:r>
      <w:bookmarkStart w:id="16" w:name="OLE_LINK25"/>
      <w:bookmarkStart w:id="17" w:name="OLE_LINK26"/>
      <w:r w:rsidR="00D43D8B" w:rsidRPr="006807C1">
        <w:rPr>
          <w:rFonts w:ascii="Times New Roman" w:hAnsi="Times New Roman" w:cs="Times New Roman" w:hint="eastAsia"/>
          <w:szCs w:val="21"/>
        </w:rPr>
        <w:t>发现了</w:t>
      </w:r>
      <w:r w:rsidR="00D43D8B" w:rsidRPr="006807C1">
        <w:rPr>
          <w:rFonts w:asciiTheme="minorEastAsia" w:hAnsiTheme="minorEastAsia" w:cs="Times New Roman"/>
          <w:szCs w:val="21"/>
        </w:rPr>
        <w:t>华支睾吸虫</w:t>
      </w:r>
      <w:r w:rsidR="00D43D8B" w:rsidRPr="006807C1">
        <w:rPr>
          <w:rFonts w:ascii="Times New Roman" w:hAnsi="Times New Roman" w:cs="Times New Roman" w:hint="eastAsia"/>
          <w:szCs w:val="21"/>
        </w:rPr>
        <w:t>来源的</w:t>
      </w:r>
      <w:r w:rsidR="00D43D8B" w:rsidRPr="006807C1">
        <w:rPr>
          <w:rFonts w:asciiTheme="minorEastAsia" w:hAnsiTheme="minorEastAsia" w:cs="Times New Roman" w:hint="eastAsia"/>
          <w:szCs w:val="21"/>
        </w:rPr>
        <w:t>水溶性组分中的弱极性化合物成分</w:t>
      </w:r>
      <w:r w:rsidR="00D43D8B" w:rsidRPr="006807C1">
        <w:rPr>
          <w:rFonts w:ascii="Times New Roman" w:hAnsi="Times New Roman" w:cs="Times New Roman" w:hint="eastAsia"/>
          <w:szCs w:val="21"/>
        </w:rPr>
        <w:t>，这些成分能通过</w:t>
      </w:r>
      <w:r w:rsidR="009D0111" w:rsidRPr="006807C1">
        <w:rPr>
          <w:rFonts w:asciiTheme="minorEastAsia" w:hAnsiTheme="minorEastAsia" w:cs="Times New Roman" w:hint="eastAsia"/>
          <w:szCs w:val="21"/>
        </w:rPr>
        <w:t>有机溶剂</w:t>
      </w:r>
      <w:r w:rsidR="00CD725D" w:rsidRPr="006807C1">
        <w:rPr>
          <w:rFonts w:asciiTheme="minorEastAsia" w:hAnsiTheme="minorEastAsia" w:cs="Times New Roman" w:hint="eastAsia"/>
          <w:szCs w:val="21"/>
        </w:rPr>
        <w:t>组合</w:t>
      </w:r>
      <w:r w:rsidR="00420C2A" w:rsidRPr="006807C1">
        <w:rPr>
          <w:rFonts w:ascii="Times New Roman" w:hAnsi="Times New Roman" w:cs="Times New Roman" w:hint="eastAsia"/>
          <w:szCs w:val="21"/>
        </w:rPr>
        <w:t>进行</w:t>
      </w:r>
      <w:r w:rsidR="009D0111" w:rsidRPr="006807C1">
        <w:rPr>
          <w:rFonts w:ascii="Times New Roman" w:hAnsi="Times New Roman" w:cs="Times New Roman" w:hint="eastAsia"/>
          <w:szCs w:val="21"/>
        </w:rPr>
        <w:t>有效分离</w:t>
      </w:r>
      <w:r w:rsidR="0033306C" w:rsidRPr="006807C1">
        <w:rPr>
          <w:rFonts w:ascii="Times New Roman" w:hAnsi="Times New Roman" w:cs="Times New Roman" w:hint="eastAsia"/>
          <w:szCs w:val="21"/>
        </w:rPr>
        <w:t>并具有水溶特性</w:t>
      </w:r>
      <w:r w:rsidR="00CD725D" w:rsidRPr="006807C1">
        <w:rPr>
          <w:rFonts w:ascii="Times New Roman" w:hAnsi="Times New Roman" w:cs="Times New Roman" w:hint="eastAsia"/>
          <w:szCs w:val="21"/>
        </w:rPr>
        <w:t>。</w:t>
      </w:r>
      <w:bookmarkStart w:id="18" w:name="OLE_LINK27"/>
      <w:bookmarkStart w:id="19" w:name="OLE_LINK28"/>
      <w:bookmarkEnd w:id="16"/>
      <w:bookmarkEnd w:id="17"/>
      <w:r w:rsidR="002D38EA" w:rsidRPr="006807C1">
        <w:rPr>
          <w:rFonts w:ascii="Times New Roman" w:hAnsi="Times New Roman" w:cs="Times New Roman" w:hint="eastAsia"/>
          <w:szCs w:val="21"/>
        </w:rPr>
        <w:t>实验结果为分离</w:t>
      </w:r>
      <w:r w:rsidR="002D38EA" w:rsidRPr="006807C1">
        <w:rPr>
          <w:rFonts w:asciiTheme="minorEastAsia" w:hAnsiTheme="minorEastAsia" w:cs="Times New Roman"/>
          <w:szCs w:val="21"/>
        </w:rPr>
        <w:t>华支睾吸虫</w:t>
      </w:r>
      <w:r w:rsidR="002D38EA" w:rsidRPr="006807C1">
        <w:rPr>
          <w:rFonts w:ascii="Times New Roman" w:hAnsi="Times New Roman" w:cs="Times New Roman" w:hint="eastAsia"/>
          <w:szCs w:val="21"/>
        </w:rPr>
        <w:t>来源的脂类等弱极性生物大分子以及研究其</w:t>
      </w:r>
      <w:r w:rsidR="002D38EA" w:rsidRPr="006807C1">
        <w:rPr>
          <w:rFonts w:asciiTheme="minorEastAsia" w:hAnsiTheme="minorEastAsia" w:cs="Times New Roman"/>
          <w:szCs w:val="21"/>
        </w:rPr>
        <w:t>病原相关分子模式</w:t>
      </w:r>
      <w:r w:rsidR="002D38EA" w:rsidRPr="006807C1">
        <w:rPr>
          <w:rFonts w:ascii="Times New Roman" w:hAnsi="Times New Roman" w:cs="Times New Roman" w:hint="eastAsia"/>
          <w:szCs w:val="21"/>
        </w:rPr>
        <w:t>的性质奠定了基础。</w:t>
      </w:r>
      <w:bookmarkEnd w:id="18"/>
      <w:bookmarkEnd w:id="19"/>
    </w:p>
    <w:p w:rsidR="00CF308F" w:rsidRPr="006807C1" w:rsidRDefault="00EE7869" w:rsidP="00C7552B">
      <w:pPr>
        <w:spacing w:line="360" w:lineRule="auto"/>
        <w:rPr>
          <w:rFonts w:ascii="Times New Roman" w:hAnsi="Times New Roman" w:cs="Times New Roman"/>
          <w:szCs w:val="21"/>
        </w:rPr>
      </w:pPr>
      <w:r w:rsidRPr="006807C1">
        <w:rPr>
          <w:rFonts w:ascii="黑体" w:eastAsia="黑体" w:hAnsiTheme="minorEastAsia" w:cs="Times New Roman" w:hint="eastAsia"/>
          <w:szCs w:val="21"/>
        </w:rPr>
        <w:t>【</w:t>
      </w:r>
      <w:r w:rsidRPr="006807C1">
        <w:rPr>
          <w:rFonts w:ascii="黑体" w:eastAsia="黑体" w:hAnsi="黑体" w:cs="Times New Roman" w:hint="eastAsia"/>
          <w:szCs w:val="21"/>
        </w:rPr>
        <w:t>关键词</w:t>
      </w:r>
      <w:r w:rsidRPr="006807C1">
        <w:rPr>
          <w:rFonts w:ascii="黑体" w:eastAsia="黑体" w:hAnsi="宋体" w:cs="Times New Roman" w:hint="eastAsia"/>
          <w:szCs w:val="21"/>
        </w:rPr>
        <w:t>】</w:t>
      </w:r>
      <w:r w:rsidR="00C7552B" w:rsidRPr="006807C1">
        <w:rPr>
          <w:rFonts w:ascii="宋体" w:eastAsia="宋体" w:hAnsi="宋体" w:cs="Times New Roman" w:hint="eastAsia"/>
          <w:szCs w:val="21"/>
        </w:rPr>
        <w:t xml:space="preserve">  </w:t>
      </w:r>
      <w:r w:rsidRPr="006807C1">
        <w:rPr>
          <w:rFonts w:ascii="Times New Roman" w:hAnsiTheme="minorEastAsia" w:cs="Times New Roman"/>
          <w:szCs w:val="21"/>
        </w:rPr>
        <w:t>华支睾吸虫</w:t>
      </w:r>
      <w:r w:rsidR="00C7552B" w:rsidRPr="006807C1">
        <w:rPr>
          <w:rFonts w:ascii="Times New Roman" w:hAnsiTheme="minorEastAsia" w:cs="Times New Roman" w:hint="eastAsia"/>
          <w:szCs w:val="21"/>
        </w:rPr>
        <w:t>；</w:t>
      </w:r>
      <w:r w:rsidR="00290750" w:rsidRPr="006807C1">
        <w:rPr>
          <w:rFonts w:ascii="Times New Roman" w:hAnsiTheme="minorEastAsia" w:cs="Times New Roman"/>
          <w:szCs w:val="21"/>
        </w:rPr>
        <w:t>极性</w:t>
      </w:r>
      <w:r w:rsidR="00C7552B" w:rsidRPr="006807C1">
        <w:rPr>
          <w:rFonts w:ascii="Times New Roman" w:hAnsiTheme="minorEastAsia" w:cs="Times New Roman" w:hint="eastAsia"/>
          <w:szCs w:val="21"/>
        </w:rPr>
        <w:t>；</w:t>
      </w:r>
      <w:r w:rsidR="00967F8B" w:rsidRPr="006807C1">
        <w:rPr>
          <w:rFonts w:ascii="Times New Roman" w:hAnsiTheme="minorEastAsia" w:cs="Times New Roman"/>
          <w:szCs w:val="21"/>
        </w:rPr>
        <w:t>抗原性</w:t>
      </w:r>
      <w:r w:rsidR="00C7552B" w:rsidRPr="006807C1">
        <w:rPr>
          <w:rFonts w:ascii="Times New Roman" w:hAnsiTheme="minorEastAsia" w:cs="Times New Roman" w:hint="eastAsia"/>
          <w:szCs w:val="21"/>
        </w:rPr>
        <w:t>；</w:t>
      </w:r>
      <w:r w:rsidR="00CF308F" w:rsidRPr="006807C1">
        <w:rPr>
          <w:rFonts w:ascii="Times New Roman" w:hAnsi="Times New Roman" w:cs="Times New Roman"/>
          <w:szCs w:val="21"/>
        </w:rPr>
        <w:t>HPTLC</w:t>
      </w:r>
      <w:r w:rsidR="00C7552B" w:rsidRPr="006807C1">
        <w:rPr>
          <w:rFonts w:ascii="Times New Roman" w:hAnsi="Times New Roman" w:cs="Times New Roman" w:hint="eastAsia"/>
          <w:szCs w:val="21"/>
        </w:rPr>
        <w:t>；</w:t>
      </w:r>
      <w:r w:rsidR="00CD0D6C" w:rsidRPr="006807C1">
        <w:rPr>
          <w:rFonts w:ascii="Times New Roman" w:hAnsiTheme="minorEastAsia" w:cs="Times New Roman"/>
          <w:szCs w:val="21"/>
        </w:rPr>
        <w:t>病原相关分子模式</w:t>
      </w:r>
    </w:p>
    <w:p w:rsidR="00EE7869" w:rsidRPr="006807C1" w:rsidRDefault="00C7552B" w:rsidP="00C7552B">
      <w:pPr>
        <w:spacing w:line="360" w:lineRule="auto"/>
        <w:rPr>
          <w:rFonts w:ascii="黑体" w:eastAsia="黑体" w:hAnsi="宋体" w:cs="Times New Roman"/>
          <w:szCs w:val="21"/>
        </w:rPr>
      </w:pPr>
      <w:r w:rsidRPr="006807C1">
        <w:rPr>
          <w:rFonts w:ascii="黑体" w:eastAsia="黑体" w:hAnsiTheme="minorEastAsia" w:cs="Times New Roman" w:hint="eastAsia"/>
          <w:szCs w:val="21"/>
        </w:rPr>
        <w:t>【</w:t>
      </w:r>
      <w:r w:rsidR="00EE7869" w:rsidRPr="006807C1">
        <w:rPr>
          <w:rFonts w:ascii="黑体" w:eastAsia="黑体" w:hAnsi="Times New Roman" w:cs="Times New Roman" w:hint="eastAsia"/>
          <w:szCs w:val="21"/>
        </w:rPr>
        <w:t>中图分类号</w:t>
      </w:r>
      <w:r w:rsidRPr="006807C1">
        <w:rPr>
          <w:rFonts w:ascii="黑体" w:eastAsia="黑体" w:hAnsi="宋体" w:cs="Times New Roman" w:hint="eastAsia"/>
          <w:szCs w:val="21"/>
        </w:rPr>
        <w:t>】</w:t>
      </w:r>
      <w:bookmarkStart w:id="20" w:name="OLE_LINK30"/>
      <w:bookmarkStart w:id="21" w:name="OLE_LINK31"/>
      <w:r w:rsidRPr="006807C1">
        <w:rPr>
          <w:rFonts w:ascii="黑体" w:eastAsia="黑体" w:hAnsi="宋体" w:cs="Times New Roman" w:hint="eastAsia"/>
          <w:szCs w:val="21"/>
        </w:rPr>
        <w:t xml:space="preserve">  </w:t>
      </w:r>
      <w:r w:rsidR="00EE7869" w:rsidRPr="00F75E5F">
        <w:rPr>
          <w:rFonts w:ascii="Times New Roman" w:hAnsi="Times New Roman" w:cs="Times New Roman" w:hint="eastAsia"/>
          <w:szCs w:val="21"/>
        </w:rPr>
        <w:t xml:space="preserve">R383.2+2 </w:t>
      </w:r>
      <w:bookmarkEnd w:id="20"/>
      <w:bookmarkEnd w:id="21"/>
      <w:r w:rsidR="00EE7869" w:rsidRPr="00F75E5F">
        <w:rPr>
          <w:rFonts w:ascii="Times New Roman" w:hAnsi="Times New Roman" w:cs="Times New Roman" w:hint="eastAsia"/>
          <w:szCs w:val="21"/>
        </w:rPr>
        <w:t xml:space="preserve"> </w:t>
      </w:r>
      <w:r w:rsidR="00EE7869" w:rsidRPr="006807C1">
        <w:rPr>
          <w:rFonts w:ascii="Times New Roman" w:hAnsi="Times New Roman" w:cs="Times New Roman" w:hint="eastAsia"/>
          <w:color w:val="FF0000"/>
          <w:szCs w:val="21"/>
        </w:rPr>
        <w:t xml:space="preserve"> </w:t>
      </w:r>
      <w:r w:rsidR="00EE7869" w:rsidRPr="006807C1">
        <w:rPr>
          <w:rFonts w:ascii="Times New Roman" w:hAnsi="Times New Roman" w:cs="Times New Roman" w:hint="eastAsia"/>
          <w:szCs w:val="21"/>
        </w:rPr>
        <w:t xml:space="preserve">   </w:t>
      </w:r>
      <w:r w:rsidRPr="006807C1">
        <w:rPr>
          <w:rFonts w:ascii="黑体" w:eastAsia="黑体" w:hAnsiTheme="minorEastAsia" w:cs="Times New Roman" w:hint="eastAsia"/>
          <w:szCs w:val="21"/>
        </w:rPr>
        <w:t>【</w:t>
      </w:r>
      <w:r w:rsidR="00EE7869" w:rsidRPr="006807C1">
        <w:rPr>
          <w:rFonts w:ascii="黑体" w:eastAsia="黑体" w:hAnsi="Times New Roman" w:cs="Times New Roman" w:hint="eastAsia"/>
          <w:szCs w:val="21"/>
        </w:rPr>
        <w:t>文献标识码</w:t>
      </w:r>
      <w:r w:rsidRPr="006807C1">
        <w:rPr>
          <w:rFonts w:ascii="黑体" w:eastAsia="黑体" w:hAnsi="宋体" w:cs="Times New Roman" w:hint="eastAsia"/>
          <w:szCs w:val="21"/>
        </w:rPr>
        <w:t xml:space="preserve">】  </w:t>
      </w:r>
      <w:r w:rsidR="00EE7869" w:rsidRPr="006807C1">
        <w:rPr>
          <w:rFonts w:ascii="Times New Roman" w:hAnsi="Times New Roman" w:cs="Times New Roman" w:hint="eastAsia"/>
          <w:szCs w:val="21"/>
        </w:rPr>
        <w:t>A</w:t>
      </w:r>
      <w:r w:rsidRPr="006807C1">
        <w:rPr>
          <w:rFonts w:ascii="Times New Roman" w:hAnsi="Times New Roman" w:cs="Times New Roman" w:hint="eastAsia"/>
          <w:szCs w:val="21"/>
        </w:rPr>
        <w:t xml:space="preserve">     </w:t>
      </w:r>
      <w:r w:rsidRPr="006807C1">
        <w:rPr>
          <w:rFonts w:ascii="黑体" w:eastAsia="黑体" w:hAnsiTheme="minorEastAsia" w:cs="Times New Roman" w:hint="eastAsia"/>
          <w:szCs w:val="21"/>
        </w:rPr>
        <w:t>【</w:t>
      </w:r>
      <w:r w:rsidRPr="006807C1">
        <w:rPr>
          <w:rFonts w:ascii="黑体" w:eastAsia="黑体" w:hAnsi="Times New Roman" w:cs="Times New Roman" w:hint="eastAsia"/>
          <w:szCs w:val="21"/>
        </w:rPr>
        <w:t>文章编号</w:t>
      </w:r>
      <w:r w:rsidRPr="006807C1">
        <w:rPr>
          <w:rFonts w:ascii="黑体" w:eastAsia="黑体" w:hAnsi="宋体" w:cs="Times New Roman" w:hint="eastAsia"/>
          <w:szCs w:val="21"/>
        </w:rPr>
        <w:t>】</w:t>
      </w:r>
    </w:p>
    <w:p w:rsidR="00C7552B" w:rsidRPr="006807C1" w:rsidRDefault="00C7552B" w:rsidP="00C7552B">
      <w:pPr>
        <w:spacing w:line="360" w:lineRule="auto"/>
        <w:rPr>
          <w:rFonts w:ascii="Times New Roman" w:hAnsi="Times New Roman" w:cs="Times New Roman"/>
          <w:szCs w:val="21"/>
        </w:rPr>
      </w:pPr>
    </w:p>
    <w:p w:rsidR="00C7552B" w:rsidRPr="00112524" w:rsidRDefault="00F543CC" w:rsidP="00112524">
      <w:pPr>
        <w:snapToGrid w:val="0"/>
        <w:spacing w:before="120" w:line="360" w:lineRule="auto"/>
        <w:contextualSpacing/>
        <w:rPr>
          <w:rFonts w:ascii="Calibri" w:eastAsia="宋体" w:hAnsi="Calibri" w:cs="Times New Roman"/>
          <w:b/>
          <w:sz w:val="24"/>
          <w:szCs w:val="24"/>
        </w:rPr>
      </w:pPr>
      <w:r w:rsidRPr="00112524">
        <w:rPr>
          <w:rFonts w:ascii="Times New Roman" w:hAnsi="Times New Roman" w:cs="Times New Roman" w:hint="eastAsia"/>
          <w:b/>
          <w:sz w:val="24"/>
          <w:szCs w:val="24"/>
        </w:rPr>
        <w:t xml:space="preserve">Identification of </w:t>
      </w:r>
      <w:bookmarkStart w:id="22" w:name="OLE_LINK7"/>
      <w:bookmarkStart w:id="23" w:name="OLE_LINK8"/>
      <w:bookmarkStart w:id="24" w:name="OLE_LINK9"/>
      <w:bookmarkStart w:id="25" w:name="OLE_LINK10"/>
      <w:bookmarkStart w:id="26" w:name="OLE_LINK5"/>
      <w:bookmarkStart w:id="27" w:name="OLE_LINK6"/>
      <w:r w:rsidRPr="00112524">
        <w:rPr>
          <w:rFonts w:ascii="Times New Roman" w:hAnsi="Times New Roman" w:cs="Times New Roman" w:hint="eastAsia"/>
          <w:b/>
          <w:sz w:val="24"/>
          <w:szCs w:val="24"/>
        </w:rPr>
        <w:t>polar</w:t>
      </w:r>
      <w:r w:rsidR="00673F22">
        <w:rPr>
          <w:rFonts w:ascii="Times New Roman" w:hAnsi="Times New Roman" w:cs="Times New Roman" w:hint="eastAsia"/>
          <w:b/>
          <w:sz w:val="24"/>
          <w:szCs w:val="24"/>
        </w:rPr>
        <w:t>-divers</w:t>
      </w:r>
      <w:bookmarkEnd w:id="22"/>
      <w:bookmarkEnd w:id="23"/>
      <w:r w:rsidR="00673F22">
        <w:rPr>
          <w:rFonts w:ascii="Times New Roman" w:hAnsi="Times New Roman" w:cs="Times New Roman" w:hint="eastAsia"/>
          <w:b/>
          <w:sz w:val="24"/>
          <w:szCs w:val="24"/>
        </w:rPr>
        <w:t>e</w:t>
      </w:r>
      <w:bookmarkEnd w:id="24"/>
      <w:bookmarkEnd w:id="25"/>
      <w:r w:rsidR="00673F22">
        <w:rPr>
          <w:rFonts w:ascii="Times New Roman" w:hAnsi="Times New Roman" w:cs="Times New Roman" w:hint="eastAsia"/>
          <w:b/>
          <w:sz w:val="24"/>
          <w:szCs w:val="24"/>
        </w:rPr>
        <w:t xml:space="preserve"> </w:t>
      </w:r>
      <w:r w:rsidRPr="00112524">
        <w:rPr>
          <w:rFonts w:ascii="Times New Roman" w:hAnsi="Times New Roman" w:cs="Times New Roman" w:hint="eastAsia"/>
          <w:b/>
          <w:sz w:val="24"/>
          <w:szCs w:val="24"/>
        </w:rPr>
        <w:t>compounds</w:t>
      </w:r>
      <w:bookmarkEnd w:id="26"/>
      <w:bookmarkEnd w:id="27"/>
      <w:r w:rsidRPr="00112524">
        <w:rPr>
          <w:rFonts w:ascii="Times New Roman" w:hAnsi="Times New Roman" w:cs="Times New Roman" w:hint="eastAsia"/>
          <w:b/>
          <w:sz w:val="24"/>
          <w:szCs w:val="24"/>
        </w:rPr>
        <w:t xml:space="preserve"> from </w:t>
      </w:r>
      <w:r w:rsidRPr="00112524">
        <w:rPr>
          <w:rStyle w:val="hps"/>
          <w:rFonts w:ascii="Times New Roman" w:hAnsi="Times New Roman" w:cs="Times New Roman"/>
          <w:b/>
          <w:i/>
          <w:color w:val="222222"/>
          <w:sz w:val="24"/>
          <w:szCs w:val="24"/>
        </w:rPr>
        <w:t>Clonorchis sinensis</w:t>
      </w:r>
      <w:r w:rsidRPr="00112524">
        <w:rPr>
          <w:rFonts w:ascii="Times New Roman" w:hAnsi="Times New Roman" w:cs="Times New Roman"/>
          <w:b/>
          <w:sz w:val="24"/>
          <w:szCs w:val="24"/>
        </w:rPr>
        <w:t xml:space="preserve"> </w:t>
      </w:r>
      <w:r w:rsidR="008462CC">
        <w:rPr>
          <w:rFonts w:ascii="Times New Roman" w:hAnsi="Times New Roman" w:cs="Times New Roman" w:hint="eastAsia"/>
          <w:b/>
          <w:sz w:val="24"/>
          <w:szCs w:val="24"/>
        </w:rPr>
        <w:t>by</w:t>
      </w:r>
      <w:r w:rsidRPr="00112524">
        <w:rPr>
          <w:rFonts w:ascii="Times New Roman" w:hAnsi="Times New Roman" w:cs="Times New Roman" w:hint="eastAsia"/>
          <w:b/>
          <w:sz w:val="24"/>
          <w:szCs w:val="24"/>
        </w:rPr>
        <w:t xml:space="preserve"> </w:t>
      </w:r>
      <w:r w:rsidR="0055321C" w:rsidRPr="00112524">
        <w:rPr>
          <w:rFonts w:ascii="Times New Roman" w:eastAsia="宋体" w:hAnsi="Times New Roman" w:cs="Times New Roman" w:hint="eastAsia"/>
          <w:b/>
          <w:sz w:val="24"/>
          <w:szCs w:val="24"/>
        </w:rPr>
        <w:t>h</w:t>
      </w:r>
      <w:r w:rsidRPr="00112524">
        <w:rPr>
          <w:rFonts w:ascii="Times New Roman" w:eastAsia="宋体" w:hAnsi="Times New Roman" w:cs="Times New Roman"/>
          <w:b/>
          <w:sz w:val="24"/>
          <w:szCs w:val="24"/>
        </w:rPr>
        <w:t>igh-</w:t>
      </w:r>
      <w:r w:rsidR="0055321C" w:rsidRPr="00112524">
        <w:rPr>
          <w:rFonts w:ascii="Times New Roman" w:eastAsia="宋体" w:hAnsi="Times New Roman" w:cs="Times New Roman" w:hint="eastAsia"/>
          <w:b/>
          <w:sz w:val="24"/>
          <w:szCs w:val="24"/>
        </w:rPr>
        <w:t>p</w:t>
      </w:r>
      <w:r w:rsidRPr="00112524">
        <w:rPr>
          <w:rFonts w:ascii="Times New Roman" w:eastAsia="宋体" w:hAnsi="Times New Roman" w:cs="Times New Roman"/>
          <w:b/>
          <w:sz w:val="24"/>
          <w:szCs w:val="24"/>
        </w:rPr>
        <w:t xml:space="preserve">erformance </w:t>
      </w:r>
      <w:r w:rsidR="0055321C" w:rsidRPr="00112524">
        <w:rPr>
          <w:rFonts w:ascii="Times New Roman" w:eastAsia="宋体" w:hAnsi="Times New Roman" w:cs="Times New Roman" w:hint="eastAsia"/>
          <w:b/>
          <w:sz w:val="24"/>
          <w:szCs w:val="24"/>
        </w:rPr>
        <w:t>t</w:t>
      </w:r>
      <w:r w:rsidRPr="00112524">
        <w:rPr>
          <w:rFonts w:ascii="Times New Roman" w:eastAsia="宋体" w:hAnsi="Times New Roman" w:cs="Times New Roman"/>
          <w:b/>
          <w:sz w:val="24"/>
          <w:szCs w:val="24"/>
        </w:rPr>
        <w:t>hin-</w:t>
      </w:r>
      <w:r w:rsidR="0055321C" w:rsidRPr="00112524">
        <w:rPr>
          <w:rFonts w:ascii="Times New Roman" w:eastAsia="宋体" w:hAnsi="Times New Roman" w:cs="Times New Roman" w:hint="eastAsia"/>
          <w:b/>
          <w:sz w:val="24"/>
          <w:szCs w:val="24"/>
        </w:rPr>
        <w:t>l</w:t>
      </w:r>
      <w:r w:rsidRPr="00112524">
        <w:rPr>
          <w:rFonts w:ascii="Times New Roman" w:eastAsia="宋体" w:hAnsi="Times New Roman" w:cs="Times New Roman"/>
          <w:b/>
          <w:sz w:val="24"/>
          <w:szCs w:val="24"/>
        </w:rPr>
        <w:t xml:space="preserve">ayer </w:t>
      </w:r>
      <w:r w:rsidR="0055321C" w:rsidRPr="00112524">
        <w:rPr>
          <w:rFonts w:ascii="Times New Roman" w:eastAsia="宋体" w:hAnsi="Times New Roman" w:cs="Times New Roman" w:hint="eastAsia"/>
          <w:b/>
          <w:sz w:val="24"/>
          <w:szCs w:val="24"/>
        </w:rPr>
        <w:t>c</w:t>
      </w:r>
      <w:r w:rsidRPr="00112524">
        <w:rPr>
          <w:rFonts w:ascii="Times New Roman" w:eastAsia="宋体" w:hAnsi="Times New Roman" w:cs="Times New Roman"/>
          <w:b/>
          <w:sz w:val="24"/>
          <w:szCs w:val="24"/>
        </w:rPr>
        <w:t xml:space="preserve">hromatographic </w:t>
      </w:r>
      <w:r w:rsidR="0055321C" w:rsidRPr="00112524">
        <w:rPr>
          <w:rFonts w:ascii="Times New Roman" w:eastAsia="宋体" w:hAnsi="Times New Roman" w:cs="Times New Roman"/>
          <w:b/>
          <w:sz w:val="24"/>
          <w:szCs w:val="24"/>
        </w:rPr>
        <w:t xml:space="preserve">and immunological </w:t>
      </w:r>
      <w:r w:rsidR="0055321C" w:rsidRPr="00112524">
        <w:rPr>
          <w:rFonts w:ascii="Times New Roman" w:hAnsi="Times New Roman" w:cs="Times New Roman" w:hint="eastAsia"/>
          <w:b/>
          <w:sz w:val="24"/>
          <w:szCs w:val="24"/>
        </w:rPr>
        <w:t>m</w:t>
      </w:r>
      <w:r w:rsidRPr="00112524">
        <w:rPr>
          <w:rFonts w:ascii="Times New Roman" w:hAnsi="Times New Roman" w:cs="Times New Roman"/>
          <w:b/>
          <w:sz w:val="24"/>
          <w:szCs w:val="24"/>
        </w:rPr>
        <w:t>ethod</w:t>
      </w:r>
      <w:r w:rsidRPr="00112524">
        <w:rPr>
          <w:rFonts w:ascii="Times New Roman" w:hAnsi="Times New Roman" w:cs="Times New Roman" w:hint="eastAsia"/>
          <w:b/>
          <w:sz w:val="24"/>
          <w:szCs w:val="24"/>
        </w:rPr>
        <w:t>s</w:t>
      </w:r>
    </w:p>
    <w:p w:rsidR="00662ED4" w:rsidRDefault="00EE7869" w:rsidP="000060FF">
      <w:pPr>
        <w:spacing w:line="360" w:lineRule="auto"/>
        <w:contextualSpacing/>
        <w:rPr>
          <w:rFonts w:ascii="Times New Roman" w:hAnsi="Times New Roman" w:cs="Times New Roman"/>
          <w:szCs w:val="21"/>
        </w:rPr>
      </w:pPr>
      <w:r w:rsidRPr="006807C1">
        <w:rPr>
          <w:rFonts w:ascii="Times New Roman" w:hAnsi="Times New Roman" w:cs="Times New Roman" w:hint="eastAsia"/>
          <w:szCs w:val="21"/>
        </w:rPr>
        <w:t>YANG Qing-li</w:t>
      </w:r>
      <w:r w:rsidRPr="006807C1">
        <w:rPr>
          <w:rFonts w:ascii="Times New Roman" w:hAnsi="Times New Roman" w:cs="Times New Roman"/>
          <w:szCs w:val="21"/>
          <w:vertAlign w:val="superscript"/>
        </w:rPr>
        <w:t>1,</w:t>
      </w:r>
      <w:r w:rsidRPr="006807C1">
        <w:rPr>
          <w:rFonts w:ascii="Times New Roman" w:hAnsi="Times New Roman" w:cs="Times New Roman" w:hint="eastAsia"/>
          <w:szCs w:val="21"/>
          <w:vertAlign w:val="superscript"/>
        </w:rPr>
        <w:t xml:space="preserve"> </w:t>
      </w:r>
      <w:r w:rsidRPr="006807C1">
        <w:rPr>
          <w:rFonts w:ascii="Times New Roman" w:hAnsi="Times New Roman" w:cs="Times New Roman"/>
          <w:szCs w:val="21"/>
          <w:vertAlign w:val="superscript"/>
        </w:rPr>
        <w:t>2</w:t>
      </w:r>
      <w:r w:rsidRPr="006807C1">
        <w:rPr>
          <w:rFonts w:ascii="Times New Roman" w:hAnsi="Times New Roman" w:cs="Times New Roman" w:hint="eastAsia"/>
          <w:szCs w:val="21"/>
        </w:rPr>
        <w:t>，</w:t>
      </w:r>
      <w:r w:rsidRPr="006807C1">
        <w:rPr>
          <w:rFonts w:ascii="Times New Roman" w:hAnsi="Times New Roman" w:cs="Times New Roman" w:hint="eastAsia"/>
          <w:szCs w:val="21"/>
        </w:rPr>
        <w:t>SHEN Ji-qing</w:t>
      </w:r>
      <w:r w:rsidRPr="006807C1">
        <w:rPr>
          <w:rFonts w:ascii="Times New Roman" w:hAnsi="Times New Roman" w:cs="Times New Roman" w:hint="eastAsia"/>
          <w:szCs w:val="21"/>
          <w:vertAlign w:val="superscript"/>
        </w:rPr>
        <w:t>3</w:t>
      </w:r>
      <w:r w:rsidRPr="006807C1">
        <w:rPr>
          <w:rFonts w:ascii="Times New Roman" w:hAnsi="Times New Roman" w:cs="Times New Roman" w:hint="eastAsia"/>
          <w:szCs w:val="21"/>
        </w:rPr>
        <w:t>，</w:t>
      </w:r>
      <w:r w:rsidRPr="006807C1">
        <w:rPr>
          <w:rFonts w:ascii="Times New Roman" w:hAnsi="Times New Roman" w:cs="Times New Roman" w:hint="eastAsia"/>
          <w:szCs w:val="21"/>
        </w:rPr>
        <w:t>JIANG Zhi-hua</w:t>
      </w:r>
      <w:r w:rsidRPr="006807C1">
        <w:rPr>
          <w:rFonts w:ascii="Times New Roman" w:hAnsi="Times New Roman" w:cs="Times New Roman"/>
          <w:szCs w:val="21"/>
          <w:vertAlign w:val="superscript"/>
        </w:rPr>
        <w:t>2</w:t>
      </w:r>
      <w:r w:rsidRPr="006807C1">
        <w:rPr>
          <w:rFonts w:ascii="Times New Roman" w:hAnsi="Times New Roman" w:cs="Times New Roman" w:hint="eastAsia"/>
          <w:szCs w:val="21"/>
        </w:rPr>
        <w:t>，</w:t>
      </w:r>
      <w:r w:rsidRPr="006807C1">
        <w:rPr>
          <w:rFonts w:ascii="Times New Roman" w:hAnsi="Times New Roman" w:cs="Times New Roman" w:hint="eastAsia"/>
          <w:szCs w:val="21"/>
        </w:rPr>
        <w:t>CHEN Ying-dan</w:t>
      </w:r>
      <w:r w:rsidRPr="006807C1">
        <w:rPr>
          <w:rFonts w:ascii="Times New Roman" w:hAnsi="Times New Roman" w:cs="Times New Roman"/>
          <w:szCs w:val="21"/>
          <w:vertAlign w:val="superscript"/>
        </w:rPr>
        <w:t xml:space="preserve"> 1</w:t>
      </w:r>
      <w:r w:rsidRPr="006807C1">
        <w:rPr>
          <w:rFonts w:ascii="Times New Roman" w:hAnsi="Times New Roman" w:cs="Times New Roman" w:hint="eastAsia"/>
          <w:szCs w:val="21"/>
        </w:rPr>
        <w:t>，</w:t>
      </w:r>
      <w:r w:rsidRPr="006807C1">
        <w:rPr>
          <w:rFonts w:ascii="Times New Roman" w:hAnsi="Times New Roman" w:cs="Times New Roman" w:hint="eastAsia"/>
          <w:szCs w:val="21"/>
        </w:rPr>
        <w:t>ZHOU Xiao-nong</w:t>
      </w:r>
      <w:r w:rsidRPr="006807C1">
        <w:rPr>
          <w:rFonts w:ascii="Times New Roman" w:hAnsi="Times New Roman" w:cs="Times New Roman"/>
          <w:szCs w:val="21"/>
          <w:vertAlign w:val="superscript"/>
        </w:rPr>
        <w:t>1 *</w:t>
      </w:r>
      <w:r w:rsidR="000060FF">
        <w:rPr>
          <w:rFonts w:ascii="Times New Roman" w:hAnsi="Times New Roman" w:cs="Times New Roman" w:hint="eastAsia"/>
          <w:szCs w:val="21"/>
        </w:rPr>
        <w:t xml:space="preserve"> </w:t>
      </w:r>
      <w:r w:rsidR="00C7552B" w:rsidRPr="006807C1">
        <w:rPr>
          <w:rFonts w:ascii="Times New Roman" w:hAnsi="Times New Roman" w:cs="Times New Roman" w:hint="eastAsia"/>
          <w:szCs w:val="21"/>
        </w:rPr>
        <w:t xml:space="preserve">(1. </w:t>
      </w:r>
      <w:r w:rsidR="00C7552B" w:rsidRPr="006807C1">
        <w:rPr>
          <w:rFonts w:ascii="Times New Roman" w:hAnsi="Times New Roman" w:cs="Times New Roman" w:hint="eastAsia"/>
          <w:i/>
          <w:szCs w:val="21"/>
        </w:rPr>
        <w:t>National Institute of Parasitic Disease</w:t>
      </w:r>
      <w:r w:rsidR="00C7552B" w:rsidRPr="006807C1">
        <w:rPr>
          <w:rFonts w:ascii="Times New Roman" w:hAnsi="Times New Roman" w:cs="Times New Roman" w:hint="eastAsia"/>
          <w:szCs w:val="21"/>
        </w:rPr>
        <w:t>,</w:t>
      </w:r>
      <w:r w:rsidR="00C7552B" w:rsidRPr="006807C1">
        <w:rPr>
          <w:rFonts w:ascii="Times New Roman" w:hAnsi="Times New Roman" w:cs="Times New Roman" w:hint="eastAsia"/>
          <w:i/>
          <w:szCs w:val="21"/>
        </w:rPr>
        <w:t xml:space="preserve"> </w:t>
      </w:r>
      <w:r w:rsidR="00C7552B" w:rsidRPr="006807C1">
        <w:rPr>
          <w:rFonts w:ascii="Times New Roman" w:hAnsi="Times New Roman" w:cs="Times New Roman"/>
          <w:i/>
          <w:szCs w:val="21"/>
        </w:rPr>
        <w:t>Chinese Center for Disease</w:t>
      </w:r>
      <w:r w:rsidR="00C7552B" w:rsidRPr="006807C1">
        <w:rPr>
          <w:rFonts w:ascii="Times New Roman" w:hAnsi="Times New Roman" w:cs="Times New Roman" w:hint="eastAsia"/>
          <w:i/>
          <w:szCs w:val="21"/>
        </w:rPr>
        <w:t xml:space="preserve"> </w:t>
      </w:r>
      <w:r w:rsidR="00C7552B" w:rsidRPr="006807C1">
        <w:rPr>
          <w:rFonts w:ascii="Times New Roman" w:hAnsi="Times New Roman" w:cs="Times New Roman"/>
          <w:i/>
          <w:szCs w:val="21"/>
        </w:rPr>
        <w:t>Control and Prevention</w:t>
      </w:r>
      <w:r w:rsidR="00C7552B" w:rsidRPr="006807C1">
        <w:rPr>
          <w:rFonts w:ascii="Times New Roman" w:hAnsi="Times New Roman" w:cs="Times New Roman" w:hint="eastAsia"/>
          <w:szCs w:val="21"/>
        </w:rPr>
        <w:t>；</w:t>
      </w:r>
      <w:r w:rsidR="00C7552B" w:rsidRPr="006807C1">
        <w:rPr>
          <w:rFonts w:ascii="Times New Roman" w:hAnsi="Times New Roman" w:cs="Times New Roman"/>
          <w:i/>
          <w:szCs w:val="21"/>
        </w:rPr>
        <w:t>Key Laboratory of Parasite and Vector Biology</w:t>
      </w:r>
      <w:r w:rsidR="00C7552B" w:rsidRPr="006807C1">
        <w:rPr>
          <w:rFonts w:ascii="Times New Roman" w:hAnsi="Times New Roman" w:cs="Times New Roman" w:hint="eastAsia"/>
          <w:szCs w:val="21"/>
        </w:rPr>
        <w:t xml:space="preserve">, </w:t>
      </w:r>
      <w:r w:rsidR="00C7552B" w:rsidRPr="006807C1">
        <w:rPr>
          <w:rFonts w:ascii="Times New Roman" w:hAnsi="Times New Roman" w:cs="Times New Roman"/>
          <w:i/>
          <w:szCs w:val="21"/>
        </w:rPr>
        <w:t>MOH</w:t>
      </w:r>
      <w:r w:rsidR="00C7552B" w:rsidRPr="006807C1">
        <w:rPr>
          <w:rFonts w:ascii="Times New Roman" w:hAnsi="Times New Roman" w:cs="Times New Roman"/>
          <w:szCs w:val="21"/>
        </w:rPr>
        <w:t>;</w:t>
      </w:r>
      <w:r w:rsidR="00C7552B" w:rsidRPr="006807C1">
        <w:rPr>
          <w:rFonts w:ascii="Times New Roman" w:hAnsi="Times New Roman" w:cs="Times New Roman" w:hint="eastAsia"/>
          <w:i/>
          <w:szCs w:val="21"/>
        </w:rPr>
        <w:t xml:space="preserve"> </w:t>
      </w:r>
      <w:r w:rsidR="00C7552B" w:rsidRPr="006807C1">
        <w:rPr>
          <w:rFonts w:ascii="Times New Roman" w:hAnsi="Times New Roman" w:cs="Times New Roman"/>
          <w:i/>
          <w:szCs w:val="21"/>
        </w:rPr>
        <w:t>WHO Collaborating Centre for Malaria</w:t>
      </w:r>
      <w:r w:rsidR="00C7552B" w:rsidRPr="006807C1">
        <w:rPr>
          <w:rFonts w:ascii="Times New Roman" w:hAnsi="Times New Roman" w:cs="Times New Roman"/>
          <w:szCs w:val="21"/>
        </w:rPr>
        <w:t>,</w:t>
      </w:r>
      <w:r w:rsidR="00C7552B" w:rsidRPr="006807C1">
        <w:rPr>
          <w:rFonts w:ascii="Times New Roman" w:hAnsi="Times New Roman" w:cs="Times New Roman"/>
          <w:i/>
          <w:szCs w:val="21"/>
        </w:rPr>
        <w:t xml:space="preserve"> Schistosomiasis and Filariasis</w:t>
      </w:r>
      <w:r w:rsidR="00C7552B" w:rsidRPr="006807C1">
        <w:rPr>
          <w:rFonts w:ascii="Times New Roman" w:hAnsi="Times New Roman" w:cs="Times New Roman" w:hint="eastAsia"/>
          <w:szCs w:val="21"/>
        </w:rPr>
        <w:t>，</w:t>
      </w:r>
      <w:r w:rsidR="00C7552B" w:rsidRPr="006807C1">
        <w:rPr>
          <w:rFonts w:ascii="Times New Roman" w:hAnsi="Times New Roman" w:cs="Times New Roman" w:hint="eastAsia"/>
          <w:i/>
          <w:szCs w:val="21"/>
        </w:rPr>
        <w:t>Shanghai 200025</w:t>
      </w:r>
      <w:r w:rsidR="00C7552B" w:rsidRPr="006807C1">
        <w:rPr>
          <w:rFonts w:ascii="Times New Roman" w:hAnsi="Times New Roman" w:cs="Times New Roman" w:hint="eastAsia"/>
          <w:szCs w:val="21"/>
        </w:rPr>
        <w:t>，</w:t>
      </w:r>
      <w:r w:rsidR="00C7552B" w:rsidRPr="006807C1">
        <w:rPr>
          <w:rFonts w:ascii="Times New Roman" w:hAnsi="Times New Roman" w:cs="Times New Roman" w:hint="eastAsia"/>
          <w:i/>
          <w:szCs w:val="21"/>
        </w:rPr>
        <w:t>China</w:t>
      </w:r>
      <w:r w:rsidR="00C7552B" w:rsidRPr="006807C1">
        <w:rPr>
          <w:rFonts w:ascii="Times New Roman" w:hAnsi="Times New Roman" w:cs="Times New Roman" w:hint="eastAsia"/>
          <w:szCs w:val="21"/>
        </w:rPr>
        <w:t>；</w:t>
      </w:r>
    </w:p>
    <w:p w:rsidR="00662ED4" w:rsidRPr="006807C1" w:rsidRDefault="00662ED4" w:rsidP="00662ED4">
      <w:pPr>
        <w:spacing w:line="360" w:lineRule="auto"/>
        <w:contextualSpacing/>
        <w:rPr>
          <w:rFonts w:ascii="Times New Roman" w:hAnsi="Times New Roman" w:cs="Times New Roman"/>
          <w:szCs w:val="21"/>
        </w:rPr>
      </w:pPr>
    </w:p>
    <w:p w:rsidR="00662ED4" w:rsidRPr="006807C1" w:rsidRDefault="003339A6" w:rsidP="00662ED4">
      <w:pPr>
        <w:spacing w:before="120" w:line="360" w:lineRule="auto"/>
        <w:contextualSpacing/>
        <w:rPr>
          <w:rFonts w:ascii="Times New Roman" w:hAnsi="Times New Roman" w:cs="Times New Roman"/>
          <w:szCs w:val="21"/>
        </w:rPr>
      </w:pPr>
      <w:r w:rsidRPr="003339A6">
        <w:rPr>
          <w:rFonts w:ascii="Times New Roman" w:hAnsi="Times New Roman" w:cs="Times New Roman"/>
          <w:b/>
          <w:noProof/>
          <w:szCs w:val="21"/>
        </w:rPr>
        <w:pict>
          <v:shapetype id="_x0000_t32" coordsize="21600,21600" o:spt="32" o:oned="t" path="m,l21600,21600e" filled="f">
            <v:path arrowok="t" fillok="f" o:connecttype="none"/>
            <o:lock v:ext="edit" shapetype="t"/>
          </v:shapetype>
          <v:shape id="_x0000_s1341" type="#_x0000_t32" style="position:absolute;left:0;text-align:left;margin-left:.75pt;margin-top:-.3pt;width:134.25pt;height:0;z-index:251959296" o:connectortype="straight"/>
        </w:pict>
      </w:r>
      <w:r w:rsidR="00662ED4" w:rsidRPr="006807C1">
        <w:rPr>
          <w:rFonts w:ascii="Times New Roman" w:hAnsi="Times New Roman" w:cs="Times New Roman"/>
          <w:szCs w:val="21"/>
        </w:rPr>
        <w:t>*</w:t>
      </w:r>
      <w:r w:rsidR="00662ED4" w:rsidRPr="006807C1">
        <w:rPr>
          <w:rFonts w:ascii="黑体" w:eastAsia="黑体" w:hAnsiTheme="minorEastAsia" w:cs="Times New Roman" w:hint="eastAsia"/>
          <w:szCs w:val="21"/>
        </w:rPr>
        <w:t>【</w:t>
      </w:r>
      <w:r w:rsidR="00662ED4" w:rsidRPr="006807C1">
        <w:rPr>
          <w:rFonts w:ascii="黑体" w:eastAsia="黑体" w:cs="Times New Roman" w:hint="eastAsia"/>
          <w:b/>
          <w:szCs w:val="21"/>
        </w:rPr>
        <w:t>基金项目</w:t>
      </w:r>
      <w:r w:rsidR="00662ED4" w:rsidRPr="006807C1">
        <w:rPr>
          <w:rFonts w:ascii="黑体" w:eastAsia="黑体" w:hAnsi="宋体" w:cs="Times New Roman" w:hint="eastAsia"/>
          <w:szCs w:val="21"/>
        </w:rPr>
        <w:t>】</w:t>
      </w:r>
      <w:r w:rsidR="00662ED4" w:rsidRPr="006807C1">
        <w:rPr>
          <w:rFonts w:ascii="Times New Roman" w:hAnsiTheme="minorEastAsia" w:cs="Times New Roman"/>
          <w:szCs w:val="21"/>
        </w:rPr>
        <w:t>国家自然科学基金资助项目（</w:t>
      </w:r>
      <w:r w:rsidR="00662ED4" w:rsidRPr="006807C1">
        <w:rPr>
          <w:rFonts w:ascii="Times New Roman" w:hAnsi="Times New Roman" w:cs="Times New Roman"/>
          <w:szCs w:val="21"/>
        </w:rPr>
        <w:t>No. 31260221</w:t>
      </w:r>
      <w:r w:rsidR="00662ED4" w:rsidRPr="006807C1">
        <w:rPr>
          <w:rFonts w:ascii="Times New Roman" w:hAnsiTheme="minorEastAsia" w:cs="Times New Roman"/>
          <w:szCs w:val="21"/>
        </w:rPr>
        <w:t>）；广西自然科学基金资助项目（</w:t>
      </w:r>
      <w:r w:rsidR="00662ED4" w:rsidRPr="006807C1">
        <w:rPr>
          <w:rFonts w:ascii="Times New Roman" w:hAnsi="Times New Roman" w:cs="Times New Roman"/>
          <w:szCs w:val="21"/>
        </w:rPr>
        <w:t>No. 2010GXNSFB013066</w:t>
      </w:r>
      <w:r w:rsidR="00662ED4" w:rsidRPr="006807C1">
        <w:rPr>
          <w:rFonts w:ascii="Times New Roman" w:hAnsiTheme="minorEastAsia" w:cs="Times New Roman"/>
          <w:szCs w:val="21"/>
        </w:rPr>
        <w:t>）</w:t>
      </w:r>
    </w:p>
    <w:p w:rsidR="00662ED4" w:rsidRPr="006807C1" w:rsidRDefault="00662ED4" w:rsidP="00662ED4">
      <w:pPr>
        <w:autoSpaceDE w:val="0"/>
        <w:autoSpaceDN w:val="0"/>
        <w:adjustRightInd w:val="0"/>
        <w:spacing w:line="360" w:lineRule="auto"/>
        <w:rPr>
          <w:rFonts w:ascii="Times New Roman" w:hAnsi="Times New Roman" w:cs="Times New Roman"/>
          <w:szCs w:val="21"/>
        </w:rPr>
      </w:pPr>
      <w:r w:rsidRPr="006807C1">
        <w:rPr>
          <w:rFonts w:ascii="Times New Roman" w:hAnsi="Times New Roman" w:cs="Times New Roman"/>
          <w:szCs w:val="21"/>
        </w:rPr>
        <w:t>**</w:t>
      </w:r>
      <w:r w:rsidRPr="006807C1">
        <w:rPr>
          <w:rFonts w:ascii="黑体" w:eastAsia="黑体" w:hAnsiTheme="minorEastAsia" w:cs="Times New Roman" w:hint="eastAsia"/>
          <w:szCs w:val="21"/>
        </w:rPr>
        <w:t>【</w:t>
      </w:r>
      <w:r w:rsidRPr="006807C1">
        <w:rPr>
          <w:rFonts w:ascii="黑体" w:eastAsia="黑体" w:cs="Times New Roman"/>
          <w:b/>
          <w:szCs w:val="21"/>
        </w:rPr>
        <w:t>通讯</w:t>
      </w:r>
      <w:r w:rsidRPr="006807C1">
        <w:rPr>
          <w:rFonts w:ascii="黑体" w:eastAsia="黑体" w:cs="Times New Roman" w:hint="eastAsia"/>
          <w:b/>
          <w:szCs w:val="21"/>
        </w:rPr>
        <w:t>作者</w:t>
      </w:r>
      <w:r w:rsidRPr="006807C1">
        <w:rPr>
          <w:rFonts w:ascii="黑体" w:eastAsia="黑体" w:hAnsi="宋体" w:cs="Times New Roman" w:hint="eastAsia"/>
          <w:szCs w:val="21"/>
        </w:rPr>
        <w:t xml:space="preserve">】  </w:t>
      </w:r>
      <w:r w:rsidRPr="006807C1">
        <w:rPr>
          <w:rFonts w:ascii="Times New Roman" w:hAnsi="Times New Roman" w:cs="Times New Roman"/>
          <w:szCs w:val="21"/>
        </w:rPr>
        <w:t xml:space="preserve">E-mail: </w:t>
      </w:r>
      <w:hyperlink r:id="rId6" w:history="1">
        <w:r w:rsidRPr="006807C1">
          <w:rPr>
            <w:rStyle w:val="a3"/>
            <w:rFonts w:ascii="Times New Roman" w:hAnsi="Times New Roman" w:cs="Times New Roman" w:hint="eastAsia"/>
            <w:color w:val="auto"/>
            <w:szCs w:val="21"/>
            <w:u w:val="none"/>
          </w:rPr>
          <w:t>ipdzhouxn@sh163.net</w:t>
        </w:r>
      </w:hyperlink>
    </w:p>
    <w:p w:rsidR="00662ED4" w:rsidRPr="00662ED4" w:rsidRDefault="00662ED4" w:rsidP="00662ED4">
      <w:pPr>
        <w:autoSpaceDE w:val="0"/>
        <w:autoSpaceDN w:val="0"/>
        <w:adjustRightInd w:val="0"/>
        <w:spacing w:line="360" w:lineRule="auto"/>
        <w:rPr>
          <w:szCs w:val="21"/>
        </w:rPr>
      </w:pPr>
      <w:r w:rsidRPr="006807C1">
        <w:rPr>
          <w:rFonts w:ascii="黑体" w:eastAsia="黑体" w:hAnsiTheme="minorEastAsia" w:cs="Times New Roman" w:hint="eastAsia"/>
          <w:szCs w:val="21"/>
        </w:rPr>
        <w:t>【</w:t>
      </w:r>
      <w:r w:rsidRPr="006807C1">
        <w:rPr>
          <w:rFonts w:ascii="黑体" w:eastAsia="黑体" w:cs="Times New Roman" w:hint="eastAsia"/>
          <w:b/>
          <w:szCs w:val="21"/>
        </w:rPr>
        <w:t>作者简介</w:t>
      </w:r>
      <w:r w:rsidRPr="006807C1">
        <w:rPr>
          <w:rFonts w:ascii="黑体" w:eastAsia="黑体" w:hAnsi="宋体" w:cs="Times New Roman" w:hint="eastAsia"/>
          <w:szCs w:val="21"/>
        </w:rPr>
        <w:t xml:space="preserve">】  </w:t>
      </w:r>
      <w:r w:rsidRPr="006807C1">
        <w:rPr>
          <w:rFonts w:asciiTheme="minorEastAsia" w:hAnsiTheme="minorEastAsia" w:cs="Times New Roman" w:hint="eastAsia"/>
          <w:szCs w:val="21"/>
        </w:rPr>
        <w:t>杨庆利（</w:t>
      </w:r>
      <w:r w:rsidRPr="006807C1">
        <w:rPr>
          <w:rFonts w:ascii="Times New Roman" w:hAnsi="Times New Roman" w:cs="Times New Roman"/>
          <w:szCs w:val="21"/>
        </w:rPr>
        <w:t>1973</w:t>
      </w:r>
      <w:r w:rsidRPr="006807C1">
        <w:rPr>
          <w:rFonts w:asciiTheme="minorEastAsia" w:hAnsiTheme="minorEastAsia" w:cs="Times New Roman" w:hint="eastAsia"/>
          <w:szCs w:val="21"/>
        </w:rPr>
        <w:t>—），男，河北人，副主任技师，博士后，主要从事病原</w:t>
      </w:r>
      <w:r>
        <w:rPr>
          <w:rFonts w:asciiTheme="minorEastAsia" w:hAnsiTheme="minorEastAsia" w:cs="Times New Roman" w:hint="eastAsia"/>
          <w:szCs w:val="21"/>
        </w:rPr>
        <w:t>生物</w:t>
      </w:r>
      <w:r w:rsidRPr="006807C1">
        <w:rPr>
          <w:rFonts w:asciiTheme="minorEastAsia" w:hAnsiTheme="minorEastAsia" w:cs="Times New Roman" w:hint="eastAsia"/>
          <w:szCs w:val="21"/>
        </w:rPr>
        <w:t>分子生物学和免疫学研究。</w:t>
      </w:r>
    </w:p>
    <w:p w:rsidR="00C7552B" w:rsidRPr="00BA722A" w:rsidRDefault="00C7552B" w:rsidP="000060FF">
      <w:pPr>
        <w:spacing w:line="360" w:lineRule="auto"/>
        <w:contextualSpacing/>
        <w:rPr>
          <w:rFonts w:ascii="Times New Roman" w:hAnsi="Times New Roman" w:cs="Times New Roman"/>
          <w:szCs w:val="21"/>
        </w:rPr>
      </w:pPr>
      <w:r w:rsidRPr="006807C1">
        <w:rPr>
          <w:rFonts w:ascii="Times New Roman" w:hAnsi="Times New Roman" w:cs="Times New Roman" w:hint="eastAsia"/>
          <w:szCs w:val="21"/>
        </w:rPr>
        <w:lastRenderedPageBreak/>
        <w:t xml:space="preserve">2. </w:t>
      </w:r>
      <w:r w:rsidRPr="006807C1">
        <w:rPr>
          <w:rFonts w:ascii="Times New Roman" w:hAnsi="Times New Roman" w:cs="Times New Roman" w:hint="eastAsia"/>
          <w:i/>
          <w:szCs w:val="21"/>
        </w:rPr>
        <w:t>Guangxi Zhuang Autonomous Region Center for Disease Prevention and Control</w:t>
      </w:r>
      <w:r w:rsidRPr="006807C1">
        <w:rPr>
          <w:rFonts w:ascii="Times New Roman" w:hAnsi="Times New Roman" w:cs="Times New Roman" w:hint="eastAsia"/>
          <w:szCs w:val="21"/>
        </w:rPr>
        <w:t>，</w:t>
      </w:r>
      <w:r w:rsidRPr="006807C1">
        <w:rPr>
          <w:rFonts w:ascii="Times New Roman" w:hAnsi="Times New Roman" w:cs="Times New Roman" w:hint="eastAsia"/>
          <w:i/>
          <w:szCs w:val="21"/>
        </w:rPr>
        <w:t>Nanning 530028</w:t>
      </w:r>
      <w:r w:rsidRPr="006807C1">
        <w:rPr>
          <w:rFonts w:ascii="Times New Roman" w:hAnsi="Times New Roman" w:cs="Times New Roman" w:hint="eastAsia"/>
          <w:szCs w:val="21"/>
        </w:rPr>
        <w:t>，</w:t>
      </w:r>
      <w:r w:rsidRPr="006807C1">
        <w:rPr>
          <w:rFonts w:ascii="Times New Roman" w:hAnsi="Times New Roman" w:cs="Times New Roman" w:hint="eastAsia"/>
          <w:i/>
          <w:szCs w:val="21"/>
        </w:rPr>
        <w:t>China</w:t>
      </w:r>
      <w:r w:rsidRPr="006807C1">
        <w:rPr>
          <w:rFonts w:ascii="Times New Roman" w:hAnsi="Times New Roman" w:cs="Times New Roman" w:hint="eastAsia"/>
          <w:szCs w:val="21"/>
        </w:rPr>
        <w:t>；</w:t>
      </w:r>
      <w:r w:rsidRPr="006807C1">
        <w:rPr>
          <w:rFonts w:ascii="Times New Roman" w:hAnsi="Times New Roman" w:cs="Times New Roman" w:hint="eastAsia"/>
          <w:szCs w:val="21"/>
        </w:rPr>
        <w:t xml:space="preserve">3. </w:t>
      </w:r>
      <w:r w:rsidRPr="006807C1">
        <w:rPr>
          <w:rFonts w:ascii="Times New Roman" w:hAnsi="Times New Roman" w:cs="Times New Roman" w:hint="eastAsia"/>
          <w:i/>
          <w:szCs w:val="21"/>
        </w:rPr>
        <w:t>Department of Parasitology</w:t>
      </w:r>
      <w:r w:rsidRPr="006807C1">
        <w:rPr>
          <w:rFonts w:ascii="Times New Roman" w:hAnsi="Times New Roman" w:cs="Times New Roman" w:hint="eastAsia"/>
          <w:szCs w:val="21"/>
        </w:rPr>
        <w:t>，</w:t>
      </w:r>
      <w:r w:rsidRPr="006807C1">
        <w:rPr>
          <w:rFonts w:ascii="Times New Roman" w:hAnsi="Times New Roman" w:cs="Times New Roman" w:hint="eastAsia"/>
          <w:i/>
          <w:szCs w:val="21"/>
        </w:rPr>
        <w:t>Guangxi Medical University</w:t>
      </w:r>
      <w:r w:rsidRPr="006807C1">
        <w:rPr>
          <w:rFonts w:ascii="Times New Roman" w:hAnsi="Times New Roman" w:cs="Times New Roman" w:hint="eastAsia"/>
          <w:szCs w:val="21"/>
        </w:rPr>
        <w:t>，</w:t>
      </w:r>
      <w:r w:rsidRPr="006807C1">
        <w:rPr>
          <w:rFonts w:ascii="Times New Roman" w:hAnsi="Times New Roman" w:cs="Times New Roman" w:hint="eastAsia"/>
          <w:i/>
          <w:szCs w:val="21"/>
        </w:rPr>
        <w:t>Nanning 530021</w:t>
      </w:r>
      <w:r w:rsidRPr="006807C1">
        <w:rPr>
          <w:rFonts w:ascii="Times New Roman" w:hAnsi="Times New Roman" w:cs="Times New Roman" w:hint="eastAsia"/>
          <w:szCs w:val="21"/>
        </w:rPr>
        <w:t>，</w:t>
      </w:r>
      <w:r w:rsidRPr="006807C1">
        <w:rPr>
          <w:rFonts w:ascii="Times New Roman" w:hAnsi="Times New Roman" w:cs="Times New Roman" w:hint="eastAsia"/>
          <w:i/>
          <w:szCs w:val="21"/>
        </w:rPr>
        <w:t>China</w:t>
      </w:r>
      <w:r w:rsidRPr="006807C1">
        <w:rPr>
          <w:rFonts w:ascii="Times New Roman" w:hAnsi="Times New Roman" w:cs="Times New Roman" w:hint="eastAsia"/>
          <w:szCs w:val="21"/>
        </w:rPr>
        <w:t>)</w:t>
      </w:r>
    </w:p>
    <w:p w:rsidR="00D86411" w:rsidRPr="00577BF0" w:rsidRDefault="005F1800" w:rsidP="00577BF0">
      <w:pPr>
        <w:spacing w:line="360" w:lineRule="auto"/>
        <w:rPr>
          <w:szCs w:val="21"/>
        </w:rPr>
      </w:pPr>
      <w:r w:rsidRPr="00D86411">
        <w:rPr>
          <w:rFonts w:ascii="黑体" w:eastAsia="黑体" w:hAnsiTheme="minorEastAsia" w:cs="Times New Roman" w:hint="eastAsia"/>
          <w:szCs w:val="21"/>
        </w:rPr>
        <w:t>【</w:t>
      </w:r>
      <w:r w:rsidRPr="00D86411">
        <w:rPr>
          <w:rFonts w:ascii="Times New Roman" w:eastAsia="黑体" w:hAnsi="Times New Roman" w:cs="Times New Roman"/>
          <w:b/>
          <w:szCs w:val="21"/>
        </w:rPr>
        <w:t>Abstract</w:t>
      </w:r>
      <w:r w:rsidRPr="00D86411">
        <w:rPr>
          <w:rFonts w:ascii="黑体" w:eastAsia="黑体" w:hAnsi="宋体" w:cs="Times New Roman" w:hint="eastAsia"/>
          <w:szCs w:val="21"/>
        </w:rPr>
        <w:t>】</w:t>
      </w:r>
      <w:r w:rsidRPr="00D86411">
        <w:rPr>
          <w:rFonts w:ascii="黑体" w:eastAsia="黑体" w:hAnsi="Times New Roman" w:cs="Times New Roman" w:hint="eastAsia"/>
          <w:szCs w:val="21"/>
        </w:rPr>
        <w:t xml:space="preserve"> </w:t>
      </w:r>
      <w:r w:rsidRPr="00D86411">
        <w:rPr>
          <w:rFonts w:ascii="Times New Roman" w:hAnsi="Times New Roman" w:cs="Times New Roman" w:hint="eastAsia"/>
          <w:szCs w:val="21"/>
        </w:rPr>
        <w:t xml:space="preserve"> </w:t>
      </w:r>
      <w:r w:rsidRPr="00D86411">
        <w:rPr>
          <w:rFonts w:ascii="Times New Roman" w:hAnsi="Times New Roman" w:cs="Times New Roman" w:hint="eastAsia"/>
          <w:b/>
          <w:szCs w:val="21"/>
        </w:rPr>
        <w:t xml:space="preserve">Objective  </w:t>
      </w:r>
      <w:r w:rsidR="00AA7D8B" w:rsidRPr="006B2B28">
        <w:rPr>
          <w:rFonts w:ascii="Times New Roman" w:hAnsi="Times New Roman" w:cs="Times New Roman"/>
          <w:szCs w:val="21"/>
        </w:rPr>
        <w:t xml:space="preserve">To explore the polarity and antigenicity differences </w:t>
      </w:r>
      <w:r w:rsidR="00EF1AC2">
        <w:rPr>
          <w:rFonts w:ascii="Times New Roman" w:hAnsi="Times New Roman" w:cs="Times New Roman" w:hint="eastAsia"/>
          <w:szCs w:val="21"/>
        </w:rPr>
        <w:t xml:space="preserve">of </w:t>
      </w:r>
      <w:r w:rsidR="00AA7D8B" w:rsidRPr="006B2B28">
        <w:rPr>
          <w:rFonts w:ascii="Times New Roman" w:hAnsi="Times New Roman" w:cs="Times New Roman"/>
          <w:szCs w:val="21"/>
        </w:rPr>
        <w:t xml:space="preserve">the biological macromolecules in water-soluble components from </w:t>
      </w:r>
      <w:r w:rsidR="006903B5">
        <w:rPr>
          <w:rFonts w:ascii="Times New Roman" w:hAnsi="Times New Roman" w:cs="Times New Roman" w:hint="eastAsia"/>
          <w:szCs w:val="21"/>
        </w:rPr>
        <w:t>e</w:t>
      </w:r>
      <w:r w:rsidR="00AA7D8B" w:rsidRPr="006B2B28">
        <w:rPr>
          <w:rFonts w:ascii="Times New Roman" w:hAnsi="Times New Roman" w:cs="Times New Roman"/>
          <w:szCs w:val="21"/>
        </w:rPr>
        <w:t>xcretory-</w:t>
      </w:r>
      <w:r w:rsidR="006903B5">
        <w:rPr>
          <w:rFonts w:ascii="Times New Roman" w:hAnsi="Times New Roman" w:cs="Times New Roman" w:hint="eastAsia"/>
          <w:szCs w:val="21"/>
        </w:rPr>
        <w:t>s</w:t>
      </w:r>
      <w:r w:rsidR="00AA7D8B" w:rsidRPr="006B2B28">
        <w:rPr>
          <w:rFonts w:ascii="Times New Roman" w:hAnsi="Times New Roman" w:cs="Times New Roman"/>
          <w:szCs w:val="21"/>
        </w:rPr>
        <w:t xml:space="preserve">ecretory </w:t>
      </w:r>
      <w:r w:rsidR="006903B5">
        <w:rPr>
          <w:rFonts w:ascii="Times New Roman" w:hAnsi="Times New Roman" w:cs="Times New Roman" w:hint="eastAsia"/>
          <w:szCs w:val="21"/>
        </w:rPr>
        <w:t>p</w:t>
      </w:r>
      <w:r w:rsidR="00AA7D8B" w:rsidRPr="006B2B28">
        <w:rPr>
          <w:rFonts w:ascii="Times New Roman" w:hAnsi="Times New Roman" w:cs="Times New Roman"/>
          <w:szCs w:val="21"/>
        </w:rPr>
        <w:t xml:space="preserve">roducts (ESPs), eggs and adult worms of </w:t>
      </w:r>
      <w:r w:rsidR="00AA7D8B" w:rsidRPr="006B2B28">
        <w:rPr>
          <w:rStyle w:val="hps"/>
          <w:rFonts w:ascii="Times New Roman" w:hAnsi="Times New Roman" w:cs="Times New Roman"/>
          <w:i/>
          <w:color w:val="222222"/>
          <w:szCs w:val="21"/>
        </w:rPr>
        <w:t>Clonorchis sinensis</w:t>
      </w:r>
      <w:r w:rsidR="00EF1AC2">
        <w:rPr>
          <w:rStyle w:val="hps"/>
          <w:rFonts w:ascii="Times New Roman" w:hAnsi="Times New Roman" w:cs="Times New Roman" w:hint="eastAsia"/>
          <w:color w:val="222222"/>
          <w:szCs w:val="21"/>
        </w:rPr>
        <w:t>.</w:t>
      </w:r>
      <w:r w:rsidR="00AA7D8B" w:rsidRPr="006B2B28">
        <w:rPr>
          <w:rFonts w:ascii="Times New Roman" w:hAnsi="Times New Roman" w:cs="Times New Roman"/>
          <w:szCs w:val="21"/>
        </w:rPr>
        <w:t xml:space="preserve"> </w:t>
      </w:r>
      <w:r w:rsidR="000C1C36">
        <w:rPr>
          <w:rFonts w:ascii="Times New Roman" w:hAnsi="Times New Roman" w:cs="Times New Roman" w:hint="eastAsia"/>
          <w:szCs w:val="21"/>
        </w:rPr>
        <w:t xml:space="preserve">And </w:t>
      </w:r>
      <w:r w:rsidR="00AA7D8B" w:rsidRPr="006B2B28">
        <w:rPr>
          <w:rFonts w:ascii="Times New Roman" w:hAnsi="Times New Roman" w:cs="Times New Roman"/>
          <w:szCs w:val="21"/>
        </w:rPr>
        <w:t>find suitable approaches</w:t>
      </w:r>
      <w:r w:rsidR="00EF1AC2">
        <w:rPr>
          <w:rFonts w:ascii="Times New Roman" w:hAnsi="Times New Roman" w:cs="Times New Roman" w:hint="eastAsia"/>
          <w:szCs w:val="21"/>
        </w:rPr>
        <w:t xml:space="preserve"> </w:t>
      </w:r>
      <w:r w:rsidR="004D108A">
        <w:rPr>
          <w:rFonts w:ascii="Times New Roman" w:hAnsi="Times New Roman" w:cs="Times New Roman" w:hint="eastAsia"/>
          <w:szCs w:val="21"/>
        </w:rPr>
        <w:t>for</w:t>
      </w:r>
      <w:r w:rsidR="00EF1AC2">
        <w:rPr>
          <w:rFonts w:ascii="Times New Roman" w:hAnsi="Times New Roman" w:cs="Times New Roman" w:hint="eastAsia"/>
          <w:szCs w:val="21"/>
        </w:rPr>
        <w:t xml:space="preserve"> these </w:t>
      </w:r>
      <w:r w:rsidR="00EF1AC2" w:rsidRPr="006B2B28">
        <w:rPr>
          <w:rFonts w:ascii="Times New Roman" w:hAnsi="Times New Roman" w:cs="Times New Roman"/>
          <w:szCs w:val="21"/>
        </w:rPr>
        <w:t xml:space="preserve">components </w:t>
      </w:r>
      <w:r w:rsidR="004D108A" w:rsidRPr="006B2B28">
        <w:rPr>
          <w:rFonts w:ascii="Times New Roman" w:hAnsi="Times New Roman" w:cs="Times New Roman"/>
          <w:szCs w:val="21"/>
        </w:rPr>
        <w:t>separat</w:t>
      </w:r>
      <w:r w:rsidR="004D108A">
        <w:rPr>
          <w:rFonts w:ascii="Times New Roman" w:hAnsi="Times New Roman" w:cs="Times New Roman" w:hint="eastAsia"/>
          <w:szCs w:val="21"/>
        </w:rPr>
        <w:t xml:space="preserve">ion as </w:t>
      </w:r>
      <w:r w:rsidR="00465E78">
        <w:rPr>
          <w:rFonts w:ascii="Times New Roman" w:hAnsi="Times New Roman" w:cs="Times New Roman" w:hint="eastAsia"/>
          <w:szCs w:val="21"/>
        </w:rPr>
        <w:t xml:space="preserve">to </w:t>
      </w:r>
      <w:r w:rsidR="00F125AC">
        <w:rPr>
          <w:rFonts w:ascii="Times New Roman" w:hAnsi="Times New Roman" w:cs="Times New Roman" w:hint="eastAsia"/>
          <w:szCs w:val="21"/>
        </w:rPr>
        <w:t xml:space="preserve">find </w:t>
      </w:r>
      <w:r w:rsidR="000C1C36">
        <w:rPr>
          <w:rFonts w:ascii="Times New Roman" w:hAnsi="Times New Roman" w:cs="Times New Roman" w:hint="eastAsia"/>
          <w:szCs w:val="21"/>
        </w:rPr>
        <w:t>the</w:t>
      </w:r>
      <w:r w:rsidR="00F125AC">
        <w:rPr>
          <w:rFonts w:ascii="Times New Roman" w:hAnsi="Times New Roman" w:cs="Times New Roman" w:hint="eastAsia"/>
          <w:szCs w:val="21"/>
        </w:rPr>
        <w:t xml:space="preserve"> </w:t>
      </w:r>
      <w:r w:rsidR="00F125AC" w:rsidRPr="00D16ECA">
        <w:rPr>
          <w:rStyle w:val="hps"/>
          <w:rFonts w:ascii="Times New Roman" w:eastAsia="宋体" w:hAnsi="Times New Roman" w:cs="Times New Roman"/>
          <w:color w:val="222222"/>
          <w:szCs w:val="21"/>
        </w:rPr>
        <w:t>pathogen-associated molecular patterns</w:t>
      </w:r>
      <w:r w:rsidR="00F125AC">
        <w:rPr>
          <w:rStyle w:val="hps"/>
          <w:rFonts w:ascii="Times New Roman" w:eastAsia="宋体" w:hAnsi="Times New Roman" w:cs="Times New Roman" w:hint="eastAsia"/>
          <w:color w:val="222222"/>
          <w:szCs w:val="21"/>
        </w:rPr>
        <w:t xml:space="preserve"> of</w:t>
      </w:r>
      <w:r w:rsidR="00EF1AC2">
        <w:rPr>
          <w:rFonts w:ascii="Times New Roman" w:hAnsi="Times New Roman" w:cs="Times New Roman" w:hint="eastAsia"/>
          <w:szCs w:val="21"/>
        </w:rPr>
        <w:t xml:space="preserve"> </w:t>
      </w:r>
      <w:r w:rsidR="00F125AC" w:rsidRPr="006B2B28">
        <w:rPr>
          <w:rStyle w:val="hps"/>
          <w:rFonts w:ascii="Times New Roman" w:hAnsi="Times New Roman" w:cs="Times New Roman"/>
          <w:i/>
          <w:color w:val="222222"/>
          <w:szCs w:val="21"/>
        </w:rPr>
        <w:t>Clonorchis sinensis</w:t>
      </w:r>
      <w:r w:rsidR="00F125AC">
        <w:rPr>
          <w:rStyle w:val="hps"/>
          <w:rFonts w:ascii="Times New Roman" w:hAnsi="Times New Roman" w:cs="Times New Roman" w:hint="eastAsia"/>
          <w:color w:val="222222"/>
          <w:szCs w:val="21"/>
        </w:rPr>
        <w:t>.</w:t>
      </w:r>
      <w:r w:rsidR="00AA7D8B">
        <w:rPr>
          <w:rFonts w:ascii="Times New Roman" w:hAnsi="Times New Roman" w:cs="Times New Roman" w:hint="eastAsia"/>
          <w:szCs w:val="21"/>
        </w:rPr>
        <w:t xml:space="preserve"> </w:t>
      </w:r>
      <w:r w:rsidR="00A81F21">
        <w:rPr>
          <w:rFonts w:hint="eastAsia"/>
          <w:szCs w:val="21"/>
        </w:rPr>
        <w:t xml:space="preserve"> </w:t>
      </w:r>
      <w:r w:rsidR="00D86411" w:rsidRPr="00D86411">
        <w:rPr>
          <w:rFonts w:ascii="Times New Roman" w:hAnsi="Times New Roman" w:cs="Times New Roman" w:hint="eastAsia"/>
          <w:b/>
          <w:szCs w:val="21"/>
        </w:rPr>
        <w:t xml:space="preserve">Methods  </w:t>
      </w:r>
      <w:r w:rsidR="00A81F21">
        <w:rPr>
          <w:rFonts w:ascii="Times New Roman" w:hAnsi="Times New Roman" w:cs="Times New Roman" w:hint="eastAsia"/>
          <w:szCs w:val="21"/>
        </w:rPr>
        <w:t xml:space="preserve">The </w:t>
      </w:r>
      <w:r w:rsidR="00A81F21" w:rsidRPr="006B2B28">
        <w:rPr>
          <w:rFonts w:ascii="Times New Roman" w:hAnsi="Times New Roman" w:cs="Times New Roman"/>
          <w:szCs w:val="21"/>
        </w:rPr>
        <w:t>water-soluble components</w:t>
      </w:r>
      <w:r w:rsidR="00A81F21">
        <w:rPr>
          <w:rFonts w:ascii="Times New Roman" w:hAnsi="Times New Roman" w:cs="Times New Roman" w:hint="eastAsia"/>
          <w:szCs w:val="21"/>
        </w:rPr>
        <w:t xml:space="preserve"> were </w:t>
      </w:r>
      <w:r w:rsidR="00A81F21">
        <w:rPr>
          <w:rFonts w:ascii="Times New Roman" w:hAnsi="Times New Roman" w:cs="Times New Roman"/>
          <w:szCs w:val="21"/>
        </w:rPr>
        <w:t>separat</w:t>
      </w:r>
      <w:r w:rsidR="00A81F21">
        <w:rPr>
          <w:rFonts w:ascii="Times New Roman" w:hAnsi="Times New Roman" w:cs="Times New Roman" w:hint="eastAsia"/>
          <w:szCs w:val="21"/>
        </w:rPr>
        <w:t>ed b</w:t>
      </w:r>
      <w:r w:rsidR="00A81F21" w:rsidRPr="006B2B28">
        <w:rPr>
          <w:rFonts w:ascii="Times New Roman" w:hAnsi="Times New Roman" w:cs="Times New Roman"/>
          <w:szCs w:val="21"/>
        </w:rPr>
        <w:t xml:space="preserve">y </w:t>
      </w:r>
      <w:r w:rsidR="00A81F21" w:rsidRPr="00FA30BC">
        <w:rPr>
          <w:rFonts w:ascii="Times New Roman" w:hAnsi="Times New Roman" w:cs="Times New Roman" w:hint="eastAsia"/>
          <w:szCs w:val="21"/>
        </w:rPr>
        <w:t>h</w:t>
      </w:r>
      <w:r w:rsidR="00A81F21" w:rsidRPr="00FA30BC">
        <w:rPr>
          <w:rFonts w:ascii="Times New Roman" w:hAnsi="Times New Roman" w:cs="Times New Roman"/>
          <w:szCs w:val="21"/>
        </w:rPr>
        <w:t>igh-</w:t>
      </w:r>
      <w:r w:rsidR="00A81F21" w:rsidRPr="00FA30BC">
        <w:rPr>
          <w:rFonts w:ascii="Times New Roman" w:hAnsi="Times New Roman" w:cs="Times New Roman" w:hint="eastAsia"/>
          <w:szCs w:val="21"/>
        </w:rPr>
        <w:t>p</w:t>
      </w:r>
      <w:r w:rsidR="00A81F21" w:rsidRPr="00FA30BC">
        <w:rPr>
          <w:rFonts w:ascii="Times New Roman" w:hAnsi="Times New Roman" w:cs="Times New Roman"/>
          <w:szCs w:val="21"/>
        </w:rPr>
        <w:t xml:space="preserve">erformance </w:t>
      </w:r>
      <w:r w:rsidR="00A81F21" w:rsidRPr="00FA30BC">
        <w:rPr>
          <w:rFonts w:ascii="Times New Roman" w:hAnsi="Times New Roman" w:cs="Times New Roman" w:hint="eastAsia"/>
          <w:szCs w:val="21"/>
        </w:rPr>
        <w:t>t</w:t>
      </w:r>
      <w:r w:rsidR="00A81F21" w:rsidRPr="00FA30BC">
        <w:rPr>
          <w:rFonts w:ascii="Times New Roman" w:hAnsi="Times New Roman" w:cs="Times New Roman"/>
          <w:szCs w:val="21"/>
        </w:rPr>
        <w:t>hin-</w:t>
      </w:r>
      <w:r w:rsidR="00A81F21" w:rsidRPr="00FA30BC">
        <w:rPr>
          <w:rFonts w:ascii="Times New Roman" w:hAnsi="Times New Roman" w:cs="Times New Roman" w:hint="eastAsia"/>
          <w:szCs w:val="21"/>
        </w:rPr>
        <w:t>l</w:t>
      </w:r>
      <w:r w:rsidR="00A81F21" w:rsidRPr="00FA30BC">
        <w:rPr>
          <w:rFonts w:ascii="Times New Roman" w:hAnsi="Times New Roman" w:cs="Times New Roman"/>
          <w:szCs w:val="21"/>
        </w:rPr>
        <w:t xml:space="preserve">ayer </w:t>
      </w:r>
      <w:r w:rsidR="00A81F21" w:rsidRPr="00FA30BC">
        <w:rPr>
          <w:rFonts w:ascii="Times New Roman" w:hAnsi="Times New Roman" w:cs="Times New Roman" w:hint="eastAsia"/>
          <w:szCs w:val="21"/>
        </w:rPr>
        <w:t>c</w:t>
      </w:r>
      <w:r w:rsidR="00A81F21" w:rsidRPr="00FA30BC">
        <w:rPr>
          <w:rFonts w:ascii="Times New Roman" w:hAnsi="Times New Roman" w:cs="Times New Roman"/>
          <w:szCs w:val="21"/>
        </w:rPr>
        <w:t>hromatographic</w:t>
      </w:r>
      <w:r w:rsidR="00A81F21" w:rsidRPr="006B2B28">
        <w:rPr>
          <w:rFonts w:ascii="Times New Roman" w:hAnsi="Times New Roman" w:cs="Times New Roman"/>
          <w:szCs w:val="21"/>
        </w:rPr>
        <w:t xml:space="preserve"> </w:t>
      </w:r>
      <w:r w:rsidR="00A81F21">
        <w:rPr>
          <w:rFonts w:ascii="Times New Roman" w:hAnsi="Times New Roman" w:cs="Times New Roman" w:hint="eastAsia"/>
          <w:szCs w:val="21"/>
        </w:rPr>
        <w:t>(</w:t>
      </w:r>
      <w:r w:rsidR="00A81F21" w:rsidRPr="006B2B28">
        <w:rPr>
          <w:rFonts w:ascii="Times New Roman" w:hAnsi="Times New Roman" w:cs="Times New Roman"/>
          <w:szCs w:val="21"/>
        </w:rPr>
        <w:t>HPTLC</w:t>
      </w:r>
      <w:r w:rsidR="00A81F21">
        <w:rPr>
          <w:rFonts w:ascii="Times New Roman" w:hAnsi="Times New Roman" w:cs="Times New Roman" w:hint="eastAsia"/>
          <w:szCs w:val="21"/>
        </w:rPr>
        <w:t>) methods and the polar</w:t>
      </w:r>
      <w:r w:rsidR="001A47AC">
        <w:rPr>
          <w:rFonts w:ascii="Times New Roman" w:hAnsi="Times New Roman" w:cs="Times New Roman" w:hint="eastAsia"/>
          <w:szCs w:val="21"/>
        </w:rPr>
        <w:t>-</w:t>
      </w:r>
      <w:r w:rsidR="00A81F21">
        <w:rPr>
          <w:rFonts w:ascii="Times New Roman" w:hAnsi="Times New Roman" w:cs="Times New Roman" w:hint="eastAsia"/>
          <w:szCs w:val="21"/>
        </w:rPr>
        <w:t xml:space="preserve"> and </w:t>
      </w:r>
      <w:r w:rsidR="00A81F21" w:rsidRPr="006B2B28">
        <w:rPr>
          <w:rFonts w:ascii="Times New Roman" w:hAnsi="Times New Roman" w:cs="Times New Roman"/>
          <w:szCs w:val="21"/>
        </w:rPr>
        <w:t>antigenic</w:t>
      </w:r>
      <w:r w:rsidR="00A81F21">
        <w:rPr>
          <w:rFonts w:ascii="Times New Roman" w:hAnsi="Times New Roman" w:cs="Times New Roman" w:hint="eastAsia"/>
          <w:szCs w:val="21"/>
        </w:rPr>
        <w:t>-different compounds were analyzed by</w:t>
      </w:r>
      <w:r w:rsidR="00A81F21" w:rsidRPr="006B2B28">
        <w:rPr>
          <w:rFonts w:ascii="Times New Roman" w:hAnsi="Times New Roman" w:cs="Times New Roman"/>
          <w:szCs w:val="21"/>
        </w:rPr>
        <w:t xml:space="preserve"> immuno</w:t>
      </w:r>
      <w:r w:rsidR="001A47AC">
        <w:rPr>
          <w:rFonts w:ascii="Times New Roman" w:hAnsi="Times New Roman" w:cs="Times New Roman" w:hint="eastAsia"/>
          <w:szCs w:val="21"/>
        </w:rPr>
        <w:t>staining</w:t>
      </w:r>
      <w:r w:rsidR="00A81F21">
        <w:rPr>
          <w:rFonts w:ascii="Times New Roman" w:hAnsi="Times New Roman" w:cs="Times New Roman" w:hint="eastAsia"/>
          <w:szCs w:val="21"/>
        </w:rPr>
        <w:t xml:space="preserve">.  </w:t>
      </w:r>
      <w:r w:rsidR="00D86411" w:rsidRPr="00D86411">
        <w:rPr>
          <w:rFonts w:ascii="Times New Roman" w:hAnsi="Times New Roman" w:cs="Times New Roman" w:hint="eastAsia"/>
          <w:b/>
          <w:szCs w:val="21"/>
        </w:rPr>
        <w:t xml:space="preserve">Results  </w:t>
      </w:r>
      <w:r w:rsidR="00AE3D32">
        <w:rPr>
          <w:rFonts w:ascii="Times New Roman" w:hAnsi="Times New Roman" w:cs="Times New Roman" w:hint="eastAsia"/>
          <w:szCs w:val="21"/>
        </w:rPr>
        <w:t xml:space="preserve">The </w:t>
      </w:r>
      <w:r w:rsidR="00AE3D32" w:rsidRPr="00FA30BC">
        <w:rPr>
          <w:rFonts w:ascii="Times New Roman" w:hAnsi="Times New Roman" w:cs="Times New Roman"/>
          <w:szCs w:val="21"/>
        </w:rPr>
        <w:t>polar</w:t>
      </w:r>
      <w:r w:rsidR="00AE3D32">
        <w:rPr>
          <w:rFonts w:ascii="Times New Roman" w:hAnsi="Times New Roman" w:cs="Times New Roman" w:hint="eastAsia"/>
          <w:szCs w:val="21"/>
        </w:rPr>
        <w:t>-divergence</w:t>
      </w:r>
      <w:r w:rsidR="00AE3D32" w:rsidRPr="00FA30BC">
        <w:rPr>
          <w:rFonts w:ascii="Times New Roman" w:hAnsi="Times New Roman" w:cs="Times New Roman"/>
          <w:szCs w:val="21"/>
        </w:rPr>
        <w:t xml:space="preserve"> compound</w:t>
      </w:r>
      <w:r w:rsidR="00AE3D32">
        <w:rPr>
          <w:rFonts w:ascii="Times New Roman" w:hAnsi="Times New Roman" w:cs="Times New Roman" w:hint="eastAsia"/>
          <w:szCs w:val="21"/>
        </w:rPr>
        <w:t>s</w:t>
      </w:r>
      <w:r w:rsidR="00AE3D32" w:rsidRPr="00FA30BC">
        <w:rPr>
          <w:rFonts w:ascii="Times New Roman" w:hAnsi="Times New Roman" w:cs="Times New Roman"/>
          <w:szCs w:val="21"/>
        </w:rPr>
        <w:t xml:space="preserve"> </w:t>
      </w:r>
      <w:r w:rsidR="00AE3D32">
        <w:rPr>
          <w:rFonts w:ascii="Times New Roman" w:hAnsi="Times New Roman" w:cs="Times New Roman" w:hint="eastAsia"/>
          <w:szCs w:val="21"/>
        </w:rPr>
        <w:t xml:space="preserve">in </w:t>
      </w:r>
      <w:r w:rsidR="00AE3D32" w:rsidRPr="00FA30BC">
        <w:rPr>
          <w:rFonts w:ascii="Times New Roman" w:hAnsi="Times New Roman" w:cs="Times New Roman"/>
          <w:szCs w:val="21"/>
        </w:rPr>
        <w:t xml:space="preserve">water-soluble fractions </w:t>
      </w:r>
      <w:r w:rsidR="00AE3D32">
        <w:rPr>
          <w:rFonts w:ascii="Times New Roman" w:hAnsi="Times New Roman" w:cs="Times New Roman" w:hint="eastAsia"/>
          <w:szCs w:val="21"/>
        </w:rPr>
        <w:t xml:space="preserve">of </w:t>
      </w:r>
      <w:r w:rsidR="00AE3D32" w:rsidRPr="00FA30BC">
        <w:rPr>
          <w:rFonts w:ascii="Times New Roman" w:hAnsi="Times New Roman" w:cs="Times New Roman"/>
          <w:szCs w:val="21"/>
        </w:rPr>
        <w:t>ESP</w:t>
      </w:r>
      <w:r w:rsidR="00F702AD">
        <w:rPr>
          <w:rFonts w:ascii="Times New Roman" w:hAnsi="Times New Roman" w:cs="Times New Roman" w:hint="eastAsia"/>
          <w:szCs w:val="21"/>
        </w:rPr>
        <w:t>s</w:t>
      </w:r>
      <w:r w:rsidR="00AE3D32">
        <w:rPr>
          <w:rFonts w:ascii="Times New Roman" w:hAnsi="Times New Roman" w:cs="Times New Roman" w:hint="eastAsia"/>
          <w:szCs w:val="21"/>
        </w:rPr>
        <w:t xml:space="preserve">, eggs and adult worms </w:t>
      </w:r>
      <w:r w:rsidR="00AE3D32" w:rsidRPr="00FA30BC">
        <w:rPr>
          <w:rFonts w:ascii="Times New Roman" w:hAnsi="Times New Roman" w:cs="Times New Roman"/>
          <w:szCs w:val="21"/>
        </w:rPr>
        <w:t xml:space="preserve">can be separated </w:t>
      </w:r>
      <w:r w:rsidR="002A00B4">
        <w:rPr>
          <w:rFonts w:ascii="Times New Roman" w:hAnsi="Times New Roman" w:cs="Times New Roman" w:hint="eastAsia"/>
          <w:szCs w:val="21"/>
        </w:rPr>
        <w:t xml:space="preserve">by </w:t>
      </w:r>
      <w:r w:rsidR="00AE3D32">
        <w:rPr>
          <w:rFonts w:ascii="Times New Roman" w:hAnsi="Times New Roman" w:cs="Times New Roman" w:hint="eastAsia"/>
          <w:szCs w:val="21"/>
        </w:rPr>
        <w:t xml:space="preserve">using </w:t>
      </w:r>
      <w:r w:rsidR="00AE3D32" w:rsidRPr="00FA30BC">
        <w:rPr>
          <w:rFonts w:ascii="Times New Roman" w:hAnsi="Times New Roman" w:cs="Times New Roman"/>
          <w:szCs w:val="21"/>
        </w:rPr>
        <w:t>combined organic solvent</w:t>
      </w:r>
      <w:r w:rsidR="00AE3D32">
        <w:rPr>
          <w:rFonts w:ascii="Times New Roman" w:hAnsi="Times New Roman" w:cs="Times New Roman" w:hint="eastAsia"/>
          <w:szCs w:val="21"/>
        </w:rPr>
        <w:t xml:space="preserve">. </w:t>
      </w:r>
      <w:r w:rsidR="00616680" w:rsidRPr="00FA30BC">
        <w:rPr>
          <w:rFonts w:ascii="Times New Roman" w:hAnsi="Times New Roman" w:cs="Times New Roman"/>
          <w:szCs w:val="21"/>
        </w:rPr>
        <w:t xml:space="preserve">Chloroform: methanol: water (11:9:2) solvent </w:t>
      </w:r>
      <w:r w:rsidR="00616680">
        <w:rPr>
          <w:rFonts w:ascii="Times New Roman" w:hAnsi="Times New Roman" w:cs="Times New Roman" w:hint="eastAsia"/>
          <w:szCs w:val="21"/>
        </w:rPr>
        <w:t xml:space="preserve">showed superior </w:t>
      </w:r>
      <w:r w:rsidR="00616680" w:rsidRPr="00FA30BC">
        <w:rPr>
          <w:rFonts w:ascii="Times New Roman" w:hAnsi="Times New Roman" w:cs="Times New Roman"/>
          <w:szCs w:val="21"/>
        </w:rPr>
        <w:t>separati</w:t>
      </w:r>
      <w:r w:rsidR="00616680">
        <w:rPr>
          <w:rFonts w:ascii="Times New Roman" w:hAnsi="Times New Roman" w:cs="Times New Roman" w:hint="eastAsia"/>
          <w:szCs w:val="21"/>
        </w:rPr>
        <w:t>ng efficiency for</w:t>
      </w:r>
      <w:r w:rsidR="00616680" w:rsidRPr="00FA30BC">
        <w:rPr>
          <w:rFonts w:ascii="Times New Roman" w:hAnsi="Times New Roman" w:cs="Times New Roman"/>
          <w:szCs w:val="21"/>
        </w:rPr>
        <w:t xml:space="preserve"> </w:t>
      </w:r>
      <w:r w:rsidR="00616680">
        <w:rPr>
          <w:rFonts w:ascii="Times New Roman" w:hAnsi="Times New Roman" w:cs="Times New Roman" w:hint="eastAsia"/>
          <w:szCs w:val="21"/>
        </w:rPr>
        <w:t>weak-</w:t>
      </w:r>
      <w:r w:rsidR="00616680" w:rsidRPr="00FA30BC">
        <w:rPr>
          <w:rFonts w:ascii="Times New Roman" w:hAnsi="Times New Roman" w:cs="Times New Roman"/>
          <w:szCs w:val="21"/>
        </w:rPr>
        <w:t>polar component</w:t>
      </w:r>
      <w:r w:rsidR="00616680">
        <w:rPr>
          <w:rFonts w:ascii="Times New Roman" w:hAnsi="Times New Roman" w:cs="Times New Roman" w:hint="eastAsia"/>
          <w:szCs w:val="21"/>
        </w:rPr>
        <w:t xml:space="preserve">s. </w:t>
      </w:r>
      <w:r w:rsidR="00F942AD">
        <w:rPr>
          <w:rFonts w:ascii="Times New Roman" w:hAnsi="Times New Roman" w:cs="Times New Roman" w:hint="eastAsia"/>
          <w:szCs w:val="21"/>
        </w:rPr>
        <w:t xml:space="preserve">The </w:t>
      </w:r>
      <w:r w:rsidR="00F942AD" w:rsidRPr="00FA30BC">
        <w:rPr>
          <w:rFonts w:ascii="Times New Roman" w:hAnsi="Times New Roman" w:cs="Times New Roman"/>
          <w:szCs w:val="21"/>
        </w:rPr>
        <w:t>weak</w:t>
      </w:r>
      <w:r w:rsidR="00F942AD">
        <w:rPr>
          <w:rFonts w:ascii="Times New Roman" w:hAnsi="Times New Roman" w:cs="Times New Roman" w:hint="eastAsia"/>
          <w:szCs w:val="21"/>
        </w:rPr>
        <w:t>-</w:t>
      </w:r>
      <w:r w:rsidR="00F942AD" w:rsidRPr="00FA30BC">
        <w:rPr>
          <w:rFonts w:ascii="Times New Roman" w:hAnsi="Times New Roman" w:cs="Times New Roman"/>
          <w:szCs w:val="21"/>
        </w:rPr>
        <w:t xml:space="preserve">polar components </w:t>
      </w:r>
      <w:r w:rsidR="00F942AD">
        <w:rPr>
          <w:rFonts w:ascii="Times New Roman" w:hAnsi="Times New Roman" w:cs="Times New Roman" w:hint="eastAsia"/>
          <w:szCs w:val="21"/>
        </w:rPr>
        <w:t xml:space="preserve">in </w:t>
      </w:r>
      <w:r w:rsidR="00F942AD" w:rsidRPr="00FA30BC">
        <w:rPr>
          <w:rFonts w:ascii="Times New Roman" w:hAnsi="Times New Roman" w:cs="Times New Roman"/>
          <w:szCs w:val="21"/>
        </w:rPr>
        <w:t>ESP</w:t>
      </w:r>
      <w:r w:rsidR="00F702AD">
        <w:rPr>
          <w:rFonts w:ascii="Times New Roman" w:hAnsi="Times New Roman" w:cs="Times New Roman" w:hint="eastAsia"/>
          <w:szCs w:val="21"/>
        </w:rPr>
        <w:t>s</w:t>
      </w:r>
      <w:r w:rsidR="00F942AD" w:rsidRPr="00FA30BC">
        <w:rPr>
          <w:rFonts w:ascii="Times New Roman" w:hAnsi="Times New Roman" w:cs="Times New Roman"/>
          <w:szCs w:val="21"/>
        </w:rPr>
        <w:t xml:space="preserve"> and </w:t>
      </w:r>
      <w:r w:rsidR="00F942AD">
        <w:rPr>
          <w:rFonts w:ascii="Times New Roman" w:hAnsi="Times New Roman" w:cs="Times New Roman" w:hint="eastAsia"/>
          <w:szCs w:val="21"/>
        </w:rPr>
        <w:t xml:space="preserve">adult </w:t>
      </w:r>
      <w:r w:rsidR="00F942AD" w:rsidRPr="00FA30BC">
        <w:rPr>
          <w:rFonts w:ascii="Times New Roman" w:hAnsi="Times New Roman" w:cs="Times New Roman"/>
          <w:szCs w:val="21"/>
        </w:rPr>
        <w:t xml:space="preserve">worms </w:t>
      </w:r>
      <w:r w:rsidR="00F942AD">
        <w:rPr>
          <w:rFonts w:ascii="Times New Roman" w:hAnsi="Times New Roman" w:cs="Times New Roman" w:hint="eastAsia"/>
          <w:szCs w:val="21"/>
        </w:rPr>
        <w:t xml:space="preserve">exhibited </w:t>
      </w:r>
      <w:r w:rsidR="00F942AD" w:rsidRPr="00FA30BC">
        <w:rPr>
          <w:rFonts w:ascii="Times New Roman" w:hAnsi="Times New Roman" w:cs="Times New Roman"/>
          <w:szCs w:val="21"/>
        </w:rPr>
        <w:t>more complex</w:t>
      </w:r>
      <w:r w:rsidR="00F942AD">
        <w:rPr>
          <w:rFonts w:ascii="Times New Roman" w:hAnsi="Times New Roman" w:cs="Times New Roman" w:hint="eastAsia"/>
          <w:szCs w:val="21"/>
        </w:rPr>
        <w:t>ity</w:t>
      </w:r>
      <w:r w:rsidR="00F942AD" w:rsidRPr="00FA30BC">
        <w:rPr>
          <w:rFonts w:ascii="Times New Roman" w:hAnsi="Times New Roman" w:cs="Times New Roman"/>
          <w:szCs w:val="21"/>
        </w:rPr>
        <w:t xml:space="preserve"> </w:t>
      </w:r>
      <w:r w:rsidR="00F942AD">
        <w:rPr>
          <w:rFonts w:ascii="Times New Roman" w:hAnsi="Times New Roman" w:cs="Times New Roman" w:hint="eastAsia"/>
          <w:szCs w:val="21"/>
        </w:rPr>
        <w:t>c</w:t>
      </w:r>
      <w:r w:rsidR="00F942AD" w:rsidRPr="00FA30BC">
        <w:rPr>
          <w:rFonts w:ascii="Times New Roman" w:hAnsi="Times New Roman" w:cs="Times New Roman"/>
          <w:szCs w:val="21"/>
        </w:rPr>
        <w:t>ompar</w:t>
      </w:r>
      <w:r w:rsidR="00F942AD">
        <w:rPr>
          <w:rFonts w:ascii="Times New Roman" w:hAnsi="Times New Roman" w:cs="Times New Roman" w:hint="eastAsia"/>
          <w:szCs w:val="21"/>
        </w:rPr>
        <w:t>ing</w:t>
      </w:r>
      <w:r w:rsidR="00F942AD" w:rsidRPr="00FA30BC">
        <w:rPr>
          <w:rFonts w:ascii="Times New Roman" w:hAnsi="Times New Roman" w:cs="Times New Roman"/>
          <w:szCs w:val="21"/>
        </w:rPr>
        <w:t xml:space="preserve"> </w:t>
      </w:r>
      <w:r w:rsidR="00F942AD">
        <w:rPr>
          <w:rFonts w:ascii="Times New Roman" w:hAnsi="Times New Roman" w:cs="Times New Roman" w:hint="eastAsia"/>
          <w:szCs w:val="21"/>
        </w:rPr>
        <w:t xml:space="preserve">that in </w:t>
      </w:r>
      <w:r w:rsidR="00F942AD">
        <w:rPr>
          <w:rFonts w:ascii="Times New Roman" w:hAnsi="Times New Roman" w:cs="Times New Roman"/>
          <w:szCs w:val="21"/>
        </w:rPr>
        <w:t>eggs</w:t>
      </w:r>
      <w:r w:rsidR="00F942AD">
        <w:rPr>
          <w:rFonts w:ascii="Times New Roman" w:hAnsi="Times New Roman" w:cs="Times New Roman" w:hint="eastAsia"/>
          <w:szCs w:val="21"/>
        </w:rPr>
        <w:t xml:space="preserve">. </w:t>
      </w:r>
      <w:r w:rsidR="00314447">
        <w:rPr>
          <w:rFonts w:ascii="Times New Roman" w:hAnsi="Times New Roman" w:cs="Times New Roman" w:hint="eastAsia"/>
          <w:szCs w:val="21"/>
        </w:rPr>
        <w:t xml:space="preserve">The strong-polar </w:t>
      </w:r>
      <w:r w:rsidR="00314447" w:rsidRPr="00FA30BC">
        <w:rPr>
          <w:rFonts w:ascii="Times New Roman" w:hAnsi="Times New Roman" w:cs="Times New Roman"/>
          <w:szCs w:val="21"/>
        </w:rPr>
        <w:t>component</w:t>
      </w:r>
      <w:r w:rsidR="00314447">
        <w:rPr>
          <w:rFonts w:ascii="Times New Roman" w:hAnsi="Times New Roman" w:cs="Times New Roman" w:hint="eastAsia"/>
          <w:szCs w:val="21"/>
        </w:rPr>
        <w:t>s</w:t>
      </w:r>
      <w:r w:rsidR="00314447" w:rsidRPr="00FA30BC">
        <w:rPr>
          <w:rFonts w:ascii="Times New Roman" w:hAnsi="Times New Roman" w:cs="Times New Roman"/>
          <w:szCs w:val="21"/>
        </w:rPr>
        <w:t xml:space="preserve"> </w:t>
      </w:r>
      <w:r w:rsidR="00314447">
        <w:rPr>
          <w:rFonts w:ascii="Times New Roman" w:hAnsi="Times New Roman" w:cs="Times New Roman" w:hint="eastAsia"/>
          <w:szCs w:val="21"/>
        </w:rPr>
        <w:t>which didn</w:t>
      </w:r>
      <w:r w:rsidR="00314447">
        <w:rPr>
          <w:rFonts w:ascii="Times New Roman" w:hAnsi="Times New Roman" w:cs="Times New Roman"/>
          <w:szCs w:val="21"/>
        </w:rPr>
        <w:t>’</w:t>
      </w:r>
      <w:r w:rsidR="00314447">
        <w:rPr>
          <w:rFonts w:ascii="Times New Roman" w:hAnsi="Times New Roman" w:cs="Times New Roman" w:hint="eastAsia"/>
          <w:szCs w:val="21"/>
        </w:rPr>
        <w:t xml:space="preserve">t </w:t>
      </w:r>
      <w:r w:rsidR="00314447" w:rsidRPr="00FA30BC">
        <w:rPr>
          <w:rFonts w:ascii="Times New Roman" w:hAnsi="Times New Roman" w:cs="Times New Roman"/>
          <w:szCs w:val="21"/>
        </w:rPr>
        <w:t xml:space="preserve">be expanded </w:t>
      </w:r>
      <w:r w:rsidR="00314447">
        <w:rPr>
          <w:rFonts w:ascii="Times New Roman" w:hAnsi="Times New Roman" w:cs="Times New Roman" w:hint="eastAsia"/>
          <w:szCs w:val="21"/>
        </w:rPr>
        <w:t xml:space="preserve">had </w:t>
      </w:r>
      <w:r w:rsidR="00314447" w:rsidRPr="00FA30BC">
        <w:rPr>
          <w:rFonts w:ascii="Times New Roman" w:hAnsi="Times New Roman" w:cs="Times New Roman"/>
          <w:szCs w:val="21"/>
        </w:rPr>
        <w:t>strong antigenic</w:t>
      </w:r>
      <w:r w:rsidR="00314447">
        <w:rPr>
          <w:rFonts w:ascii="Times New Roman" w:hAnsi="Times New Roman" w:cs="Times New Roman" w:hint="eastAsia"/>
          <w:szCs w:val="21"/>
        </w:rPr>
        <w:t>ity, whereas</w:t>
      </w:r>
      <w:r w:rsidR="00314447" w:rsidRPr="00FA30BC">
        <w:rPr>
          <w:rFonts w:ascii="Times New Roman" w:hAnsi="Times New Roman" w:cs="Times New Roman"/>
          <w:szCs w:val="21"/>
        </w:rPr>
        <w:t xml:space="preserve"> </w:t>
      </w:r>
      <w:r w:rsidR="00314447">
        <w:rPr>
          <w:rFonts w:ascii="Times New Roman" w:hAnsi="Times New Roman" w:cs="Times New Roman" w:hint="eastAsia"/>
          <w:szCs w:val="21"/>
        </w:rPr>
        <w:t xml:space="preserve">there were not </w:t>
      </w:r>
      <w:r w:rsidR="00314447" w:rsidRPr="00FA30BC">
        <w:rPr>
          <w:rFonts w:ascii="Times New Roman" w:hAnsi="Times New Roman" w:cs="Times New Roman"/>
          <w:szCs w:val="21"/>
        </w:rPr>
        <w:t>antigenic response</w:t>
      </w:r>
      <w:r w:rsidR="00314447">
        <w:rPr>
          <w:rFonts w:ascii="Times New Roman" w:hAnsi="Times New Roman" w:cs="Times New Roman" w:hint="eastAsia"/>
          <w:szCs w:val="21"/>
        </w:rPr>
        <w:t xml:space="preserve"> appeared with</w:t>
      </w:r>
      <w:r w:rsidR="003F6BF6">
        <w:rPr>
          <w:rFonts w:ascii="Times New Roman" w:hAnsi="Times New Roman" w:cs="Times New Roman" w:hint="eastAsia"/>
          <w:szCs w:val="21"/>
        </w:rPr>
        <w:t>in</w:t>
      </w:r>
      <w:r w:rsidR="00314447">
        <w:rPr>
          <w:rFonts w:ascii="Times New Roman" w:hAnsi="Times New Roman" w:cs="Times New Roman" w:hint="eastAsia"/>
          <w:szCs w:val="21"/>
        </w:rPr>
        <w:t xml:space="preserve"> the expanded, weak-polar sections.</w:t>
      </w:r>
      <w:r w:rsidR="002257E0">
        <w:rPr>
          <w:rFonts w:ascii="Times New Roman" w:hAnsi="Times New Roman" w:cs="Times New Roman" w:hint="eastAsia"/>
          <w:szCs w:val="21"/>
        </w:rPr>
        <w:t xml:space="preserve"> </w:t>
      </w:r>
      <w:r w:rsidR="00980F3F">
        <w:rPr>
          <w:rFonts w:ascii="Times New Roman" w:hAnsi="Times New Roman" w:cs="Times New Roman" w:hint="eastAsia"/>
          <w:szCs w:val="21"/>
        </w:rPr>
        <w:t>The w</w:t>
      </w:r>
      <w:r w:rsidR="00980F3F" w:rsidRPr="00FA30BC">
        <w:rPr>
          <w:rFonts w:ascii="Times New Roman" w:hAnsi="Times New Roman" w:cs="Times New Roman"/>
          <w:szCs w:val="21"/>
        </w:rPr>
        <w:t>eak</w:t>
      </w:r>
      <w:r w:rsidR="00980F3F">
        <w:rPr>
          <w:rFonts w:ascii="Times New Roman" w:hAnsi="Times New Roman" w:cs="Times New Roman" w:hint="eastAsia"/>
          <w:szCs w:val="21"/>
        </w:rPr>
        <w:t>-</w:t>
      </w:r>
      <w:r w:rsidR="00980F3F" w:rsidRPr="00FA30BC">
        <w:rPr>
          <w:rFonts w:ascii="Times New Roman" w:hAnsi="Times New Roman" w:cs="Times New Roman"/>
          <w:szCs w:val="21"/>
        </w:rPr>
        <w:t>polar component</w:t>
      </w:r>
      <w:r w:rsidR="00980F3F">
        <w:rPr>
          <w:rFonts w:ascii="Times New Roman" w:hAnsi="Times New Roman" w:cs="Times New Roman" w:hint="eastAsia"/>
          <w:szCs w:val="21"/>
        </w:rPr>
        <w:t>s</w:t>
      </w:r>
      <w:r w:rsidR="00980F3F" w:rsidRPr="00FA30BC">
        <w:rPr>
          <w:rFonts w:ascii="Times New Roman" w:hAnsi="Times New Roman" w:cs="Times New Roman"/>
          <w:szCs w:val="21"/>
        </w:rPr>
        <w:t xml:space="preserve"> </w:t>
      </w:r>
      <w:r w:rsidR="00980F3F">
        <w:rPr>
          <w:rFonts w:ascii="Times New Roman" w:hAnsi="Times New Roman" w:cs="Times New Roman" w:hint="eastAsia"/>
          <w:szCs w:val="21"/>
        </w:rPr>
        <w:t xml:space="preserve">in water could be </w:t>
      </w:r>
      <w:r w:rsidR="00980F3F" w:rsidRPr="00FA30BC">
        <w:rPr>
          <w:rFonts w:ascii="Times New Roman" w:hAnsi="Times New Roman" w:cs="Times New Roman"/>
          <w:szCs w:val="21"/>
        </w:rPr>
        <w:t>extracted by</w:t>
      </w:r>
      <w:r w:rsidR="00980F3F" w:rsidRPr="00D22B5B">
        <w:rPr>
          <w:rFonts w:ascii="Times New Roman" w:hAnsi="Times New Roman" w:cs="Times New Roman"/>
          <w:szCs w:val="21"/>
        </w:rPr>
        <w:t xml:space="preserve"> </w:t>
      </w:r>
      <w:r w:rsidR="00980F3F" w:rsidRPr="00FA30BC">
        <w:rPr>
          <w:rFonts w:ascii="Times New Roman" w:hAnsi="Times New Roman" w:cs="Times New Roman"/>
          <w:szCs w:val="21"/>
        </w:rPr>
        <w:t xml:space="preserve">organic solvent </w:t>
      </w:r>
      <w:r w:rsidR="00980F3F">
        <w:rPr>
          <w:rFonts w:ascii="Times New Roman" w:hAnsi="Times New Roman" w:cs="Times New Roman"/>
          <w:szCs w:val="21"/>
        </w:rPr>
        <w:t>complex</w:t>
      </w:r>
      <w:r w:rsidR="00980F3F">
        <w:rPr>
          <w:rFonts w:ascii="Times New Roman" w:hAnsi="Times New Roman" w:cs="Times New Roman" w:hint="eastAsia"/>
          <w:szCs w:val="21"/>
        </w:rPr>
        <w:t xml:space="preserve">, and </w:t>
      </w:r>
      <w:r w:rsidR="00980F3F" w:rsidRPr="00FA30BC">
        <w:rPr>
          <w:rFonts w:ascii="Times New Roman" w:hAnsi="Times New Roman" w:cs="Times New Roman"/>
          <w:szCs w:val="21"/>
        </w:rPr>
        <w:t>c</w:t>
      </w:r>
      <w:r w:rsidR="00980F3F">
        <w:rPr>
          <w:rFonts w:ascii="Times New Roman" w:hAnsi="Times New Roman" w:cs="Times New Roman" w:hint="eastAsia"/>
          <w:szCs w:val="21"/>
        </w:rPr>
        <w:t>ould</w:t>
      </w:r>
      <w:r w:rsidR="00980F3F" w:rsidRPr="00FA30BC">
        <w:rPr>
          <w:rFonts w:ascii="Times New Roman" w:hAnsi="Times New Roman" w:cs="Times New Roman"/>
          <w:szCs w:val="21"/>
        </w:rPr>
        <w:t xml:space="preserve"> be </w:t>
      </w:r>
      <w:r w:rsidR="00980F3F">
        <w:rPr>
          <w:rFonts w:ascii="Times New Roman" w:hAnsi="Times New Roman" w:cs="Times New Roman" w:hint="eastAsia"/>
          <w:szCs w:val="21"/>
        </w:rPr>
        <w:t>repeated</w:t>
      </w:r>
      <w:r w:rsidR="00980F3F" w:rsidRPr="00FA30BC">
        <w:rPr>
          <w:rFonts w:ascii="Times New Roman" w:hAnsi="Times New Roman" w:cs="Times New Roman"/>
          <w:szCs w:val="21"/>
        </w:rPr>
        <w:t>ly</w:t>
      </w:r>
      <w:r w:rsidR="00980F3F">
        <w:rPr>
          <w:rFonts w:ascii="Times New Roman" w:hAnsi="Times New Roman" w:cs="Times New Roman" w:hint="eastAsia"/>
          <w:szCs w:val="21"/>
        </w:rPr>
        <w:t xml:space="preserve"> </w:t>
      </w:r>
      <w:r w:rsidR="00980F3F" w:rsidRPr="00FA30BC">
        <w:rPr>
          <w:rFonts w:ascii="Times New Roman" w:hAnsi="Times New Roman" w:cs="Times New Roman"/>
          <w:szCs w:val="21"/>
        </w:rPr>
        <w:t xml:space="preserve">dissolved in </w:t>
      </w:r>
      <w:r w:rsidR="00980F3F">
        <w:rPr>
          <w:rFonts w:ascii="Times New Roman" w:hAnsi="Times New Roman" w:cs="Times New Roman" w:hint="eastAsia"/>
          <w:szCs w:val="21"/>
        </w:rPr>
        <w:t xml:space="preserve">water and expanded by </w:t>
      </w:r>
      <w:r w:rsidR="00980F3F" w:rsidRPr="00FA30BC">
        <w:rPr>
          <w:rFonts w:ascii="Times New Roman" w:hAnsi="Times New Roman" w:cs="Times New Roman"/>
          <w:szCs w:val="21"/>
        </w:rPr>
        <w:t>organic solvent</w:t>
      </w:r>
      <w:r w:rsidR="00980F3F">
        <w:rPr>
          <w:rFonts w:ascii="Times New Roman" w:hAnsi="Times New Roman" w:cs="Times New Roman" w:hint="eastAsia"/>
          <w:szCs w:val="21"/>
        </w:rPr>
        <w:t>.</w:t>
      </w:r>
      <w:r w:rsidR="00C76242">
        <w:rPr>
          <w:rFonts w:ascii="Times New Roman" w:hAnsi="Times New Roman" w:cs="Times New Roman" w:hint="eastAsia"/>
          <w:szCs w:val="21"/>
        </w:rPr>
        <w:t xml:space="preserve">  </w:t>
      </w:r>
      <w:r w:rsidR="00D86411" w:rsidRPr="00D86411">
        <w:rPr>
          <w:rFonts w:ascii="Times New Roman" w:hAnsi="Times New Roman" w:cs="Times New Roman" w:hint="eastAsia"/>
          <w:b/>
          <w:szCs w:val="21"/>
        </w:rPr>
        <w:t xml:space="preserve">Conclusion </w:t>
      </w:r>
      <w:r w:rsidR="00D86411">
        <w:rPr>
          <w:rFonts w:ascii="Times New Roman" w:hAnsi="Times New Roman" w:cs="Times New Roman" w:hint="eastAsia"/>
          <w:b/>
          <w:szCs w:val="21"/>
        </w:rPr>
        <w:t xml:space="preserve"> </w:t>
      </w:r>
      <w:r w:rsidR="000A73AA">
        <w:rPr>
          <w:rFonts w:ascii="Times New Roman" w:hAnsi="Times New Roman" w:cs="Times New Roman" w:hint="eastAsia"/>
        </w:rPr>
        <w:t xml:space="preserve">The </w:t>
      </w:r>
      <w:r w:rsidR="000A73AA" w:rsidRPr="003656F9">
        <w:rPr>
          <w:rFonts w:ascii="Times New Roman" w:hAnsi="Times New Roman" w:cs="Times New Roman"/>
        </w:rPr>
        <w:t>weak</w:t>
      </w:r>
      <w:r w:rsidR="000A73AA">
        <w:rPr>
          <w:rFonts w:ascii="Times New Roman" w:hAnsi="Times New Roman" w:cs="Times New Roman" w:hint="eastAsia"/>
        </w:rPr>
        <w:t>-</w:t>
      </w:r>
      <w:r w:rsidR="000A73AA" w:rsidRPr="003656F9">
        <w:rPr>
          <w:rFonts w:ascii="Times New Roman" w:hAnsi="Times New Roman" w:cs="Times New Roman"/>
        </w:rPr>
        <w:t>polar compounds</w:t>
      </w:r>
      <w:r w:rsidR="000A73AA">
        <w:rPr>
          <w:rFonts w:ascii="Times New Roman" w:hAnsi="Times New Roman" w:cs="Times New Roman" w:hint="eastAsia"/>
        </w:rPr>
        <w:t xml:space="preserve"> were found in the components of </w:t>
      </w:r>
      <w:r w:rsidR="000A73AA" w:rsidRPr="003656F9">
        <w:rPr>
          <w:rFonts w:ascii="Times New Roman" w:hAnsi="Times New Roman" w:cs="Times New Roman"/>
        </w:rPr>
        <w:t>water-soluble</w:t>
      </w:r>
      <w:r w:rsidR="000A73AA">
        <w:rPr>
          <w:rFonts w:ascii="Times New Roman" w:hAnsi="Times New Roman" w:cs="Times New Roman" w:hint="eastAsia"/>
        </w:rPr>
        <w:t xml:space="preserve"> </w:t>
      </w:r>
      <w:r w:rsidR="000A73AA" w:rsidRPr="003656F9">
        <w:rPr>
          <w:rFonts w:ascii="Times New Roman" w:hAnsi="Times New Roman" w:cs="Times New Roman"/>
        </w:rPr>
        <w:t xml:space="preserve">fraction </w:t>
      </w:r>
      <w:r w:rsidR="000A73AA">
        <w:rPr>
          <w:rFonts w:ascii="Times New Roman" w:hAnsi="Times New Roman" w:cs="Times New Roman" w:hint="eastAsia"/>
        </w:rPr>
        <w:t xml:space="preserve">of </w:t>
      </w:r>
      <w:bookmarkStart w:id="28" w:name="OLE_LINK29"/>
      <w:bookmarkStart w:id="29" w:name="OLE_LINK32"/>
      <w:r w:rsidR="000A73AA" w:rsidRPr="006B2B28">
        <w:rPr>
          <w:rStyle w:val="hps"/>
          <w:rFonts w:ascii="Times New Roman" w:hAnsi="Times New Roman" w:cs="Times New Roman"/>
          <w:i/>
          <w:color w:val="222222"/>
          <w:szCs w:val="21"/>
        </w:rPr>
        <w:t>C</w:t>
      </w:r>
      <w:r w:rsidR="000A73AA">
        <w:rPr>
          <w:rStyle w:val="hps"/>
          <w:rFonts w:ascii="Times New Roman" w:hAnsi="Times New Roman" w:cs="Times New Roman" w:hint="eastAsia"/>
          <w:color w:val="222222"/>
          <w:szCs w:val="21"/>
        </w:rPr>
        <w:t>.</w:t>
      </w:r>
      <w:r w:rsidR="000A73AA" w:rsidRPr="006B2B28">
        <w:rPr>
          <w:rStyle w:val="hps"/>
          <w:rFonts w:ascii="Times New Roman" w:hAnsi="Times New Roman" w:cs="Times New Roman"/>
          <w:i/>
          <w:color w:val="222222"/>
          <w:szCs w:val="21"/>
        </w:rPr>
        <w:t xml:space="preserve"> sinensis</w:t>
      </w:r>
      <w:bookmarkEnd w:id="28"/>
      <w:bookmarkEnd w:id="29"/>
      <w:r w:rsidR="000A73AA">
        <w:rPr>
          <w:rFonts w:ascii="Times New Roman" w:hAnsi="Times New Roman" w:cs="Times New Roman" w:hint="eastAsia"/>
        </w:rPr>
        <w:t xml:space="preserve">, which could be separated </w:t>
      </w:r>
      <w:r w:rsidR="000A73AA" w:rsidRPr="003656F9">
        <w:rPr>
          <w:rFonts w:ascii="Times New Roman" w:hAnsi="Times New Roman" w:cs="Times New Roman"/>
        </w:rPr>
        <w:t xml:space="preserve">effectively through a </w:t>
      </w:r>
      <w:r w:rsidR="000A73AA">
        <w:rPr>
          <w:rFonts w:ascii="Times New Roman" w:hAnsi="Times New Roman" w:cs="Times New Roman"/>
        </w:rPr>
        <w:t>combination of organic solvents</w:t>
      </w:r>
      <w:r w:rsidR="000A73AA">
        <w:rPr>
          <w:rFonts w:ascii="Times New Roman" w:hAnsi="Times New Roman" w:cs="Times New Roman" w:hint="eastAsia"/>
        </w:rPr>
        <w:t xml:space="preserve">. </w:t>
      </w:r>
      <w:r w:rsidR="00577BF0" w:rsidRPr="00096F77">
        <w:rPr>
          <w:rFonts w:ascii="Times New Roman" w:hAnsi="Times New Roman" w:cs="Times New Roman"/>
        </w:rPr>
        <w:t xml:space="preserve">The experimental results </w:t>
      </w:r>
      <w:r w:rsidR="00577BF0">
        <w:rPr>
          <w:rFonts w:ascii="Times New Roman" w:hAnsi="Times New Roman" w:cs="Times New Roman" w:hint="eastAsia"/>
        </w:rPr>
        <w:t>serve the purpose of</w:t>
      </w:r>
      <w:r w:rsidR="00577BF0" w:rsidRPr="00096F77">
        <w:rPr>
          <w:rFonts w:ascii="Times New Roman" w:hAnsi="Times New Roman" w:cs="Times New Roman"/>
        </w:rPr>
        <w:t xml:space="preserve"> separati</w:t>
      </w:r>
      <w:r w:rsidR="00577BF0">
        <w:rPr>
          <w:rFonts w:ascii="Times New Roman" w:hAnsi="Times New Roman" w:cs="Times New Roman" w:hint="eastAsia"/>
        </w:rPr>
        <w:t>ng</w:t>
      </w:r>
      <w:r w:rsidR="00577BF0" w:rsidRPr="00096F77">
        <w:rPr>
          <w:rFonts w:ascii="Times New Roman" w:hAnsi="Times New Roman" w:cs="Times New Roman"/>
        </w:rPr>
        <w:t xml:space="preserve"> weak</w:t>
      </w:r>
      <w:r w:rsidR="00577BF0">
        <w:rPr>
          <w:rFonts w:ascii="Times New Roman" w:hAnsi="Times New Roman" w:cs="Times New Roman" w:hint="eastAsia"/>
        </w:rPr>
        <w:t>-</w:t>
      </w:r>
      <w:r w:rsidR="00577BF0">
        <w:rPr>
          <w:rFonts w:ascii="Times New Roman" w:hAnsi="Times New Roman" w:cs="Times New Roman"/>
        </w:rPr>
        <w:t>polar lipid</w:t>
      </w:r>
      <w:r w:rsidR="00577BF0">
        <w:rPr>
          <w:rFonts w:ascii="Times New Roman" w:hAnsi="Times New Roman" w:cs="Times New Roman" w:hint="eastAsia"/>
        </w:rPr>
        <w:t xml:space="preserve"> components from </w:t>
      </w:r>
      <w:r w:rsidR="00577BF0" w:rsidRPr="006B2B28">
        <w:rPr>
          <w:rStyle w:val="hps"/>
          <w:rFonts w:ascii="Times New Roman" w:hAnsi="Times New Roman" w:cs="Times New Roman"/>
          <w:i/>
          <w:color w:val="222222"/>
          <w:szCs w:val="21"/>
        </w:rPr>
        <w:t>C</w:t>
      </w:r>
      <w:r w:rsidR="00577BF0">
        <w:rPr>
          <w:rStyle w:val="hps"/>
          <w:rFonts w:ascii="Times New Roman" w:hAnsi="Times New Roman" w:cs="Times New Roman" w:hint="eastAsia"/>
          <w:color w:val="222222"/>
          <w:szCs w:val="21"/>
        </w:rPr>
        <w:t>.</w:t>
      </w:r>
      <w:r w:rsidR="00577BF0" w:rsidRPr="006B2B28">
        <w:rPr>
          <w:rStyle w:val="hps"/>
          <w:rFonts w:ascii="Times New Roman" w:hAnsi="Times New Roman" w:cs="Times New Roman"/>
          <w:i/>
          <w:color w:val="222222"/>
          <w:szCs w:val="21"/>
        </w:rPr>
        <w:t xml:space="preserve"> sinensis</w:t>
      </w:r>
      <w:r w:rsidR="00577BF0" w:rsidRPr="00096F77">
        <w:rPr>
          <w:rFonts w:ascii="Times New Roman" w:hAnsi="Times New Roman" w:cs="Times New Roman"/>
        </w:rPr>
        <w:t xml:space="preserve"> and </w:t>
      </w:r>
      <w:r w:rsidR="00577BF0">
        <w:rPr>
          <w:rFonts w:ascii="Times New Roman" w:hAnsi="Times New Roman" w:cs="Times New Roman" w:hint="eastAsia"/>
        </w:rPr>
        <w:t xml:space="preserve">studying </w:t>
      </w:r>
      <w:r w:rsidR="00577BF0" w:rsidRPr="00096F77">
        <w:rPr>
          <w:rFonts w:ascii="Times New Roman" w:hAnsi="Times New Roman" w:cs="Times New Roman"/>
        </w:rPr>
        <w:t xml:space="preserve">its </w:t>
      </w:r>
      <w:r w:rsidR="00577BF0">
        <w:rPr>
          <w:rFonts w:ascii="Times New Roman" w:hAnsi="Times New Roman" w:cs="Times New Roman" w:hint="eastAsia"/>
        </w:rPr>
        <w:t xml:space="preserve">property of </w:t>
      </w:r>
      <w:r w:rsidR="00577BF0" w:rsidRPr="00096F77">
        <w:rPr>
          <w:rFonts w:ascii="Times New Roman" w:hAnsi="Times New Roman" w:cs="Times New Roman"/>
        </w:rPr>
        <w:t xml:space="preserve">pathogen-associated molecular patterns </w:t>
      </w:r>
      <w:r w:rsidR="00577BF0">
        <w:rPr>
          <w:rFonts w:ascii="Times New Roman" w:hAnsi="Times New Roman" w:cs="Times New Roman" w:hint="eastAsia"/>
        </w:rPr>
        <w:t>(PAMPs) further</w:t>
      </w:r>
      <w:r w:rsidR="00577BF0" w:rsidRPr="00096F77">
        <w:rPr>
          <w:rFonts w:ascii="Times New Roman" w:hAnsi="Times New Roman" w:cs="Times New Roman"/>
        </w:rPr>
        <w:t>.</w:t>
      </w:r>
    </w:p>
    <w:p w:rsidR="00EE7869" w:rsidRPr="00D16ECA" w:rsidRDefault="005F1800" w:rsidP="005F1800">
      <w:pPr>
        <w:spacing w:line="360" w:lineRule="auto"/>
        <w:contextualSpacing/>
        <w:rPr>
          <w:rStyle w:val="hps"/>
          <w:rFonts w:ascii="Times New Roman" w:hAnsi="Times New Roman" w:cs="Times New Roman"/>
          <w:szCs w:val="21"/>
        </w:rPr>
      </w:pPr>
      <w:r w:rsidRPr="006807C1">
        <w:rPr>
          <w:rFonts w:ascii="黑体" w:eastAsia="黑体" w:hAnsiTheme="minorEastAsia" w:cs="Times New Roman" w:hint="eastAsia"/>
          <w:szCs w:val="21"/>
        </w:rPr>
        <w:t>【</w:t>
      </w:r>
      <w:r w:rsidR="00EE7869" w:rsidRPr="006807C1">
        <w:rPr>
          <w:rFonts w:ascii="Times New Roman" w:hAnsi="Times New Roman" w:cs="Times New Roman" w:hint="eastAsia"/>
          <w:szCs w:val="21"/>
        </w:rPr>
        <w:t>Keywords</w:t>
      </w:r>
      <w:r w:rsidRPr="006807C1">
        <w:rPr>
          <w:rFonts w:ascii="黑体" w:eastAsia="黑体" w:hAnsi="宋体" w:cs="Times New Roman" w:hint="eastAsia"/>
          <w:szCs w:val="21"/>
        </w:rPr>
        <w:t>】</w:t>
      </w:r>
      <w:r w:rsidR="00D846FF" w:rsidRPr="006807C1">
        <w:rPr>
          <w:rFonts w:ascii="Times New Roman" w:eastAsia="宋体" w:hAnsi="宋体" w:cs="Times New Roman" w:hint="eastAsia"/>
          <w:szCs w:val="21"/>
        </w:rPr>
        <w:t xml:space="preserve"> </w:t>
      </w:r>
      <w:r w:rsidRPr="006807C1">
        <w:rPr>
          <w:rFonts w:ascii="Times New Roman" w:eastAsia="宋体" w:hAnsi="宋体" w:cs="Times New Roman" w:hint="eastAsia"/>
          <w:szCs w:val="21"/>
        </w:rPr>
        <w:t xml:space="preserve"> </w:t>
      </w:r>
      <w:r w:rsidR="00EE7869" w:rsidRPr="006807C1">
        <w:rPr>
          <w:rStyle w:val="hps"/>
          <w:rFonts w:ascii="Times New Roman" w:hAnsi="Times New Roman" w:cs="Times New Roman"/>
          <w:i/>
          <w:color w:val="222222"/>
          <w:szCs w:val="21"/>
        </w:rPr>
        <w:t>Clonorchis sinensis</w:t>
      </w:r>
      <w:r w:rsidR="00EE7869" w:rsidRPr="006807C1">
        <w:rPr>
          <w:rStyle w:val="hps"/>
          <w:rFonts w:ascii="Times New Roman" w:hAnsi="Arial" w:cs="Times New Roman"/>
          <w:color w:val="222222"/>
          <w:szCs w:val="21"/>
        </w:rPr>
        <w:t>；</w:t>
      </w:r>
      <w:r w:rsidR="00C668D6" w:rsidRPr="00D16ECA">
        <w:rPr>
          <w:rStyle w:val="hps"/>
          <w:rFonts w:ascii="Times New Roman" w:hAnsi="Arial" w:cs="Times New Roman" w:hint="eastAsia"/>
          <w:color w:val="222222"/>
          <w:szCs w:val="21"/>
        </w:rPr>
        <w:t>polarity</w:t>
      </w:r>
      <w:r w:rsidR="00C668D6" w:rsidRPr="00D16ECA">
        <w:rPr>
          <w:rStyle w:val="hps"/>
          <w:rFonts w:ascii="Times New Roman" w:hAnsi="Arial" w:cs="Times New Roman" w:hint="eastAsia"/>
          <w:color w:val="222222"/>
          <w:szCs w:val="21"/>
        </w:rPr>
        <w:t>；</w:t>
      </w:r>
      <w:r w:rsidR="00C668D6" w:rsidRPr="00D16ECA">
        <w:rPr>
          <w:rStyle w:val="hps"/>
          <w:rFonts w:ascii="Times New Roman" w:hAnsi="Arial" w:cs="Times New Roman" w:hint="eastAsia"/>
          <w:color w:val="222222"/>
          <w:szCs w:val="21"/>
        </w:rPr>
        <w:t>antigenicity</w:t>
      </w:r>
      <w:r w:rsidR="00C668D6" w:rsidRPr="00D16ECA">
        <w:rPr>
          <w:rStyle w:val="hps"/>
          <w:rFonts w:ascii="Times New Roman" w:hAnsi="Arial" w:cs="Times New Roman" w:hint="eastAsia"/>
          <w:color w:val="222222"/>
          <w:szCs w:val="21"/>
        </w:rPr>
        <w:t>；</w:t>
      </w:r>
      <w:r w:rsidR="00C668D6" w:rsidRPr="00D16ECA">
        <w:rPr>
          <w:rStyle w:val="hps"/>
          <w:rFonts w:ascii="Times New Roman" w:hAnsi="Times New Roman" w:cs="Times New Roman"/>
          <w:color w:val="222222"/>
          <w:szCs w:val="21"/>
        </w:rPr>
        <w:t>HPTLC</w:t>
      </w:r>
      <w:r w:rsidR="00C668D6" w:rsidRPr="00D16ECA">
        <w:rPr>
          <w:rStyle w:val="hps"/>
          <w:rFonts w:ascii="Times New Roman" w:hAnsi="Arial" w:cs="Times New Roman"/>
          <w:color w:val="222222"/>
          <w:szCs w:val="21"/>
        </w:rPr>
        <w:t>；</w:t>
      </w:r>
      <w:r w:rsidR="0067547F" w:rsidRPr="00D16ECA">
        <w:rPr>
          <w:rStyle w:val="hps"/>
          <w:rFonts w:ascii="Times New Roman" w:eastAsia="宋体" w:hAnsi="Times New Roman" w:cs="Times New Roman"/>
          <w:color w:val="222222"/>
          <w:szCs w:val="21"/>
        </w:rPr>
        <w:t>pathogen-associated molecular patterns</w:t>
      </w:r>
    </w:p>
    <w:p w:rsidR="00C20F95" w:rsidRPr="00C40BFE" w:rsidRDefault="00C20F95" w:rsidP="0067547F">
      <w:pPr>
        <w:spacing w:line="360" w:lineRule="auto"/>
        <w:rPr>
          <w:sz w:val="24"/>
          <w:szCs w:val="24"/>
        </w:rPr>
      </w:pPr>
    </w:p>
    <w:p w:rsidR="00CF5487" w:rsidRPr="0022648C" w:rsidRDefault="0069038F" w:rsidP="002855A3">
      <w:pPr>
        <w:snapToGrid w:val="0"/>
        <w:spacing w:before="120" w:line="360" w:lineRule="auto"/>
        <w:ind w:firstLine="480"/>
        <w:contextualSpacing/>
        <w:rPr>
          <w:rFonts w:ascii="Times New Roman" w:hAnsi="Times New Roman" w:cs="Times New Roman"/>
          <w:sz w:val="24"/>
          <w:szCs w:val="24"/>
        </w:rPr>
      </w:pPr>
      <w:r>
        <w:rPr>
          <w:rFonts w:ascii="Times New Roman" w:hAnsi="Times New Roman" w:cs="Times New Roman" w:hint="eastAsia"/>
          <w:sz w:val="24"/>
          <w:szCs w:val="24"/>
        </w:rPr>
        <w:t>研究发现，</w:t>
      </w:r>
      <w:r w:rsidR="0022648C">
        <w:rPr>
          <w:rFonts w:ascii="Times New Roman" w:hAnsi="Times New Roman" w:cs="Times New Roman" w:hint="eastAsia"/>
          <w:sz w:val="24"/>
          <w:szCs w:val="24"/>
        </w:rPr>
        <w:t>寄生虫的</w:t>
      </w:r>
      <w:r w:rsidR="00384954" w:rsidRPr="0022648C">
        <w:rPr>
          <w:rFonts w:ascii="Times New Roman" w:eastAsia="宋体" w:hAnsi="Calibri" w:cs="Times New Roman"/>
          <w:sz w:val="24"/>
          <w:szCs w:val="24"/>
        </w:rPr>
        <w:t>排泄</w:t>
      </w:r>
      <w:r w:rsidR="00384954" w:rsidRPr="0022648C">
        <w:rPr>
          <w:rFonts w:ascii="Times New Roman" w:eastAsia="宋体" w:hAnsi="Times New Roman" w:cs="Times New Roman"/>
          <w:sz w:val="24"/>
          <w:szCs w:val="24"/>
        </w:rPr>
        <w:t>-</w:t>
      </w:r>
      <w:r w:rsidR="00384954" w:rsidRPr="0022648C">
        <w:rPr>
          <w:rFonts w:ascii="Times New Roman" w:eastAsia="宋体" w:hAnsi="Calibri" w:cs="Times New Roman"/>
          <w:sz w:val="24"/>
          <w:szCs w:val="24"/>
        </w:rPr>
        <w:t>分泌产物</w:t>
      </w:r>
      <w:r w:rsidR="00384954" w:rsidRPr="0022648C">
        <w:rPr>
          <w:rFonts w:ascii="Times New Roman" w:eastAsia="宋体" w:hAnsi="Times New Roman" w:cs="Times New Roman"/>
          <w:sz w:val="24"/>
          <w:szCs w:val="24"/>
        </w:rPr>
        <w:t>（</w:t>
      </w:r>
      <w:r w:rsidR="00384954" w:rsidRPr="0022648C">
        <w:rPr>
          <w:rFonts w:ascii="Times New Roman" w:eastAsia="宋体" w:hAnsi="Times New Roman" w:cs="Times New Roman"/>
          <w:sz w:val="24"/>
          <w:szCs w:val="24"/>
        </w:rPr>
        <w:t>excretory-secretory product</w:t>
      </w:r>
      <w:r w:rsidR="00A1415E">
        <w:rPr>
          <w:rFonts w:ascii="Times New Roman" w:eastAsia="宋体" w:hAnsi="Times New Roman" w:cs="Times New Roman" w:hint="eastAsia"/>
          <w:sz w:val="24"/>
          <w:szCs w:val="24"/>
        </w:rPr>
        <w:t>s</w:t>
      </w:r>
      <w:r w:rsidR="00384954" w:rsidRPr="0022648C">
        <w:rPr>
          <w:rFonts w:ascii="Times New Roman" w:eastAsia="宋体" w:hAnsi="Times New Roman" w:cs="Times New Roman"/>
          <w:sz w:val="24"/>
          <w:szCs w:val="24"/>
        </w:rPr>
        <w:t>, ESP</w:t>
      </w:r>
      <w:r w:rsidR="00A1415E">
        <w:rPr>
          <w:rFonts w:ascii="Times New Roman" w:eastAsia="宋体" w:hAnsi="Times New Roman" w:cs="Times New Roman" w:hint="eastAsia"/>
          <w:sz w:val="24"/>
          <w:szCs w:val="24"/>
        </w:rPr>
        <w:t>s</w:t>
      </w:r>
      <w:r w:rsidR="00384954" w:rsidRPr="0022648C">
        <w:rPr>
          <w:rFonts w:ascii="Times New Roman" w:eastAsia="宋体" w:hAnsi="Times New Roman" w:cs="Times New Roman"/>
          <w:sz w:val="24"/>
          <w:szCs w:val="24"/>
        </w:rPr>
        <w:t>）</w:t>
      </w:r>
      <w:r w:rsidR="00384954">
        <w:rPr>
          <w:rFonts w:ascii="Times New Roman" w:hAnsi="Times New Roman" w:cs="Times New Roman" w:hint="eastAsia"/>
          <w:sz w:val="24"/>
          <w:szCs w:val="24"/>
        </w:rPr>
        <w:t>、虫卵和</w:t>
      </w:r>
      <w:r w:rsidR="0022648C">
        <w:rPr>
          <w:rFonts w:ascii="Times New Roman" w:hAnsi="Times New Roman" w:cs="Times New Roman" w:hint="eastAsia"/>
          <w:sz w:val="24"/>
          <w:szCs w:val="24"/>
        </w:rPr>
        <w:t>虫体</w:t>
      </w:r>
      <w:r w:rsidR="0022648C">
        <w:rPr>
          <w:rFonts w:ascii="Times New Roman" w:eastAsia="宋体" w:hAnsi="Times New Roman" w:cs="Times New Roman" w:hint="eastAsia"/>
          <w:sz w:val="24"/>
          <w:szCs w:val="24"/>
        </w:rPr>
        <w:t>等中均包含具有</w:t>
      </w:r>
      <w:r w:rsidR="006B0189" w:rsidRPr="0069038F">
        <w:rPr>
          <w:rFonts w:ascii="Times New Roman" w:hAnsi="Times New Roman" w:cs="Times New Roman"/>
          <w:sz w:val="24"/>
          <w:szCs w:val="24"/>
        </w:rPr>
        <w:t>病原相关分子模式（</w:t>
      </w:r>
      <w:bookmarkStart w:id="30" w:name="OLE_LINK84"/>
      <w:bookmarkStart w:id="31" w:name="OLE_LINK85"/>
      <w:r w:rsidR="006B0189" w:rsidRPr="0069038F">
        <w:rPr>
          <w:rFonts w:ascii="Times New Roman" w:hAnsi="Times New Roman" w:cs="Times New Roman"/>
          <w:sz w:val="24"/>
          <w:szCs w:val="24"/>
        </w:rPr>
        <w:t>pathogen-associated molecular patterns,</w:t>
      </w:r>
      <w:bookmarkEnd w:id="30"/>
      <w:bookmarkEnd w:id="31"/>
      <w:r w:rsidR="006B0189" w:rsidRPr="0069038F">
        <w:rPr>
          <w:rFonts w:ascii="Times New Roman" w:hAnsi="Times New Roman" w:cs="Times New Roman"/>
          <w:sz w:val="24"/>
          <w:szCs w:val="24"/>
        </w:rPr>
        <w:t xml:space="preserve"> PAMPs</w:t>
      </w:r>
      <w:r w:rsidR="006B0189" w:rsidRPr="0069038F">
        <w:rPr>
          <w:rFonts w:ascii="Times New Roman" w:hAnsi="Times New Roman" w:cs="Times New Roman"/>
          <w:sz w:val="24"/>
          <w:szCs w:val="24"/>
        </w:rPr>
        <w:t>）</w:t>
      </w:r>
      <w:r w:rsidR="0022648C">
        <w:rPr>
          <w:rFonts w:ascii="Times New Roman" w:hAnsi="Times New Roman" w:cs="Times New Roman" w:hint="eastAsia"/>
          <w:sz w:val="24"/>
          <w:szCs w:val="24"/>
        </w:rPr>
        <w:t>活性的组分。</w:t>
      </w:r>
      <w:r w:rsidR="006B0189" w:rsidRPr="0069038F">
        <w:rPr>
          <w:rFonts w:ascii="Times New Roman" w:hAnsi="Times New Roman" w:cs="Times New Roman"/>
          <w:sz w:val="24"/>
          <w:szCs w:val="24"/>
        </w:rPr>
        <w:t>PAMPs</w:t>
      </w:r>
      <w:r w:rsidR="006B0189">
        <w:rPr>
          <w:rFonts w:ascii="Times New Roman" w:hAnsi="Times New Roman" w:cs="Times New Roman" w:hint="eastAsia"/>
          <w:sz w:val="24"/>
          <w:szCs w:val="24"/>
        </w:rPr>
        <w:t>与病原生物的致病过程和致病机制密切相关</w:t>
      </w:r>
      <w:r w:rsidR="006B0189" w:rsidRPr="00A40A3D">
        <w:rPr>
          <w:rFonts w:ascii="Times New Roman" w:hAnsi="Times New Roman" w:cs="Times New Roman" w:hint="eastAsia"/>
          <w:sz w:val="24"/>
          <w:szCs w:val="24"/>
          <w:vertAlign w:val="superscript"/>
        </w:rPr>
        <w:t>[1]</w:t>
      </w:r>
      <w:r w:rsidR="006B0189">
        <w:rPr>
          <w:rFonts w:ascii="Times New Roman" w:hAnsi="Times New Roman" w:cs="Times New Roman" w:hint="eastAsia"/>
          <w:sz w:val="24"/>
          <w:szCs w:val="24"/>
        </w:rPr>
        <w:t>。</w:t>
      </w:r>
      <w:r w:rsidR="00604696" w:rsidRPr="005C5D92">
        <w:rPr>
          <w:rFonts w:ascii="Times New Roman" w:hAnsi="Times New Roman" w:cs="Times New Roman"/>
          <w:sz w:val="24"/>
          <w:szCs w:val="24"/>
        </w:rPr>
        <w:t>华支睾吸虫</w:t>
      </w:r>
      <w:r w:rsidR="00604696">
        <w:rPr>
          <w:rFonts w:ascii="Times New Roman" w:hAnsi="Times New Roman" w:cs="Times New Roman" w:hint="eastAsia"/>
          <w:sz w:val="24"/>
          <w:szCs w:val="24"/>
        </w:rPr>
        <w:t>（</w:t>
      </w:r>
      <w:r w:rsidR="00604696" w:rsidRPr="00137187">
        <w:rPr>
          <w:rFonts w:ascii="Times New Roman" w:hAnsi="Times New Roman" w:cs="Times New Roman"/>
          <w:i/>
          <w:sz w:val="24"/>
          <w:szCs w:val="24"/>
        </w:rPr>
        <w:t>Clonorchis</w:t>
      </w:r>
      <w:r w:rsidR="00604696" w:rsidRPr="00AD50E2">
        <w:rPr>
          <w:rFonts w:ascii="Times New Roman" w:hAnsi="Times New Roman" w:cs="Times New Roman"/>
          <w:i/>
          <w:sz w:val="24"/>
          <w:szCs w:val="24"/>
        </w:rPr>
        <w:t xml:space="preserve"> sinensis</w:t>
      </w:r>
      <w:r w:rsidR="00604696" w:rsidRPr="005C5D92">
        <w:rPr>
          <w:rFonts w:ascii="Times New Roman" w:hAnsi="Times New Roman" w:cs="Times New Roman"/>
          <w:sz w:val="24"/>
          <w:szCs w:val="24"/>
        </w:rPr>
        <w:t>）</w:t>
      </w:r>
      <w:r w:rsidR="00604696">
        <w:rPr>
          <w:rFonts w:ascii="Times New Roman" w:hAnsi="Times New Roman" w:cs="Times New Roman" w:hint="eastAsia"/>
          <w:sz w:val="24"/>
          <w:szCs w:val="24"/>
        </w:rPr>
        <w:t>是</w:t>
      </w:r>
      <w:r w:rsidR="00604696" w:rsidRPr="005C5D92">
        <w:rPr>
          <w:rFonts w:ascii="Times New Roman" w:hAnsi="Times New Roman" w:cs="Times New Roman" w:hint="eastAsia"/>
          <w:sz w:val="24"/>
          <w:szCs w:val="24"/>
        </w:rPr>
        <w:t>引起</w:t>
      </w:r>
      <w:r w:rsidR="00604696" w:rsidRPr="005C5D92">
        <w:rPr>
          <w:rFonts w:ascii="Times New Roman" w:hAnsi="Times New Roman" w:cs="Times New Roman"/>
          <w:sz w:val="24"/>
          <w:szCs w:val="24"/>
        </w:rPr>
        <w:t>华支睾吸虫</w:t>
      </w:r>
      <w:r w:rsidR="00604696" w:rsidRPr="005C5D92">
        <w:rPr>
          <w:rFonts w:ascii="Times New Roman" w:hAnsi="Times New Roman" w:cs="Times New Roman" w:hint="eastAsia"/>
          <w:sz w:val="24"/>
          <w:szCs w:val="24"/>
        </w:rPr>
        <w:t>病（</w:t>
      </w:r>
      <w:r w:rsidR="00604696">
        <w:rPr>
          <w:rFonts w:ascii="Times New Roman" w:hAnsi="Times New Roman" w:cs="Times New Roman" w:hint="eastAsia"/>
          <w:sz w:val="24"/>
          <w:szCs w:val="24"/>
        </w:rPr>
        <w:t>c</w:t>
      </w:r>
      <w:r w:rsidR="00604696" w:rsidRPr="005C5D92">
        <w:rPr>
          <w:rFonts w:ascii="Times New Roman" w:hAnsi="Times New Roman" w:cs="Times New Roman"/>
          <w:sz w:val="24"/>
          <w:szCs w:val="24"/>
        </w:rPr>
        <w:t>lonorch</w:t>
      </w:r>
      <w:r w:rsidR="00604696">
        <w:rPr>
          <w:rFonts w:ascii="Times New Roman" w:hAnsi="Times New Roman" w:cs="Times New Roman" w:hint="eastAsia"/>
          <w:sz w:val="24"/>
          <w:szCs w:val="24"/>
        </w:rPr>
        <w:t>ias</w:t>
      </w:r>
      <w:r w:rsidR="00604696" w:rsidRPr="005C5D92">
        <w:rPr>
          <w:rFonts w:ascii="Times New Roman" w:hAnsi="Times New Roman" w:cs="Times New Roman"/>
          <w:sz w:val="24"/>
          <w:szCs w:val="24"/>
        </w:rPr>
        <w:t>is</w:t>
      </w:r>
      <w:r w:rsidR="00604696" w:rsidRPr="005C5D92">
        <w:rPr>
          <w:rFonts w:ascii="Times New Roman" w:hAnsi="Times New Roman" w:cs="Times New Roman" w:hint="eastAsia"/>
          <w:sz w:val="24"/>
          <w:szCs w:val="24"/>
        </w:rPr>
        <w:t>）</w:t>
      </w:r>
      <w:r w:rsidR="00604696">
        <w:rPr>
          <w:rFonts w:ascii="Times New Roman" w:hAnsi="Times New Roman" w:cs="Times New Roman" w:hint="eastAsia"/>
          <w:sz w:val="24"/>
          <w:szCs w:val="24"/>
        </w:rPr>
        <w:t>的病原体</w:t>
      </w:r>
      <w:r w:rsidR="009E2232">
        <w:rPr>
          <w:rFonts w:ascii="Times New Roman" w:hAnsi="Times New Roman" w:cs="Times New Roman" w:hint="eastAsia"/>
          <w:sz w:val="24"/>
          <w:szCs w:val="24"/>
        </w:rPr>
        <w:t>，</w:t>
      </w:r>
      <w:r w:rsidR="009408D3">
        <w:rPr>
          <w:rFonts w:ascii="Times New Roman" w:hAnsi="Times New Roman" w:cs="Times New Roman" w:hint="eastAsia"/>
          <w:sz w:val="24"/>
          <w:szCs w:val="24"/>
        </w:rPr>
        <w:t>但</w:t>
      </w:r>
      <w:r w:rsidR="009E2232">
        <w:rPr>
          <w:rFonts w:ascii="Times New Roman" w:hAnsi="Times New Roman" w:cs="Times New Roman" w:hint="eastAsia"/>
          <w:sz w:val="24"/>
          <w:szCs w:val="24"/>
        </w:rPr>
        <w:t>目前仍缺乏对其</w:t>
      </w:r>
      <w:r w:rsidR="009E2232" w:rsidRPr="0069038F">
        <w:rPr>
          <w:rFonts w:ascii="Times New Roman" w:hAnsi="Times New Roman" w:cs="Times New Roman"/>
          <w:sz w:val="24"/>
          <w:szCs w:val="24"/>
        </w:rPr>
        <w:t>PAMPs</w:t>
      </w:r>
      <w:r w:rsidR="009E2232">
        <w:rPr>
          <w:rFonts w:ascii="Times New Roman" w:hAnsi="Times New Roman" w:cs="Times New Roman" w:hint="eastAsia"/>
          <w:sz w:val="24"/>
          <w:szCs w:val="24"/>
        </w:rPr>
        <w:t>本质的认识</w:t>
      </w:r>
      <w:r w:rsidR="00604696" w:rsidRPr="005C5D92">
        <w:rPr>
          <w:rFonts w:ascii="Times New Roman" w:hAnsi="Times New Roman" w:cs="Times New Roman" w:hint="eastAsia"/>
          <w:sz w:val="24"/>
          <w:szCs w:val="24"/>
        </w:rPr>
        <w:t>。</w:t>
      </w:r>
      <w:r w:rsidR="002855A3">
        <w:rPr>
          <w:rFonts w:ascii="Times New Roman" w:hAnsi="Times New Roman" w:cs="Times New Roman" w:hint="eastAsia"/>
          <w:sz w:val="24"/>
          <w:szCs w:val="24"/>
        </w:rPr>
        <w:t>根据病原生物</w:t>
      </w:r>
      <w:r w:rsidR="002855A3" w:rsidRPr="0069038F">
        <w:rPr>
          <w:rFonts w:ascii="Times New Roman" w:hAnsi="Times New Roman" w:cs="Times New Roman"/>
          <w:sz w:val="24"/>
          <w:szCs w:val="24"/>
        </w:rPr>
        <w:t>PAMPs</w:t>
      </w:r>
      <w:r w:rsidR="00D02186">
        <w:rPr>
          <w:rFonts w:ascii="Times New Roman" w:hAnsi="Times New Roman" w:cs="Times New Roman" w:hint="eastAsia"/>
          <w:sz w:val="24"/>
          <w:szCs w:val="24"/>
        </w:rPr>
        <w:t>的极性</w:t>
      </w:r>
      <w:r w:rsidR="002855A3">
        <w:rPr>
          <w:rFonts w:ascii="Times New Roman" w:hAnsi="Times New Roman" w:cs="Times New Roman" w:hint="eastAsia"/>
          <w:sz w:val="24"/>
          <w:szCs w:val="24"/>
        </w:rPr>
        <w:t>可能与传统蛋白质抗原</w:t>
      </w:r>
      <w:r w:rsidR="00410057">
        <w:rPr>
          <w:rFonts w:ascii="Times New Roman" w:hAnsi="Times New Roman" w:cs="Times New Roman" w:hint="eastAsia"/>
          <w:sz w:val="24"/>
          <w:szCs w:val="24"/>
        </w:rPr>
        <w:t>性</w:t>
      </w:r>
      <w:r w:rsidR="002855A3">
        <w:rPr>
          <w:rFonts w:ascii="Times New Roman" w:hAnsi="Times New Roman" w:cs="Times New Roman" w:hint="eastAsia"/>
          <w:sz w:val="24"/>
          <w:szCs w:val="24"/>
        </w:rPr>
        <w:t>物质具有差</w:t>
      </w:r>
      <w:r w:rsidR="00D02186">
        <w:rPr>
          <w:rFonts w:ascii="Times New Roman" w:hAnsi="Times New Roman" w:cs="Times New Roman" w:hint="eastAsia"/>
          <w:sz w:val="24"/>
          <w:szCs w:val="24"/>
        </w:rPr>
        <w:t>异</w:t>
      </w:r>
      <w:r w:rsidR="002855A3">
        <w:rPr>
          <w:rFonts w:ascii="Times New Roman" w:hAnsi="Times New Roman" w:cs="Times New Roman" w:hint="eastAsia"/>
          <w:sz w:val="24"/>
          <w:szCs w:val="24"/>
        </w:rPr>
        <w:t>的推测，</w:t>
      </w:r>
      <w:r w:rsidR="00CF5487">
        <w:rPr>
          <w:rFonts w:ascii="Times New Roman" w:hAnsi="Times New Roman" w:cs="Times New Roman" w:hint="eastAsia"/>
          <w:sz w:val="24"/>
          <w:szCs w:val="24"/>
        </w:rPr>
        <w:t>本次实验尝试用</w:t>
      </w:r>
      <w:r w:rsidR="00CF5487" w:rsidRPr="00CF5487">
        <w:rPr>
          <w:rFonts w:ascii="Times New Roman" w:hAnsi="Times New Roman" w:cs="Times New Roman"/>
          <w:sz w:val="24"/>
          <w:szCs w:val="24"/>
        </w:rPr>
        <w:t>高效薄层色谱</w:t>
      </w:r>
      <w:r w:rsidR="00CF5487" w:rsidRPr="0022648C">
        <w:rPr>
          <w:rFonts w:ascii="Times New Roman" w:hAnsi="Times New Roman" w:cs="Times New Roman"/>
          <w:sz w:val="24"/>
          <w:szCs w:val="24"/>
        </w:rPr>
        <w:t>（</w:t>
      </w:r>
      <w:r w:rsidR="00A1415E">
        <w:rPr>
          <w:rFonts w:ascii="Times New Roman" w:hAnsi="Times New Roman" w:cs="Times New Roman" w:hint="eastAsia"/>
          <w:sz w:val="24"/>
          <w:szCs w:val="24"/>
        </w:rPr>
        <w:t>h</w:t>
      </w:r>
      <w:r w:rsidR="00CF5487" w:rsidRPr="0022648C">
        <w:rPr>
          <w:rFonts w:ascii="Times New Roman" w:hAnsi="Times New Roman" w:cs="Times New Roman"/>
          <w:sz w:val="24"/>
          <w:szCs w:val="24"/>
        </w:rPr>
        <w:t>igh-</w:t>
      </w:r>
      <w:r w:rsidR="00A1415E">
        <w:rPr>
          <w:rFonts w:ascii="Times New Roman" w:hAnsi="Times New Roman" w:cs="Times New Roman" w:hint="eastAsia"/>
          <w:sz w:val="24"/>
          <w:szCs w:val="24"/>
        </w:rPr>
        <w:t>p</w:t>
      </w:r>
      <w:r w:rsidR="00CF5487" w:rsidRPr="0022648C">
        <w:rPr>
          <w:rFonts w:ascii="Times New Roman" w:hAnsi="Times New Roman" w:cs="Times New Roman"/>
          <w:sz w:val="24"/>
          <w:szCs w:val="24"/>
        </w:rPr>
        <w:t xml:space="preserve">erformance </w:t>
      </w:r>
      <w:r w:rsidR="00A1415E">
        <w:rPr>
          <w:rFonts w:ascii="Times New Roman" w:hAnsi="Times New Roman" w:cs="Times New Roman" w:hint="eastAsia"/>
          <w:sz w:val="24"/>
          <w:szCs w:val="24"/>
        </w:rPr>
        <w:t>t</w:t>
      </w:r>
      <w:r w:rsidR="00CF5487" w:rsidRPr="0022648C">
        <w:rPr>
          <w:rFonts w:ascii="Times New Roman" w:hAnsi="Times New Roman" w:cs="Times New Roman"/>
          <w:sz w:val="24"/>
          <w:szCs w:val="24"/>
        </w:rPr>
        <w:t>hin-</w:t>
      </w:r>
      <w:r w:rsidR="00A1415E">
        <w:rPr>
          <w:rFonts w:ascii="Times New Roman" w:hAnsi="Times New Roman" w:cs="Times New Roman" w:hint="eastAsia"/>
          <w:sz w:val="24"/>
          <w:szCs w:val="24"/>
        </w:rPr>
        <w:t>l</w:t>
      </w:r>
      <w:r w:rsidR="00CF5487" w:rsidRPr="0022648C">
        <w:rPr>
          <w:rFonts w:ascii="Times New Roman" w:hAnsi="Times New Roman" w:cs="Times New Roman"/>
          <w:sz w:val="24"/>
          <w:szCs w:val="24"/>
        </w:rPr>
        <w:t xml:space="preserve">ayer </w:t>
      </w:r>
      <w:r w:rsidR="00A1415E">
        <w:rPr>
          <w:rFonts w:ascii="Times New Roman" w:hAnsi="Times New Roman" w:cs="Times New Roman" w:hint="eastAsia"/>
          <w:sz w:val="24"/>
          <w:szCs w:val="24"/>
        </w:rPr>
        <w:t>c</w:t>
      </w:r>
      <w:r w:rsidR="00CF5487" w:rsidRPr="0022648C">
        <w:rPr>
          <w:rFonts w:ascii="Times New Roman" w:hAnsi="Times New Roman" w:cs="Times New Roman"/>
          <w:sz w:val="24"/>
          <w:szCs w:val="24"/>
        </w:rPr>
        <w:t>hromatographic</w:t>
      </w:r>
      <w:r w:rsidR="00CF5487">
        <w:rPr>
          <w:rFonts w:ascii="Times New Roman" w:hAnsi="Times New Roman" w:cs="Times New Roman" w:hint="eastAsia"/>
          <w:sz w:val="24"/>
          <w:szCs w:val="24"/>
        </w:rPr>
        <w:t xml:space="preserve">, </w:t>
      </w:r>
      <w:r w:rsidR="00CF5487" w:rsidRPr="0022648C">
        <w:rPr>
          <w:rFonts w:ascii="Times New Roman" w:hAnsi="Times New Roman" w:cs="Times New Roman"/>
          <w:sz w:val="24"/>
          <w:szCs w:val="24"/>
        </w:rPr>
        <w:t>HPTLC</w:t>
      </w:r>
      <w:r w:rsidR="00CF5487" w:rsidRPr="0022648C">
        <w:rPr>
          <w:rFonts w:ascii="Times New Roman" w:hAnsi="Times New Roman" w:cs="Times New Roman"/>
          <w:sz w:val="24"/>
          <w:szCs w:val="24"/>
        </w:rPr>
        <w:t>）</w:t>
      </w:r>
      <w:r w:rsidR="00CF5487">
        <w:rPr>
          <w:rFonts w:ascii="Times New Roman" w:hAnsi="Times New Roman" w:cs="Times New Roman" w:hint="eastAsia"/>
          <w:sz w:val="24"/>
          <w:szCs w:val="24"/>
        </w:rPr>
        <w:t>技术对来源于</w:t>
      </w:r>
      <w:r w:rsidR="00CF5487" w:rsidRPr="005C5D92">
        <w:rPr>
          <w:rFonts w:ascii="Times New Roman" w:hAnsi="Times New Roman" w:cs="Times New Roman"/>
          <w:sz w:val="24"/>
          <w:szCs w:val="24"/>
        </w:rPr>
        <w:t>华支睾吸虫</w:t>
      </w:r>
      <w:r w:rsidR="00410057" w:rsidRPr="0022648C">
        <w:rPr>
          <w:rFonts w:ascii="Times New Roman" w:eastAsia="宋体" w:hAnsi="Times New Roman" w:cs="Times New Roman"/>
          <w:sz w:val="24"/>
          <w:szCs w:val="24"/>
        </w:rPr>
        <w:t>ESP</w:t>
      </w:r>
      <w:r w:rsidR="00A1415E">
        <w:rPr>
          <w:rFonts w:ascii="Times New Roman" w:eastAsia="宋体" w:hAnsi="Times New Roman" w:cs="Times New Roman" w:hint="eastAsia"/>
          <w:sz w:val="24"/>
          <w:szCs w:val="24"/>
        </w:rPr>
        <w:t>s</w:t>
      </w:r>
      <w:r w:rsidR="00410057">
        <w:rPr>
          <w:rFonts w:ascii="Times New Roman" w:hAnsi="Times New Roman" w:cs="Times New Roman" w:hint="eastAsia"/>
          <w:sz w:val="24"/>
          <w:szCs w:val="24"/>
        </w:rPr>
        <w:t>、虫卵和</w:t>
      </w:r>
      <w:r w:rsidR="00CF5487">
        <w:rPr>
          <w:rFonts w:ascii="Times New Roman" w:hAnsi="Times New Roman" w:cs="Times New Roman" w:hint="eastAsia"/>
          <w:sz w:val="24"/>
          <w:szCs w:val="24"/>
        </w:rPr>
        <w:t>虫体</w:t>
      </w:r>
      <w:r w:rsidR="00D02186">
        <w:rPr>
          <w:rFonts w:ascii="Times New Roman" w:hAnsi="Times New Roman" w:cs="Times New Roman" w:hint="eastAsia"/>
          <w:sz w:val="24"/>
          <w:szCs w:val="24"/>
        </w:rPr>
        <w:t>的</w:t>
      </w:r>
      <w:r w:rsidR="00CF5487">
        <w:rPr>
          <w:rFonts w:ascii="Times New Roman" w:hAnsi="Times New Roman" w:cs="Times New Roman" w:hint="eastAsia"/>
          <w:sz w:val="24"/>
          <w:szCs w:val="24"/>
        </w:rPr>
        <w:t>水溶性组分</w:t>
      </w:r>
      <w:r w:rsidR="002855A3">
        <w:rPr>
          <w:rFonts w:ascii="Times New Roman" w:hAnsi="Times New Roman" w:cs="Times New Roman" w:hint="eastAsia"/>
          <w:sz w:val="24"/>
          <w:szCs w:val="24"/>
        </w:rPr>
        <w:t>中的极性</w:t>
      </w:r>
      <w:r w:rsidR="00410057">
        <w:rPr>
          <w:rFonts w:ascii="Times New Roman" w:hAnsi="Times New Roman" w:cs="Times New Roman" w:hint="eastAsia"/>
          <w:sz w:val="24"/>
          <w:szCs w:val="24"/>
        </w:rPr>
        <w:t>差异化合物</w:t>
      </w:r>
      <w:r w:rsidR="00CF5487">
        <w:rPr>
          <w:rFonts w:ascii="Times New Roman" w:hAnsi="Times New Roman" w:cs="Times New Roman" w:hint="eastAsia"/>
          <w:sz w:val="24"/>
          <w:szCs w:val="24"/>
        </w:rPr>
        <w:t>做初步</w:t>
      </w:r>
      <w:r w:rsidR="002855A3">
        <w:rPr>
          <w:rFonts w:ascii="Times New Roman" w:hAnsi="Times New Roman" w:cs="Times New Roman" w:hint="eastAsia"/>
          <w:sz w:val="24"/>
          <w:szCs w:val="24"/>
        </w:rPr>
        <w:t>分析</w:t>
      </w:r>
      <w:r w:rsidR="00CF5487">
        <w:rPr>
          <w:rFonts w:ascii="Times New Roman" w:hAnsi="Times New Roman" w:cs="Times New Roman" w:hint="eastAsia"/>
          <w:sz w:val="24"/>
          <w:szCs w:val="24"/>
        </w:rPr>
        <w:t>，并结合免疫测定对其抗原性进行</w:t>
      </w:r>
      <w:r w:rsidR="002855A3">
        <w:rPr>
          <w:rFonts w:ascii="Times New Roman" w:hAnsi="Times New Roman" w:cs="Times New Roman" w:hint="eastAsia"/>
          <w:sz w:val="24"/>
          <w:szCs w:val="24"/>
        </w:rPr>
        <w:t>比较</w:t>
      </w:r>
      <w:r w:rsidR="00CF5487">
        <w:rPr>
          <w:rFonts w:ascii="Times New Roman" w:hAnsi="Times New Roman" w:cs="Times New Roman" w:hint="eastAsia"/>
          <w:sz w:val="24"/>
          <w:szCs w:val="24"/>
        </w:rPr>
        <w:t>。</w:t>
      </w:r>
      <w:r w:rsidR="00C27B6E">
        <w:rPr>
          <w:rFonts w:ascii="Times New Roman" w:hAnsi="Times New Roman" w:cs="Times New Roman" w:hint="eastAsia"/>
          <w:sz w:val="24"/>
          <w:szCs w:val="24"/>
        </w:rPr>
        <w:t>实验结果将</w:t>
      </w:r>
      <w:r w:rsidR="00102060">
        <w:rPr>
          <w:rFonts w:ascii="Times New Roman" w:hAnsi="Times New Roman" w:cs="Times New Roman" w:hint="eastAsia"/>
          <w:sz w:val="24"/>
          <w:szCs w:val="24"/>
        </w:rPr>
        <w:t>有助于</w:t>
      </w:r>
      <w:r w:rsidR="00C27B6E">
        <w:rPr>
          <w:rFonts w:ascii="Times New Roman" w:hAnsi="Times New Roman" w:cs="Times New Roman" w:hint="eastAsia"/>
          <w:sz w:val="24"/>
          <w:szCs w:val="24"/>
        </w:rPr>
        <w:t>进一步对</w:t>
      </w:r>
      <w:r w:rsidR="00410057">
        <w:rPr>
          <w:rFonts w:ascii="Times New Roman" w:hAnsi="Times New Roman" w:cs="Times New Roman" w:hint="eastAsia"/>
          <w:sz w:val="24"/>
          <w:szCs w:val="24"/>
        </w:rPr>
        <w:t>目标</w:t>
      </w:r>
      <w:r w:rsidR="00C27B6E">
        <w:rPr>
          <w:rFonts w:ascii="Times New Roman" w:hAnsi="Times New Roman" w:cs="Times New Roman" w:hint="eastAsia"/>
          <w:sz w:val="24"/>
          <w:szCs w:val="24"/>
        </w:rPr>
        <w:t>成分进行高效分离</w:t>
      </w:r>
      <w:r w:rsidR="00102060">
        <w:rPr>
          <w:rFonts w:ascii="Times New Roman" w:hAnsi="Times New Roman" w:cs="Times New Roman" w:hint="eastAsia"/>
          <w:sz w:val="24"/>
          <w:szCs w:val="24"/>
        </w:rPr>
        <w:t>并</w:t>
      </w:r>
      <w:r w:rsidR="00C27B6E">
        <w:rPr>
          <w:rFonts w:ascii="Times New Roman" w:hAnsi="Times New Roman" w:cs="Times New Roman" w:hint="eastAsia"/>
          <w:sz w:val="24"/>
          <w:szCs w:val="24"/>
        </w:rPr>
        <w:t>研究其</w:t>
      </w:r>
      <w:r w:rsidR="00C27B6E" w:rsidRPr="0069038F">
        <w:rPr>
          <w:rFonts w:ascii="Times New Roman" w:hAnsi="Times New Roman" w:cs="Times New Roman"/>
          <w:sz w:val="24"/>
          <w:szCs w:val="24"/>
        </w:rPr>
        <w:t>PAMPs</w:t>
      </w:r>
      <w:r w:rsidR="00102060">
        <w:rPr>
          <w:rFonts w:ascii="Times New Roman" w:hAnsi="Times New Roman" w:cs="Times New Roman" w:hint="eastAsia"/>
          <w:sz w:val="24"/>
          <w:szCs w:val="24"/>
        </w:rPr>
        <w:t>性质</w:t>
      </w:r>
      <w:r w:rsidR="00C27B6E">
        <w:rPr>
          <w:rFonts w:ascii="Times New Roman" w:hAnsi="Times New Roman" w:cs="Times New Roman" w:hint="eastAsia"/>
          <w:sz w:val="24"/>
          <w:szCs w:val="24"/>
        </w:rPr>
        <w:t>。</w:t>
      </w:r>
    </w:p>
    <w:p w:rsidR="006A2F08" w:rsidRDefault="006A2F08" w:rsidP="0067547F">
      <w:pPr>
        <w:spacing w:line="360" w:lineRule="auto"/>
        <w:rPr>
          <w:rFonts w:ascii="Times New Roman" w:hAnsi="Times New Roman" w:cs="Times New Roman"/>
          <w:sz w:val="24"/>
          <w:szCs w:val="24"/>
        </w:rPr>
      </w:pPr>
    </w:p>
    <w:p w:rsidR="00382A15" w:rsidRPr="007D5873" w:rsidRDefault="00382A15" w:rsidP="003006F1">
      <w:pPr>
        <w:spacing w:line="360" w:lineRule="auto"/>
        <w:ind w:firstLineChars="1400" w:firstLine="3920"/>
        <w:contextualSpacing/>
        <w:rPr>
          <w:rFonts w:ascii="黑体" w:eastAsia="黑体" w:hAnsi="黑体" w:cs="Times New Roman"/>
          <w:sz w:val="28"/>
          <w:szCs w:val="28"/>
        </w:rPr>
      </w:pPr>
      <w:r w:rsidRPr="007D5873">
        <w:rPr>
          <w:rFonts w:ascii="黑体" w:eastAsia="黑体" w:hAnsi="黑体" w:cs="Times New Roman" w:hint="eastAsia"/>
          <w:sz w:val="28"/>
          <w:szCs w:val="28"/>
        </w:rPr>
        <w:lastRenderedPageBreak/>
        <w:t>材料与方法</w:t>
      </w:r>
    </w:p>
    <w:p w:rsidR="00382A15" w:rsidRPr="003006F1" w:rsidRDefault="00382A15" w:rsidP="00382A15">
      <w:pPr>
        <w:spacing w:line="360" w:lineRule="auto"/>
        <w:contextualSpacing/>
        <w:rPr>
          <w:rFonts w:ascii="Times New Roman" w:hAnsi="Times New Roman" w:cs="Times New Roman"/>
          <w:sz w:val="24"/>
          <w:szCs w:val="24"/>
        </w:rPr>
      </w:pPr>
      <w:r w:rsidRPr="003006F1">
        <w:rPr>
          <w:rFonts w:ascii="Times New Roman" w:hAnsi="Times New Roman" w:cs="Times New Roman" w:hint="eastAsia"/>
          <w:b/>
          <w:sz w:val="24"/>
          <w:szCs w:val="24"/>
        </w:rPr>
        <w:t>1</w:t>
      </w:r>
      <w:r w:rsidRPr="003006F1">
        <w:rPr>
          <w:rFonts w:ascii="Times New Roman" w:hAnsi="Times New Roman" w:cs="Times New Roman" w:hint="eastAsia"/>
          <w:sz w:val="24"/>
          <w:szCs w:val="24"/>
        </w:rPr>
        <w:t xml:space="preserve">  </w:t>
      </w:r>
      <w:r w:rsidRPr="003006F1">
        <w:rPr>
          <w:rFonts w:ascii="黑体" w:eastAsia="黑体" w:hAnsi="黑体" w:cs="Times New Roman" w:hint="eastAsia"/>
          <w:sz w:val="24"/>
          <w:szCs w:val="24"/>
        </w:rPr>
        <w:t>材料</w:t>
      </w:r>
    </w:p>
    <w:p w:rsidR="009E4685" w:rsidRPr="003006F1" w:rsidRDefault="00382A15" w:rsidP="0067547F">
      <w:pPr>
        <w:spacing w:line="360" w:lineRule="auto"/>
        <w:contextualSpacing/>
        <w:rPr>
          <w:rFonts w:ascii="Times New Roman" w:eastAsia="宋体" w:hAnsi="Times New Roman" w:cs="Times New Roman"/>
          <w:sz w:val="24"/>
          <w:szCs w:val="24"/>
        </w:rPr>
      </w:pPr>
      <w:r>
        <w:rPr>
          <w:rFonts w:ascii="Times New Roman" w:hAnsi="Times New Roman"/>
          <w:sz w:val="24"/>
          <w:szCs w:val="24"/>
        </w:rPr>
        <w:t>1.1</w:t>
      </w:r>
      <w:r w:rsidRPr="00D251E6">
        <w:rPr>
          <w:rFonts w:ascii="华文楷体" w:eastAsia="华文楷体" w:hAnsi="华文楷体"/>
          <w:sz w:val="24"/>
          <w:szCs w:val="24"/>
        </w:rPr>
        <w:t xml:space="preserve"> </w:t>
      </w:r>
      <w:r w:rsidR="00C46345" w:rsidRPr="003006F1">
        <w:rPr>
          <w:rFonts w:ascii="华文楷体" w:eastAsia="华文楷体" w:hAnsi="华文楷体" w:hint="eastAsia"/>
          <w:sz w:val="24"/>
          <w:szCs w:val="24"/>
        </w:rPr>
        <w:t>主要</w:t>
      </w:r>
      <w:r w:rsidR="0055739C" w:rsidRPr="003006F1">
        <w:rPr>
          <w:rFonts w:ascii="华文楷体" w:eastAsia="华文楷体" w:hAnsi="华文楷体" w:hint="eastAsia"/>
          <w:sz w:val="24"/>
          <w:szCs w:val="24"/>
        </w:rPr>
        <w:t>试剂</w:t>
      </w:r>
      <w:r w:rsidR="00D02186">
        <w:rPr>
          <w:rFonts w:ascii="Times New Roman" w:hAnsi="Times New Roman" w:hint="eastAsia"/>
          <w:sz w:val="24"/>
          <w:szCs w:val="24"/>
        </w:rPr>
        <w:t xml:space="preserve">  </w:t>
      </w:r>
      <w:r w:rsidR="00DA16DC">
        <w:rPr>
          <w:rFonts w:ascii="Times New Roman" w:hAnsi="Times New Roman" w:hint="eastAsia"/>
          <w:sz w:val="24"/>
          <w:szCs w:val="24"/>
        </w:rPr>
        <w:t>小鼠</w:t>
      </w:r>
      <w:r w:rsidR="00D65B6C" w:rsidRPr="005C5D92">
        <w:rPr>
          <w:rFonts w:ascii="Times New Roman" w:hAnsi="Times New Roman" w:cs="Times New Roman"/>
          <w:sz w:val="24"/>
          <w:szCs w:val="24"/>
        </w:rPr>
        <w:t>华支睾吸虫</w:t>
      </w:r>
      <w:r w:rsidR="00D02186">
        <w:rPr>
          <w:rFonts w:ascii="Times New Roman" w:hAnsi="Times New Roman" w:cs="Times New Roman" w:hint="eastAsia"/>
          <w:sz w:val="24"/>
          <w:szCs w:val="24"/>
        </w:rPr>
        <w:t>抗体</w:t>
      </w:r>
      <w:r w:rsidR="00D65B6C">
        <w:rPr>
          <w:rFonts w:ascii="Times New Roman" w:hAnsi="Times New Roman" w:cs="Times New Roman" w:hint="eastAsia"/>
          <w:sz w:val="24"/>
          <w:szCs w:val="24"/>
        </w:rPr>
        <w:t>IgG</w:t>
      </w:r>
      <w:r w:rsidR="00DA16DC">
        <w:rPr>
          <w:rFonts w:ascii="Times New Roman" w:hAnsi="Times New Roman" w:hint="eastAsia"/>
          <w:sz w:val="24"/>
          <w:szCs w:val="24"/>
        </w:rPr>
        <w:t>阳性</w:t>
      </w:r>
      <w:r w:rsidR="00A43099">
        <w:rPr>
          <w:rFonts w:ascii="Times New Roman" w:hAnsi="Times New Roman" w:hint="eastAsia"/>
          <w:sz w:val="24"/>
          <w:szCs w:val="24"/>
        </w:rPr>
        <w:t>血清来源于</w:t>
      </w:r>
      <w:r w:rsidR="00DA16DC" w:rsidRPr="005C5D92">
        <w:rPr>
          <w:rFonts w:ascii="Times New Roman" w:hAnsi="Times New Roman" w:cs="Times New Roman"/>
          <w:sz w:val="24"/>
          <w:szCs w:val="24"/>
        </w:rPr>
        <w:t>华支睾吸虫</w:t>
      </w:r>
      <w:r w:rsidR="00A43099">
        <w:rPr>
          <w:rFonts w:ascii="Times New Roman" w:hAnsi="Times New Roman" w:hint="eastAsia"/>
          <w:sz w:val="24"/>
          <w:szCs w:val="24"/>
        </w:rPr>
        <w:t>感染小鼠，阴性血清</w:t>
      </w:r>
      <w:r w:rsidR="00D02186">
        <w:rPr>
          <w:rFonts w:ascii="Times New Roman" w:hAnsi="Times New Roman" w:hint="eastAsia"/>
          <w:sz w:val="24"/>
          <w:szCs w:val="24"/>
        </w:rPr>
        <w:t>来源于</w:t>
      </w:r>
      <w:r w:rsidR="00DA16DC">
        <w:rPr>
          <w:rFonts w:ascii="Times New Roman" w:hAnsi="Times New Roman" w:cs="Times New Roman" w:hint="eastAsia"/>
          <w:sz w:val="24"/>
          <w:szCs w:val="24"/>
        </w:rPr>
        <w:t>正常小鼠，</w:t>
      </w:r>
      <w:r w:rsidR="00A43099">
        <w:rPr>
          <w:rFonts w:ascii="Times New Roman" w:hAnsi="Times New Roman" w:cs="Times New Roman" w:hint="eastAsia"/>
          <w:sz w:val="24"/>
          <w:szCs w:val="24"/>
        </w:rPr>
        <w:t>均为</w:t>
      </w:r>
      <w:r w:rsidR="00DA16DC">
        <w:rPr>
          <w:rFonts w:ascii="Times New Roman" w:hAnsi="Times New Roman" w:cs="Times New Roman" w:hint="eastAsia"/>
          <w:sz w:val="24"/>
          <w:szCs w:val="24"/>
        </w:rPr>
        <w:t>本实验室</w:t>
      </w:r>
      <w:r w:rsidR="00360175">
        <w:rPr>
          <w:rFonts w:ascii="Times New Roman" w:eastAsia="宋体" w:hAnsi="Times New Roman" w:cs="Times New Roman" w:hint="eastAsia"/>
          <w:sz w:val="24"/>
          <w:szCs w:val="24"/>
        </w:rPr>
        <w:t>于</w:t>
      </w:r>
      <w:r w:rsidR="00360175">
        <w:rPr>
          <w:rFonts w:ascii="Times New Roman" w:eastAsia="宋体" w:hAnsi="Times New Roman" w:cs="Times New Roman" w:hint="eastAsia"/>
          <w:sz w:val="24"/>
          <w:szCs w:val="24"/>
        </w:rPr>
        <w:t>-80</w:t>
      </w:r>
      <w:r w:rsidR="00360175" w:rsidRPr="00C63430">
        <w:rPr>
          <w:rFonts w:ascii="Times New Roman" w:eastAsia="宋体" w:hAnsi="Times New Roman" w:cs="Times New Roman"/>
          <w:sz w:val="24"/>
          <w:szCs w:val="24"/>
        </w:rPr>
        <w:sym w:font="Symbol" w:char="F0B0"/>
      </w:r>
      <w:r w:rsidR="00360175" w:rsidRPr="00C63430">
        <w:rPr>
          <w:rFonts w:ascii="Times New Roman" w:eastAsia="宋体" w:hAnsi="Times New Roman" w:cs="Times New Roman"/>
          <w:sz w:val="24"/>
          <w:szCs w:val="24"/>
        </w:rPr>
        <w:t>C</w:t>
      </w:r>
      <w:r w:rsidR="00DA16DC">
        <w:rPr>
          <w:rFonts w:ascii="Times New Roman" w:hAnsi="Times New Roman" w:cs="Times New Roman" w:hint="eastAsia"/>
          <w:sz w:val="24"/>
          <w:szCs w:val="24"/>
        </w:rPr>
        <w:t>保存。</w:t>
      </w:r>
      <w:r w:rsidR="009631F2">
        <w:rPr>
          <w:rFonts w:ascii="Times New Roman" w:hAnsi="Times New Roman" w:hint="eastAsia"/>
          <w:sz w:val="24"/>
          <w:szCs w:val="24"/>
        </w:rPr>
        <w:t>HRP-</w:t>
      </w:r>
      <w:r w:rsidR="009631F2">
        <w:rPr>
          <w:rFonts w:ascii="Times New Roman" w:hAnsi="Times New Roman" w:hint="eastAsia"/>
          <w:sz w:val="24"/>
          <w:szCs w:val="24"/>
        </w:rPr>
        <w:t>山羊抗小鼠</w:t>
      </w:r>
      <w:r w:rsidR="009631F2">
        <w:rPr>
          <w:rFonts w:ascii="Times New Roman" w:hAnsi="Times New Roman" w:hint="eastAsia"/>
          <w:sz w:val="24"/>
          <w:szCs w:val="24"/>
        </w:rPr>
        <w:t>IgG(H+L)</w:t>
      </w:r>
      <w:r w:rsidR="009631F2">
        <w:rPr>
          <w:rFonts w:ascii="Times New Roman" w:hAnsi="Times New Roman" w:hint="eastAsia"/>
          <w:sz w:val="24"/>
          <w:szCs w:val="24"/>
        </w:rPr>
        <w:t>和</w:t>
      </w:r>
      <w:r w:rsidR="009631F2" w:rsidRPr="00DC4CA9">
        <w:rPr>
          <w:rFonts w:ascii="Times New Roman" w:eastAsia="宋体" w:hAnsi="Times New Roman" w:cs="Times New Roman"/>
          <w:sz w:val="24"/>
          <w:szCs w:val="24"/>
        </w:rPr>
        <w:t>TMB</w:t>
      </w:r>
      <w:r w:rsidR="009631F2" w:rsidRPr="00DC4CA9">
        <w:rPr>
          <w:rFonts w:ascii="Times New Roman" w:eastAsia="宋体" w:hAnsi="Calibri" w:cs="Times New Roman"/>
          <w:sz w:val="24"/>
          <w:szCs w:val="24"/>
        </w:rPr>
        <w:t>显色液</w:t>
      </w:r>
      <w:r w:rsidR="009631F2">
        <w:rPr>
          <w:rFonts w:ascii="Times New Roman" w:eastAsia="宋体" w:hAnsi="Calibri" w:cs="Times New Roman" w:hint="eastAsia"/>
          <w:sz w:val="24"/>
          <w:szCs w:val="24"/>
        </w:rPr>
        <w:t>购自碧云天（</w:t>
      </w:r>
      <w:r w:rsidR="009631F2" w:rsidRPr="00DC4CA9">
        <w:rPr>
          <w:rFonts w:ascii="Times New Roman" w:eastAsia="宋体" w:hAnsi="Times New Roman" w:cs="Times New Roman"/>
          <w:sz w:val="24"/>
          <w:szCs w:val="24"/>
        </w:rPr>
        <w:t>Beyotime</w:t>
      </w:r>
      <w:r w:rsidR="009631F2">
        <w:rPr>
          <w:rFonts w:ascii="Times New Roman" w:eastAsia="宋体" w:hAnsi="Times New Roman" w:cs="Times New Roman" w:hint="eastAsia"/>
          <w:sz w:val="24"/>
          <w:szCs w:val="24"/>
        </w:rPr>
        <w:t>）生物技术研究所。</w:t>
      </w:r>
      <w:r w:rsidR="00D614DD">
        <w:rPr>
          <w:rFonts w:ascii="Times New Roman" w:eastAsia="宋体" w:hAnsi="Times New Roman" w:cs="Times New Roman" w:hint="eastAsia"/>
          <w:sz w:val="24"/>
          <w:szCs w:val="24"/>
        </w:rPr>
        <w:t>氯仿（分析纯）</w:t>
      </w:r>
      <w:r w:rsidR="0086416A">
        <w:rPr>
          <w:rFonts w:ascii="Times New Roman" w:eastAsia="宋体" w:hAnsi="Times New Roman" w:cs="Times New Roman" w:hint="eastAsia"/>
          <w:sz w:val="24"/>
          <w:szCs w:val="24"/>
        </w:rPr>
        <w:t>和</w:t>
      </w:r>
      <w:r w:rsidR="00420097">
        <w:rPr>
          <w:rFonts w:ascii="Times New Roman" w:eastAsia="宋体" w:hAnsi="Times New Roman" w:cs="Times New Roman" w:hint="eastAsia"/>
          <w:sz w:val="24"/>
          <w:szCs w:val="24"/>
        </w:rPr>
        <w:t>碘（分析纯）</w:t>
      </w:r>
      <w:r w:rsidR="0086416A">
        <w:rPr>
          <w:rFonts w:ascii="Times New Roman" w:eastAsia="宋体" w:hAnsi="Times New Roman" w:cs="Times New Roman" w:hint="eastAsia"/>
          <w:sz w:val="24"/>
          <w:szCs w:val="24"/>
        </w:rPr>
        <w:t>为上海凌峰化学试剂有限公司</w:t>
      </w:r>
      <w:r w:rsidR="00420097">
        <w:rPr>
          <w:rFonts w:ascii="Times New Roman" w:eastAsia="宋体" w:hAnsi="Times New Roman" w:cs="Times New Roman" w:hint="eastAsia"/>
          <w:sz w:val="24"/>
          <w:szCs w:val="24"/>
        </w:rPr>
        <w:t>出品</w:t>
      </w:r>
      <w:r w:rsidR="00663E8E">
        <w:rPr>
          <w:rFonts w:ascii="Times New Roman" w:eastAsia="宋体" w:hAnsi="Times New Roman" w:cs="Times New Roman" w:hint="eastAsia"/>
          <w:sz w:val="24"/>
          <w:szCs w:val="24"/>
        </w:rPr>
        <w:t>；</w:t>
      </w:r>
      <w:r w:rsidR="00420097">
        <w:rPr>
          <w:rFonts w:ascii="Times New Roman" w:eastAsia="宋体" w:hAnsi="Times New Roman" w:cs="Times New Roman" w:hint="eastAsia"/>
          <w:sz w:val="24"/>
          <w:szCs w:val="24"/>
        </w:rPr>
        <w:t>甲醇（分析纯）为</w:t>
      </w:r>
      <w:r w:rsidR="0086416A">
        <w:rPr>
          <w:rFonts w:ascii="Times New Roman" w:eastAsia="宋体" w:hAnsi="Times New Roman" w:cs="Times New Roman" w:hint="eastAsia"/>
          <w:sz w:val="24"/>
          <w:szCs w:val="24"/>
        </w:rPr>
        <w:t>国药集团化学试剂有限公司出品。</w:t>
      </w:r>
    </w:p>
    <w:p w:rsidR="00382A15" w:rsidRPr="00115A63" w:rsidRDefault="0039156F" w:rsidP="0067547F">
      <w:pPr>
        <w:spacing w:line="360" w:lineRule="auto"/>
        <w:contextualSpacing/>
        <w:rPr>
          <w:rFonts w:ascii="Times New Roman" w:hAnsi="Times New Roman" w:cs="Times New Roman"/>
          <w:sz w:val="24"/>
          <w:szCs w:val="24"/>
        </w:rPr>
      </w:pPr>
      <w:r>
        <w:rPr>
          <w:rFonts w:ascii="Times New Roman" w:hAnsi="Times New Roman"/>
          <w:sz w:val="24"/>
          <w:szCs w:val="24"/>
        </w:rPr>
        <w:t>1.</w:t>
      </w:r>
      <w:r>
        <w:rPr>
          <w:rFonts w:ascii="Times New Roman" w:hAnsi="Times New Roman" w:hint="eastAsia"/>
          <w:sz w:val="24"/>
          <w:szCs w:val="24"/>
        </w:rPr>
        <w:t xml:space="preserve">2  </w:t>
      </w:r>
      <w:r w:rsidR="00C46345" w:rsidRPr="003006F1">
        <w:rPr>
          <w:rFonts w:ascii="华文楷体" w:eastAsia="华文楷体" w:hAnsi="华文楷体" w:hint="eastAsia"/>
          <w:sz w:val="24"/>
          <w:szCs w:val="24"/>
        </w:rPr>
        <w:t>主要</w:t>
      </w:r>
      <w:r w:rsidRPr="003006F1">
        <w:rPr>
          <w:rFonts w:ascii="华文楷体" w:eastAsia="华文楷体" w:hAnsi="华文楷体" w:hint="eastAsia"/>
          <w:sz w:val="24"/>
          <w:szCs w:val="24"/>
        </w:rPr>
        <w:t>材料和</w:t>
      </w:r>
      <w:r w:rsidR="0055739C" w:rsidRPr="003006F1">
        <w:rPr>
          <w:rFonts w:ascii="华文楷体" w:eastAsia="华文楷体" w:hAnsi="华文楷体" w:hint="eastAsia"/>
          <w:sz w:val="24"/>
          <w:szCs w:val="24"/>
        </w:rPr>
        <w:t>仪器</w:t>
      </w:r>
      <w:r w:rsidR="0055739C">
        <w:rPr>
          <w:rFonts w:ascii="Times New Roman" w:hAnsi="Times New Roman" w:hint="eastAsia"/>
          <w:sz w:val="24"/>
          <w:szCs w:val="24"/>
        </w:rPr>
        <w:t xml:space="preserve"> </w:t>
      </w:r>
      <w:r w:rsidR="003006F1">
        <w:rPr>
          <w:rFonts w:ascii="Times New Roman" w:hAnsi="Times New Roman" w:cs="Times New Roman" w:hint="eastAsia"/>
          <w:sz w:val="24"/>
          <w:szCs w:val="24"/>
        </w:rPr>
        <w:t xml:space="preserve"> </w:t>
      </w:r>
      <w:r w:rsidR="006C462D" w:rsidRPr="007B2217">
        <w:rPr>
          <w:rFonts w:ascii="Times New Roman" w:eastAsia="宋体" w:hAnsi="Times New Roman" w:cs="Times New Roman"/>
          <w:sz w:val="24"/>
          <w:szCs w:val="24"/>
        </w:rPr>
        <w:t>Vivaspin 15R</w:t>
      </w:r>
      <w:r w:rsidR="006C462D" w:rsidRPr="007B2217">
        <w:rPr>
          <w:rFonts w:ascii="Times New Roman" w:eastAsia="宋体" w:hAnsi="Times New Roman" w:cs="Times New Roman"/>
          <w:sz w:val="24"/>
          <w:szCs w:val="24"/>
        </w:rPr>
        <w:t>超滤浓缩离心管（</w:t>
      </w:r>
      <w:r w:rsidR="006C462D" w:rsidRPr="007B2217">
        <w:rPr>
          <w:rFonts w:ascii="Times New Roman" w:eastAsia="宋体" w:hAnsi="Times New Roman" w:cs="Times New Roman"/>
          <w:sz w:val="24"/>
          <w:szCs w:val="24"/>
        </w:rPr>
        <w:t>2 KD MWCO</w:t>
      </w:r>
      <w:r w:rsidR="006C462D" w:rsidRPr="007B2217">
        <w:rPr>
          <w:rFonts w:ascii="Times New Roman" w:eastAsia="宋体" w:hAnsi="Times New Roman" w:cs="Times New Roman"/>
          <w:sz w:val="24"/>
          <w:szCs w:val="24"/>
        </w:rPr>
        <w:t>）</w:t>
      </w:r>
      <w:r w:rsidR="00115A63">
        <w:rPr>
          <w:rFonts w:ascii="Times New Roman" w:eastAsia="宋体" w:hAnsi="Times New Roman" w:cs="Times New Roman" w:hint="eastAsia"/>
          <w:sz w:val="24"/>
          <w:szCs w:val="24"/>
        </w:rPr>
        <w:t>为德国</w:t>
      </w:r>
      <w:r w:rsidR="006C462D" w:rsidRPr="007B2217">
        <w:rPr>
          <w:rFonts w:ascii="Times New Roman" w:eastAsia="宋体" w:hAnsi="Times New Roman" w:cs="Times New Roman"/>
          <w:sz w:val="24"/>
          <w:szCs w:val="24"/>
        </w:rPr>
        <w:t>Sartorius Stedim Biotech GmbH</w:t>
      </w:r>
      <w:r w:rsidR="00115A63">
        <w:rPr>
          <w:rFonts w:ascii="Times New Roman" w:eastAsia="宋体" w:hAnsi="Times New Roman" w:cs="Times New Roman" w:hint="eastAsia"/>
          <w:sz w:val="24"/>
          <w:szCs w:val="24"/>
        </w:rPr>
        <w:t>公司出品</w:t>
      </w:r>
      <w:r w:rsidR="00E83D1E">
        <w:rPr>
          <w:rFonts w:ascii="Times New Roman" w:eastAsia="宋体" w:hAnsi="Times New Roman" w:cs="Times New Roman" w:hint="eastAsia"/>
          <w:sz w:val="24"/>
          <w:szCs w:val="24"/>
        </w:rPr>
        <w:t>。</w:t>
      </w:r>
      <w:r w:rsidR="00F97DB5">
        <w:rPr>
          <w:rFonts w:ascii="Times New Roman" w:eastAsia="宋体" w:hAnsi="Times New Roman" w:cs="Times New Roman" w:hint="eastAsia"/>
          <w:sz w:val="24"/>
          <w:szCs w:val="24"/>
        </w:rPr>
        <w:t>TLC Silica gel 60 F</w:t>
      </w:r>
      <w:r w:rsidR="00F97DB5" w:rsidRPr="007052A0">
        <w:rPr>
          <w:rFonts w:ascii="Times New Roman" w:eastAsia="宋体" w:hAnsi="Times New Roman" w:cs="Times New Roman" w:hint="eastAsia"/>
          <w:sz w:val="24"/>
          <w:szCs w:val="24"/>
          <w:vertAlign w:val="subscript"/>
        </w:rPr>
        <w:t>254</w:t>
      </w:r>
      <w:r w:rsidR="00115A63" w:rsidRPr="007B2217">
        <w:rPr>
          <w:rFonts w:ascii="Times New Roman" w:cs="Times New Roman"/>
          <w:sz w:val="24"/>
          <w:szCs w:val="24"/>
        </w:rPr>
        <w:t>高效薄层层析板</w:t>
      </w:r>
      <w:r w:rsidR="00015F00">
        <w:rPr>
          <w:rFonts w:ascii="Times New Roman" w:cs="Times New Roman" w:hint="eastAsia"/>
          <w:sz w:val="24"/>
          <w:szCs w:val="24"/>
        </w:rPr>
        <w:t>为德国</w:t>
      </w:r>
      <w:r w:rsidR="00015F00">
        <w:rPr>
          <w:rFonts w:ascii="Times New Roman" w:cs="Times New Roman" w:hint="eastAsia"/>
          <w:sz w:val="24"/>
          <w:szCs w:val="24"/>
        </w:rPr>
        <w:t>Merck KGaA</w:t>
      </w:r>
      <w:r w:rsidR="00015F00">
        <w:rPr>
          <w:rFonts w:ascii="Times New Roman" w:cs="Times New Roman" w:hint="eastAsia"/>
          <w:sz w:val="24"/>
          <w:szCs w:val="24"/>
        </w:rPr>
        <w:t>公司出品</w:t>
      </w:r>
      <w:r w:rsidR="005F7842">
        <w:rPr>
          <w:rFonts w:ascii="Times New Roman" w:cs="Times New Roman" w:hint="eastAsia"/>
          <w:sz w:val="24"/>
          <w:szCs w:val="24"/>
        </w:rPr>
        <w:t>。</w:t>
      </w:r>
      <w:r w:rsidR="00E83D1E">
        <w:rPr>
          <w:rFonts w:ascii="Times New Roman" w:cs="Times New Roman" w:hint="eastAsia"/>
          <w:sz w:val="24"/>
          <w:szCs w:val="24"/>
        </w:rPr>
        <w:t>使用的</w:t>
      </w:r>
      <w:r w:rsidR="005F7842">
        <w:rPr>
          <w:rFonts w:ascii="Times New Roman" w:cs="Times New Roman" w:hint="eastAsia"/>
          <w:sz w:val="24"/>
          <w:szCs w:val="24"/>
        </w:rPr>
        <w:t>主要仪器为美国</w:t>
      </w:r>
      <w:r w:rsidR="005F7842">
        <w:rPr>
          <w:rFonts w:ascii="Times New Roman" w:hAnsi="Times New Roman" w:cs="Times New Roman" w:hint="eastAsia"/>
          <w:sz w:val="24"/>
          <w:szCs w:val="24"/>
        </w:rPr>
        <w:t>Qsonica</w:t>
      </w:r>
      <w:r w:rsidR="00115A63">
        <w:rPr>
          <w:rFonts w:ascii="Times New Roman" w:hAnsi="Times New Roman" w:cs="Times New Roman" w:hint="eastAsia"/>
          <w:sz w:val="24"/>
          <w:szCs w:val="24"/>
        </w:rPr>
        <w:t>超声波破碎仪</w:t>
      </w:r>
      <w:r w:rsidR="005F7842">
        <w:rPr>
          <w:rFonts w:ascii="Times New Roman" w:hAnsi="Times New Roman" w:cs="Times New Roman" w:hint="eastAsia"/>
          <w:sz w:val="24"/>
          <w:szCs w:val="24"/>
        </w:rPr>
        <w:t>和</w:t>
      </w:r>
      <w:bookmarkStart w:id="32" w:name="OLE_LINK3"/>
      <w:bookmarkStart w:id="33" w:name="OLE_LINK4"/>
      <w:r w:rsidR="005F7842">
        <w:rPr>
          <w:rFonts w:ascii="Times New Roman" w:hAnsi="Times New Roman" w:cs="Times New Roman" w:hint="eastAsia"/>
          <w:sz w:val="24"/>
          <w:szCs w:val="24"/>
        </w:rPr>
        <w:t>德国</w:t>
      </w:r>
      <w:r w:rsidR="00DC22AA">
        <w:rPr>
          <w:rFonts w:ascii="Times New Roman" w:hAnsi="Times New Roman" w:cs="Times New Roman" w:hint="eastAsia"/>
          <w:sz w:val="24"/>
          <w:szCs w:val="24"/>
        </w:rPr>
        <w:t>C</w:t>
      </w:r>
      <w:r w:rsidR="005F7842">
        <w:rPr>
          <w:rFonts w:ascii="Times New Roman" w:hAnsi="Times New Roman" w:cs="Times New Roman" w:hint="eastAsia"/>
          <w:sz w:val="24"/>
          <w:szCs w:val="24"/>
        </w:rPr>
        <w:t>hrist</w:t>
      </w:r>
      <w:r w:rsidR="00DC22AA">
        <w:rPr>
          <w:rFonts w:ascii="Times New Roman" w:hAnsi="Times New Roman" w:cs="Times New Roman" w:hint="eastAsia"/>
          <w:sz w:val="24"/>
          <w:szCs w:val="24"/>
        </w:rPr>
        <w:t xml:space="preserve"> RVC2-18</w:t>
      </w:r>
      <w:r w:rsidR="005F7842">
        <w:rPr>
          <w:rFonts w:ascii="Times New Roman" w:hAnsi="Times New Roman" w:cs="Times New Roman" w:hint="eastAsia"/>
          <w:sz w:val="24"/>
          <w:szCs w:val="24"/>
        </w:rPr>
        <w:t>真空</w:t>
      </w:r>
      <w:r w:rsidR="00DC22AA">
        <w:rPr>
          <w:rFonts w:ascii="Times New Roman" w:hAnsi="Times New Roman" w:cs="Times New Roman" w:hint="eastAsia"/>
          <w:sz w:val="24"/>
          <w:szCs w:val="24"/>
        </w:rPr>
        <w:t>离心浓缩仪</w:t>
      </w:r>
      <w:bookmarkEnd w:id="32"/>
      <w:bookmarkEnd w:id="33"/>
      <w:r w:rsidR="001C44E4">
        <w:rPr>
          <w:rFonts w:ascii="Times New Roman" w:hAnsi="Times New Roman" w:cs="Times New Roman" w:hint="eastAsia"/>
          <w:sz w:val="24"/>
          <w:szCs w:val="24"/>
        </w:rPr>
        <w:t>。</w:t>
      </w:r>
    </w:p>
    <w:p w:rsidR="00382A15" w:rsidRPr="003006F1" w:rsidRDefault="00382A15" w:rsidP="00382A15">
      <w:pPr>
        <w:spacing w:line="360" w:lineRule="auto"/>
        <w:contextualSpacing/>
        <w:rPr>
          <w:rFonts w:ascii="Times New Roman" w:hAnsi="Times New Roman" w:cs="Times New Roman"/>
          <w:sz w:val="24"/>
          <w:szCs w:val="24"/>
        </w:rPr>
      </w:pPr>
      <w:r w:rsidRPr="003006F1">
        <w:rPr>
          <w:rFonts w:ascii="Times New Roman" w:hAnsi="Times New Roman" w:cs="Times New Roman" w:hint="eastAsia"/>
          <w:b/>
          <w:sz w:val="24"/>
          <w:szCs w:val="24"/>
        </w:rPr>
        <w:t>2</w:t>
      </w:r>
      <w:r w:rsidRPr="003006F1">
        <w:rPr>
          <w:rFonts w:ascii="Times New Roman" w:hAnsi="Times New Roman" w:cs="Times New Roman" w:hint="eastAsia"/>
          <w:sz w:val="24"/>
          <w:szCs w:val="24"/>
        </w:rPr>
        <w:t xml:space="preserve">  </w:t>
      </w:r>
      <w:r w:rsidRPr="003006F1">
        <w:rPr>
          <w:rFonts w:ascii="黑体" w:eastAsia="黑体" w:hAnsi="黑体" w:cs="Times New Roman" w:hint="eastAsia"/>
          <w:sz w:val="24"/>
          <w:szCs w:val="24"/>
        </w:rPr>
        <w:t>方法</w:t>
      </w:r>
    </w:p>
    <w:p w:rsidR="009E4685" w:rsidRDefault="00382A15" w:rsidP="00D615D4">
      <w:pPr>
        <w:adjustRightInd w:val="0"/>
        <w:spacing w:line="360" w:lineRule="auto"/>
        <w:contextualSpacing/>
        <w:rPr>
          <w:rFonts w:ascii="Times New Roman" w:hAnsi="Times New Roman" w:cs="Times New Roman"/>
          <w:sz w:val="24"/>
          <w:szCs w:val="24"/>
        </w:rPr>
      </w:pPr>
      <w:r w:rsidRPr="00FC1564">
        <w:rPr>
          <w:rFonts w:ascii="Times New Roman" w:hAnsi="Times New Roman" w:cs="Times New Roman"/>
          <w:sz w:val="24"/>
          <w:szCs w:val="24"/>
        </w:rPr>
        <w:t xml:space="preserve">2.1  </w:t>
      </w:r>
      <w:r w:rsidR="009E4685" w:rsidRPr="003006F1">
        <w:rPr>
          <w:rFonts w:ascii="Times New Roman" w:eastAsia="华文楷体" w:hAnsi="华文楷体" w:cs="Times New Roman"/>
          <w:sz w:val="24"/>
          <w:szCs w:val="24"/>
        </w:rPr>
        <w:t>华支睾吸虫</w:t>
      </w:r>
      <w:r w:rsidR="009E4685" w:rsidRPr="003006F1">
        <w:rPr>
          <w:rFonts w:ascii="Times New Roman" w:eastAsia="华文楷体" w:hAnsi="Times New Roman" w:cs="Times New Roman"/>
          <w:sz w:val="24"/>
          <w:szCs w:val="24"/>
        </w:rPr>
        <w:t>ESP</w:t>
      </w:r>
      <w:r w:rsidR="00D615D4">
        <w:rPr>
          <w:rFonts w:ascii="Times New Roman" w:eastAsia="华文楷体" w:hAnsi="Times New Roman" w:cs="Times New Roman" w:hint="eastAsia"/>
          <w:sz w:val="24"/>
          <w:szCs w:val="24"/>
        </w:rPr>
        <w:t>s</w:t>
      </w:r>
      <w:r w:rsidR="009E4685" w:rsidRPr="003006F1">
        <w:rPr>
          <w:rFonts w:ascii="Times New Roman" w:eastAsia="华文楷体" w:hAnsi="华文楷体" w:cs="Times New Roman"/>
          <w:sz w:val="24"/>
          <w:szCs w:val="24"/>
        </w:rPr>
        <w:t>、虫卵和虫体的收集和处理</w:t>
      </w:r>
      <w:r w:rsidR="009E4685">
        <w:rPr>
          <w:rFonts w:ascii="Times New Roman" w:hAnsi="Times New Roman" w:cs="Times New Roman" w:hint="eastAsia"/>
          <w:sz w:val="24"/>
          <w:szCs w:val="24"/>
        </w:rPr>
        <w:t xml:space="preserve">  </w:t>
      </w:r>
      <w:r w:rsidR="009E4685">
        <w:rPr>
          <w:rFonts w:hint="eastAsia"/>
          <w:sz w:val="24"/>
          <w:szCs w:val="24"/>
        </w:rPr>
        <w:t>分离的</w:t>
      </w:r>
      <w:r w:rsidR="009E4685" w:rsidRPr="005C5D92">
        <w:rPr>
          <w:rFonts w:ascii="Times New Roman" w:hAnsi="Times New Roman" w:cs="Times New Roman"/>
          <w:sz w:val="24"/>
          <w:szCs w:val="24"/>
        </w:rPr>
        <w:t>华支睾吸虫</w:t>
      </w:r>
      <w:r w:rsidR="009E4685">
        <w:rPr>
          <w:rFonts w:ascii="Times New Roman" w:hAnsi="Times New Roman" w:cs="Times New Roman" w:hint="eastAsia"/>
          <w:sz w:val="24"/>
          <w:szCs w:val="24"/>
        </w:rPr>
        <w:t>囊蚴</w:t>
      </w:r>
      <w:r w:rsidR="009E4685" w:rsidRPr="00A40A3D">
        <w:rPr>
          <w:rFonts w:ascii="Times New Roman" w:hAnsi="Times New Roman" w:cs="Times New Roman" w:hint="eastAsia"/>
          <w:sz w:val="24"/>
          <w:szCs w:val="24"/>
          <w:vertAlign w:val="superscript"/>
        </w:rPr>
        <w:t>[2]</w:t>
      </w:r>
      <w:r w:rsidR="009E4685">
        <w:rPr>
          <w:rFonts w:ascii="Times New Roman" w:hAnsi="Times New Roman" w:cs="Times New Roman" w:hint="eastAsia"/>
          <w:sz w:val="24"/>
          <w:szCs w:val="24"/>
        </w:rPr>
        <w:t>接种家猫，三个月后收获</w:t>
      </w:r>
      <w:r w:rsidR="009E4685">
        <w:rPr>
          <w:rFonts w:hint="eastAsia"/>
          <w:sz w:val="24"/>
          <w:szCs w:val="24"/>
        </w:rPr>
        <w:t>成</w:t>
      </w:r>
      <w:r w:rsidR="009E4685" w:rsidRPr="00EC2907">
        <w:rPr>
          <w:rFonts w:ascii="Calibri" w:eastAsia="宋体" w:hAnsi="Calibri" w:cs="Times New Roman"/>
          <w:sz w:val="24"/>
          <w:szCs w:val="24"/>
        </w:rPr>
        <w:t>虫</w:t>
      </w:r>
      <w:r w:rsidR="009E4685">
        <w:rPr>
          <w:rFonts w:hint="eastAsia"/>
          <w:sz w:val="24"/>
          <w:szCs w:val="24"/>
        </w:rPr>
        <w:t>并进行体外</w:t>
      </w:r>
      <w:r w:rsidR="009E4685" w:rsidRPr="00EC2907">
        <w:rPr>
          <w:rFonts w:ascii="Calibri" w:eastAsia="宋体" w:hAnsi="Calibri" w:cs="Times New Roman"/>
          <w:sz w:val="24"/>
          <w:szCs w:val="24"/>
        </w:rPr>
        <w:t>培养</w:t>
      </w:r>
      <w:r w:rsidR="009E4685">
        <w:rPr>
          <w:rFonts w:hint="eastAsia"/>
          <w:sz w:val="24"/>
          <w:szCs w:val="24"/>
        </w:rPr>
        <w:t>。成</w:t>
      </w:r>
      <w:r w:rsidR="009E4685" w:rsidRPr="00EC2907">
        <w:rPr>
          <w:rFonts w:ascii="Calibri" w:eastAsia="宋体" w:hAnsi="Calibri" w:cs="Times New Roman"/>
          <w:sz w:val="24"/>
          <w:szCs w:val="24"/>
        </w:rPr>
        <w:t>虫</w:t>
      </w:r>
      <w:r w:rsidR="009E4685">
        <w:rPr>
          <w:rFonts w:hint="eastAsia"/>
          <w:sz w:val="24"/>
          <w:szCs w:val="24"/>
        </w:rPr>
        <w:t>于</w:t>
      </w:r>
      <w:r w:rsidR="009E4685" w:rsidRPr="007211C5">
        <w:rPr>
          <w:rFonts w:ascii="Calibri" w:eastAsia="宋体" w:hAnsi="Calibri" w:cs="Times New Roman" w:hint="eastAsia"/>
          <w:sz w:val="24"/>
          <w:szCs w:val="24"/>
        </w:rPr>
        <w:t>台氏培养液</w:t>
      </w:r>
      <w:r w:rsidR="009E4685" w:rsidRPr="00C63430">
        <w:rPr>
          <w:rFonts w:ascii="Times New Roman" w:hAnsi="Times New Roman" w:cs="Times New Roman"/>
          <w:sz w:val="24"/>
          <w:szCs w:val="24"/>
        </w:rPr>
        <w:t>（含</w:t>
      </w:r>
      <w:r w:rsidR="00D615D4" w:rsidRPr="00C63430">
        <w:rPr>
          <w:rFonts w:ascii="Times New Roman" w:eastAsia="宋体" w:hAnsi="Times New Roman" w:cs="Times New Roman"/>
          <w:sz w:val="24"/>
          <w:szCs w:val="24"/>
        </w:rPr>
        <w:t>0.8%</w:t>
      </w:r>
      <w:r w:rsidR="00D615D4">
        <w:rPr>
          <w:rFonts w:ascii="Times New Roman" w:eastAsia="宋体" w:hAnsi="Times New Roman" w:cs="Times New Roman" w:hint="eastAsia"/>
          <w:sz w:val="24"/>
          <w:szCs w:val="24"/>
        </w:rPr>
        <w:t xml:space="preserve"> </w:t>
      </w:r>
      <w:r w:rsidR="009E4685" w:rsidRPr="00C63430">
        <w:rPr>
          <w:rFonts w:ascii="Times New Roman" w:eastAsia="宋体" w:hAnsi="Times New Roman" w:cs="Times New Roman"/>
          <w:sz w:val="24"/>
          <w:szCs w:val="24"/>
        </w:rPr>
        <w:t>NaCl</w:t>
      </w:r>
      <w:r w:rsidR="009E4685" w:rsidRPr="00C63430">
        <w:rPr>
          <w:rFonts w:ascii="Times New Roman" w:eastAsia="宋体" w:hAnsi="Times New Roman" w:cs="Times New Roman"/>
          <w:sz w:val="24"/>
          <w:szCs w:val="24"/>
        </w:rPr>
        <w:t>，</w:t>
      </w:r>
      <w:r w:rsidR="00D615D4" w:rsidRPr="00C63430">
        <w:rPr>
          <w:rFonts w:ascii="Times New Roman" w:eastAsia="宋体" w:hAnsi="Times New Roman" w:cs="Times New Roman"/>
          <w:sz w:val="24"/>
          <w:szCs w:val="24"/>
        </w:rPr>
        <w:t>0.02%</w:t>
      </w:r>
      <w:r w:rsidR="00D615D4">
        <w:rPr>
          <w:rFonts w:ascii="Times New Roman" w:eastAsia="宋体" w:hAnsi="Times New Roman" w:cs="Times New Roman" w:hint="eastAsia"/>
          <w:sz w:val="24"/>
          <w:szCs w:val="24"/>
        </w:rPr>
        <w:t xml:space="preserve"> </w:t>
      </w:r>
      <w:r w:rsidR="009E4685" w:rsidRPr="00C63430">
        <w:rPr>
          <w:rFonts w:ascii="Times New Roman" w:eastAsia="宋体" w:hAnsi="Times New Roman" w:cs="Times New Roman"/>
          <w:sz w:val="24"/>
          <w:szCs w:val="24"/>
        </w:rPr>
        <w:t>CaCl</w:t>
      </w:r>
      <w:r w:rsidR="00D615D4" w:rsidRPr="00D615D4">
        <w:rPr>
          <w:rFonts w:ascii="Times New Roman" w:eastAsia="宋体" w:hAnsi="Times New Roman" w:cs="Times New Roman" w:hint="eastAsia"/>
          <w:sz w:val="24"/>
          <w:szCs w:val="24"/>
          <w:vertAlign w:val="subscript"/>
        </w:rPr>
        <w:t>2</w:t>
      </w:r>
      <w:r w:rsidR="009E4685" w:rsidRPr="00C63430">
        <w:rPr>
          <w:rFonts w:ascii="Times New Roman" w:eastAsia="宋体" w:hAnsi="Times New Roman" w:cs="Times New Roman"/>
          <w:sz w:val="24"/>
          <w:szCs w:val="24"/>
        </w:rPr>
        <w:t>，</w:t>
      </w:r>
      <w:r w:rsidR="00D615D4" w:rsidRPr="00C63430">
        <w:rPr>
          <w:rFonts w:ascii="Times New Roman" w:eastAsia="宋体" w:hAnsi="Times New Roman" w:cs="Times New Roman"/>
          <w:sz w:val="24"/>
          <w:szCs w:val="24"/>
        </w:rPr>
        <w:t>0.02%</w:t>
      </w:r>
      <w:r w:rsidR="00D615D4">
        <w:rPr>
          <w:rFonts w:ascii="Times New Roman" w:eastAsia="宋体" w:hAnsi="Times New Roman" w:cs="Times New Roman" w:hint="eastAsia"/>
          <w:sz w:val="24"/>
          <w:szCs w:val="24"/>
        </w:rPr>
        <w:t xml:space="preserve"> </w:t>
      </w:r>
      <w:r w:rsidR="009E4685" w:rsidRPr="00C63430">
        <w:rPr>
          <w:rFonts w:ascii="Times New Roman" w:eastAsia="宋体" w:hAnsi="Times New Roman" w:cs="Times New Roman"/>
          <w:sz w:val="24"/>
          <w:szCs w:val="24"/>
        </w:rPr>
        <w:t>KCl</w:t>
      </w:r>
      <w:r w:rsidR="009E4685" w:rsidRPr="00C63430">
        <w:rPr>
          <w:rFonts w:ascii="Times New Roman" w:eastAsia="宋体" w:hAnsi="Times New Roman" w:cs="Times New Roman"/>
          <w:sz w:val="24"/>
          <w:szCs w:val="24"/>
        </w:rPr>
        <w:t>，</w:t>
      </w:r>
      <w:r w:rsidR="00D615D4" w:rsidRPr="00C63430">
        <w:rPr>
          <w:rFonts w:ascii="Times New Roman" w:eastAsia="宋体" w:hAnsi="Times New Roman" w:cs="Times New Roman"/>
          <w:sz w:val="24"/>
          <w:szCs w:val="24"/>
        </w:rPr>
        <w:t>0.1%</w:t>
      </w:r>
      <w:r w:rsidR="00D615D4">
        <w:rPr>
          <w:rFonts w:ascii="Times New Roman" w:eastAsia="宋体" w:hAnsi="Times New Roman" w:cs="Times New Roman" w:hint="eastAsia"/>
          <w:sz w:val="24"/>
          <w:szCs w:val="24"/>
        </w:rPr>
        <w:t xml:space="preserve"> </w:t>
      </w:r>
      <w:r w:rsidR="009E4685" w:rsidRPr="00C63430">
        <w:rPr>
          <w:rFonts w:ascii="Times New Roman" w:eastAsia="宋体" w:hAnsi="Times New Roman" w:cs="Times New Roman"/>
          <w:sz w:val="24"/>
          <w:szCs w:val="24"/>
        </w:rPr>
        <w:t>NaHCO</w:t>
      </w:r>
      <w:r w:rsidR="009E4685" w:rsidRPr="00C63430">
        <w:rPr>
          <w:rFonts w:ascii="Times New Roman" w:eastAsia="宋体" w:hAnsi="Times New Roman" w:cs="Times New Roman"/>
          <w:sz w:val="24"/>
          <w:szCs w:val="24"/>
          <w:vertAlign w:val="subscript"/>
        </w:rPr>
        <w:t>3</w:t>
      </w:r>
      <w:r w:rsidR="009E4685" w:rsidRPr="00C63430">
        <w:rPr>
          <w:rFonts w:ascii="Times New Roman" w:eastAsia="宋体" w:hAnsi="Times New Roman" w:cs="Times New Roman"/>
          <w:sz w:val="24"/>
          <w:szCs w:val="24"/>
        </w:rPr>
        <w:t>，</w:t>
      </w:r>
      <w:r w:rsidR="00D615D4" w:rsidRPr="00C63430">
        <w:rPr>
          <w:rFonts w:ascii="Times New Roman" w:eastAsia="宋体" w:hAnsi="Times New Roman" w:cs="Times New Roman"/>
          <w:sz w:val="24"/>
          <w:szCs w:val="24"/>
        </w:rPr>
        <w:t>0.005%</w:t>
      </w:r>
      <w:r w:rsidR="00D615D4">
        <w:rPr>
          <w:rFonts w:ascii="Times New Roman" w:eastAsia="宋体" w:hAnsi="Times New Roman" w:cs="Times New Roman" w:hint="eastAsia"/>
          <w:sz w:val="24"/>
          <w:szCs w:val="24"/>
        </w:rPr>
        <w:t xml:space="preserve"> </w:t>
      </w:r>
      <w:r w:rsidR="009E4685" w:rsidRPr="00C63430">
        <w:rPr>
          <w:rFonts w:ascii="Times New Roman" w:eastAsia="宋体" w:hAnsi="Times New Roman" w:cs="Times New Roman"/>
          <w:sz w:val="24"/>
          <w:szCs w:val="24"/>
        </w:rPr>
        <w:t>NaH</w:t>
      </w:r>
      <w:r w:rsidR="009E4685" w:rsidRPr="00C63430">
        <w:rPr>
          <w:rFonts w:ascii="Times New Roman" w:eastAsia="宋体" w:hAnsi="Times New Roman" w:cs="Times New Roman"/>
          <w:sz w:val="24"/>
          <w:szCs w:val="24"/>
          <w:vertAlign w:val="subscript"/>
        </w:rPr>
        <w:t>2</w:t>
      </w:r>
      <w:r w:rsidR="009E4685" w:rsidRPr="00C63430">
        <w:rPr>
          <w:rFonts w:ascii="Times New Roman" w:eastAsia="宋体" w:hAnsi="Times New Roman" w:cs="Times New Roman"/>
          <w:sz w:val="24"/>
          <w:szCs w:val="24"/>
        </w:rPr>
        <w:t>PO</w:t>
      </w:r>
      <w:r w:rsidR="009E4685" w:rsidRPr="00C63430">
        <w:rPr>
          <w:rFonts w:ascii="Times New Roman" w:eastAsia="宋体" w:hAnsi="Times New Roman" w:cs="Times New Roman"/>
          <w:sz w:val="24"/>
          <w:szCs w:val="24"/>
          <w:vertAlign w:val="subscript"/>
        </w:rPr>
        <w:t>4</w:t>
      </w:r>
      <w:r w:rsidR="009E4685" w:rsidRPr="00C63430">
        <w:rPr>
          <w:rFonts w:ascii="Times New Roman" w:eastAsia="宋体" w:hAnsi="Times New Roman" w:cs="Times New Roman"/>
          <w:sz w:val="24"/>
          <w:szCs w:val="24"/>
        </w:rPr>
        <w:t>，</w:t>
      </w:r>
      <w:r w:rsidR="00D615D4" w:rsidRPr="00C63430">
        <w:rPr>
          <w:rFonts w:ascii="Times New Roman" w:eastAsia="宋体" w:hAnsi="Times New Roman" w:cs="Times New Roman"/>
          <w:sz w:val="24"/>
          <w:szCs w:val="24"/>
        </w:rPr>
        <w:t>0.01%</w:t>
      </w:r>
      <w:r w:rsidR="00D615D4">
        <w:rPr>
          <w:rFonts w:ascii="Times New Roman" w:eastAsia="宋体" w:hAnsi="Times New Roman" w:cs="Times New Roman" w:hint="eastAsia"/>
          <w:sz w:val="24"/>
          <w:szCs w:val="24"/>
        </w:rPr>
        <w:t xml:space="preserve"> </w:t>
      </w:r>
      <w:r w:rsidR="009E4685" w:rsidRPr="00C63430">
        <w:rPr>
          <w:rFonts w:ascii="Times New Roman" w:eastAsia="宋体" w:hAnsi="Times New Roman" w:cs="Times New Roman"/>
          <w:sz w:val="24"/>
          <w:szCs w:val="24"/>
        </w:rPr>
        <w:t>MgCl</w:t>
      </w:r>
      <w:r w:rsidR="009E4685" w:rsidRPr="00C63430">
        <w:rPr>
          <w:rFonts w:ascii="Times New Roman" w:eastAsia="宋体" w:hAnsi="Times New Roman" w:cs="Times New Roman"/>
          <w:sz w:val="24"/>
          <w:szCs w:val="24"/>
          <w:vertAlign w:val="subscript"/>
        </w:rPr>
        <w:t>2</w:t>
      </w:r>
      <w:r w:rsidR="00D615D4">
        <w:rPr>
          <w:rFonts w:ascii="Times New Roman" w:eastAsia="宋体" w:hAnsi="Times New Roman" w:cs="Times New Roman" w:hint="eastAsia"/>
          <w:sz w:val="24"/>
          <w:szCs w:val="24"/>
        </w:rPr>
        <w:t>和</w:t>
      </w:r>
      <w:r w:rsidR="00D615D4" w:rsidRPr="00C63430">
        <w:rPr>
          <w:rFonts w:ascii="Times New Roman" w:eastAsia="宋体" w:hAnsi="Times New Roman" w:cs="Times New Roman"/>
          <w:sz w:val="24"/>
          <w:szCs w:val="24"/>
        </w:rPr>
        <w:t>0.5%</w:t>
      </w:r>
      <w:r w:rsidR="009E4685" w:rsidRPr="00C63430">
        <w:rPr>
          <w:rFonts w:ascii="Times New Roman" w:eastAsia="宋体" w:hAnsi="Times New Roman" w:cs="Times New Roman"/>
          <w:sz w:val="24"/>
          <w:szCs w:val="24"/>
        </w:rPr>
        <w:t>葡萄糖</w:t>
      </w:r>
      <w:r w:rsidR="009E4685" w:rsidRPr="00C63430">
        <w:rPr>
          <w:rFonts w:ascii="Times New Roman" w:hAnsi="Times New Roman" w:cs="Times New Roman"/>
          <w:sz w:val="24"/>
          <w:szCs w:val="24"/>
        </w:rPr>
        <w:t>）中，</w:t>
      </w:r>
      <w:r w:rsidR="009E4685" w:rsidRPr="00C63430">
        <w:rPr>
          <w:rFonts w:ascii="Times New Roman" w:hAnsi="Times New Roman" w:cs="Times New Roman"/>
          <w:sz w:val="24"/>
          <w:szCs w:val="24"/>
        </w:rPr>
        <w:t>37</w:t>
      </w:r>
      <w:r w:rsidR="009E4685" w:rsidRPr="00C63430">
        <w:rPr>
          <w:rFonts w:ascii="Times New Roman" w:eastAsia="宋体" w:hAnsi="Times New Roman" w:cs="Times New Roman"/>
          <w:sz w:val="24"/>
          <w:szCs w:val="24"/>
        </w:rPr>
        <w:t xml:space="preserve"> </w:t>
      </w:r>
      <w:r w:rsidR="009E4685" w:rsidRPr="00C63430">
        <w:rPr>
          <w:rFonts w:ascii="Times New Roman" w:eastAsia="宋体" w:hAnsi="Times New Roman" w:cs="Times New Roman"/>
          <w:sz w:val="24"/>
          <w:szCs w:val="24"/>
        </w:rPr>
        <w:sym w:font="Symbol" w:char="F0B0"/>
      </w:r>
      <w:r w:rsidR="009E4685" w:rsidRPr="00C63430">
        <w:rPr>
          <w:rFonts w:ascii="Times New Roman" w:eastAsia="宋体" w:hAnsi="Times New Roman" w:cs="Times New Roman"/>
          <w:sz w:val="24"/>
          <w:szCs w:val="24"/>
        </w:rPr>
        <w:t>C</w:t>
      </w:r>
      <w:r w:rsidR="009E4685" w:rsidRPr="00C63430">
        <w:rPr>
          <w:rFonts w:ascii="Times New Roman" w:cs="Times New Roman"/>
          <w:sz w:val="24"/>
          <w:szCs w:val="24"/>
        </w:rPr>
        <w:t>，</w:t>
      </w:r>
      <w:r w:rsidR="009E4685" w:rsidRPr="00C63430">
        <w:rPr>
          <w:rFonts w:ascii="Times New Roman" w:hAnsi="Times New Roman" w:cs="Times New Roman"/>
          <w:sz w:val="24"/>
          <w:szCs w:val="24"/>
        </w:rPr>
        <w:t>5% CO</w:t>
      </w:r>
      <w:r w:rsidR="009E4685" w:rsidRPr="00C63430">
        <w:rPr>
          <w:rFonts w:ascii="Times New Roman" w:hAnsi="Times New Roman" w:cs="Times New Roman"/>
          <w:sz w:val="24"/>
          <w:szCs w:val="24"/>
          <w:vertAlign w:val="subscript"/>
        </w:rPr>
        <w:t>2</w:t>
      </w:r>
      <w:r w:rsidR="009E4685" w:rsidRPr="00C63430">
        <w:rPr>
          <w:rFonts w:ascii="Times New Roman" w:cs="Times New Roman"/>
          <w:sz w:val="24"/>
          <w:szCs w:val="24"/>
        </w:rPr>
        <w:t>潮湿环境下培养</w:t>
      </w:r>
      <w:r w:rsidR="009E4685" w:rsidRPr="00C63430">
        <w:rPr>
          <w:rFonts w:ascii="Times New Roman" w:hAnsi="Times New Roman" w:cs="Times New Roman"/>
          <w:sz w:val="24"/>
          <w:szCs w:val="24"/>
        </w:rPr>
        <w:t>8</w:t>
      </w:r>
      <w:r w:rsidR="009E4685" w:rsidRPr="00C63430">
        <w:rPr>
          <w:rFonts w:ascii="Times New Roman" w:cs="Times New Roman"/>
          <w:sz w:val="24"/>
          <w:szCs w:val="24"/>
        </w:rPr>
        <w:t>天。</w:t>
      </w:r>
      <w:r w:rsidR="009E4685">
        <w:rPr>
          <w:rFonts w:ascii="Times New Roman" w:cs="Times New Roman" w:hint="eastAsia"/>
          <w:sz w:val="24"/>
          <w:szCs w:val="24"/>
        </w:rPr>
        <w:t>每</w:t>
      </w:r>
      <w:r w:rsidR="00AD5934">
        <w:rPr>
          <w:rFonts w:ascii="Times New Roman" w:cs="Times New Roman" w:hint="eastAsia"/>
          <w:sz w:val="24"/>
          <w:szCs w:val="24"/>
        </w:rPr>
        <w:t>隔</w:t>
      </w:r>
      <w:r w:rsidR="002E582B">
        <w:rPr>
          <w:rFonts w:ascii="Times New Roman" w:cs="Times New Roman" w:hint="eastAsia"/>
          <w:sz w:val="24"/>
          <w:szCs w:val="24"/>
        </w:rPr>
        <w:t>两</w:t>
      </w:r>
      <w:r w:rsidR="009E4685">
        <w:rPr>
          <w:rFonts w:ascii="Times New Roman" w:cs="Times New Roman" w:hint="eastAsia"/>
          <w:sz w:val="24"/>
          <w:szCs w:val="24"/>
        </w:rPr>
        <w:t>天收集</w:t>
      </w:r>
      <w:r w:rsidR="002E582B">
        <w:rPr>
          <w:rFonts w:ascii="Times New Roman" w:cs="Times New Roman" w:hint="eastAsia"/>
          <w:sz w:val="24"/>
          <w:szCs w:val="24"/>
        </w:rPr>
        <w:t>包含排泄</w:t>
      </w:r>
      <w:r w:rsidR="002E582B">
        <w:rPr>
          <w:rFonts w:ascii="Times New Roman" w:cs="Times New Roman" w:hint="eastAsia"/>
          <w:sz w:val="24"/>
          <w:szCs w:val="24"/>
        </w:rPr>
        <w:t>-</w:t>
      </w:r>
      <w:r w:rsidR="002E582B">
        <w:rPr>
          <w:rFonts w:ascii="Times New Roman" w:cs="Times New Roman" w:hint="eastAsia"/>
          <w:sz w:val="24"/>
          <w:szCs w:val="24"/>
        </w:rPr>
        <w:t>分泌产物和虫卵的</w:t>
      </w:r>
      <w:r w:rsidR="009E4685">
        <w:rPr>
          <w:rFonts w:ascii="Times New Roman" w:cs="Times New Roman" w:hint="eastAsia"/>
          <w:sz w:val="24"/>
          <w:szCs w:val="24"/>
        </w:rPr>
        <w:t>培养液。培养液经</w:t>
      </w:r>
      <w:r w:rsidR="009E4685">
        <w:rPr>
          <w:rFonts w:ascii="Times New Roman" w:cs="Times New Roman" w:hint="eastAsia"/>
          <w:sz w:val="24"/>
          <w:szCs w:val="24"/>
        </w:rPr>
        <w:t xml:space="preserve">3000 </w:t>
      </w:r>
      <w:r w:rsidR="009E4685" w:rsidRPr="007D32CF">
        <w:rPr>
          <w:rFonts w:ascii="Times New Roman" w:hAnsi="Times New Roman" w:cs="Times New Roman"/>
          <w:sz w:val="24"/>
          <w:szCs w:val="24"/>
        </w:rPr>
        <w:t>×g</w:t>
      </w:r>
      <w:r w:rsidR="009E4685">
        <w:rPr>
          <w:rFonts w:ascii="Times New Roman" w:hAnsi="Times New Roman" w:cs="Times New Roman" w:hint="eastAsia"/>
          <w:sz w:val="24"/>
          <w:szCs w:val="24"/>
        </w:rPr>
        <w:t>离心</w:t>
      </w:r>
      <w:r w:rsidR="009E4685">
        <w:rPr>
          <w:rFonts w:ascii="Times New Roman" w:hAnsi="Times New Roman" w:cs="Times New Roman" w:hint="eastAsia"/>
          <w:sz w:val="24"/>
          <w:szCs w:val="24"/>
        </w:rPr>
        <w:t>15 min</w:t>
      </w:r>
      <w:r w:rsidR="009E4685">
        <w:rPr>
          <w:rFonts w:ascii="Times New Roman" w:hAnsi="Times New Roman" w:cs="Times New Roman" w:hint="eastAsia"/>
          <w:sz w:val="24"/>
          <w:szCs w:val="24"/>
        </w:rPr>
        <w:t>，收集包含</w:t>
      </w:r>
      <w:r w:rsidR="009E4685" w:rsidRPr="0022648C">
        <w:rPr>
          <w:rFonts w:ascii="Times New Roman" w:eastAsia="宋体" w:hAnsi="Times New Roman" w:cs="Times New Roman"/>
          <w:sz w:val="24"/>
          <w:szCs w:val="24"/>
        </w:rPr>
        <w:t>ESP</w:t>
      </w:r>
      <w:r w:rsidR="00940517">
        <w:rPr>
          <w:rFonts w:ascii="Times New Roman" w:eastAsia="宋体" w:hAnsi="Times New Roman" w:cs="Times New Roman" w:hint="eastAsia"/>
          <w:sz w:val="24"/>
          <w:szCs w:val="24"/>
        </w:rPr>
        <w:t>s</w:t>
      </w:r>
      <w:r w:rsidR="009E4685">
        <w:rPr>
          <w:rFonts w:ascii="Times New Roman" w:eastAsia="宋体" w:hAnsi="Times New Roman" w:cs="Times New Roman" w:hint="eastAsia"/>
          <w:sz w:val="24"/>
          <w:szCs w:val="24"/>
        </w:rPr>
        <w:t>的</w:t>
      </w:r>
      <w:r w:rsidR="009E4685">
        <w:rPr>
          <w:rFonts w:ascii="Times New Roman" w:hAnsi="Times New Roman" w:cs="Times New Roman" w:hint="eastAsia"/>
          <w:sz w:val="24"/>
          <w:szCs w:val="24"/>
        </w:rPr>
        <w:t>上清液。沉淀中加入无菌去离子水充分悬浮，自然沉淀</w:t>
      </w:r>
      <w:r w:rsidR="009E4685">
        <w:rPr>
          <w:rFonts w:ascii="Times New Roman" w:hAnsi="Times New Roman" w:cs="Times New Roman" w:hint="eastAsia"/>
          <w:sz w:val="24"/>
          <w:szCs w:val="24"/>
        </w:rPr>
        <w:t>30 min</w:t>
      </w:r>
      <w:r w:rsidR="009E4685">
        <w:rPr>
          <w:rFonts w:ascii="Times New Roman" w:hAnsi="Times New Roman" w:cs="Times New Roman" w:hint="eastAsia"/>
          <w:sz w:val="24"/>
          <w:szCs w:val="24"/>
        </w:rPr>
        <w:t>，收集虫卵沉淀，并重复用去离子水洗</w:t>
      </w:r>
      <w:r w:rsidR="009E4685">
        <w:rPr>
          <w:rFonts w:ascii="Times New Roman" w:hAnsi="Times New Roman" w:cs="Times New Roman" w:hint="eastAsia"/>
          <w:sz w:val="24"/>
          <w:szCs w:val="24"/>
        </w:rPr>
        <w:t>2</w:t>
      </w:r>
      <w:r w:rsidR="009E4685">
        <w:rPr>
          <w:rFonts w:ascii="Times New Roman" w:hAnsi="Times New Roman" w:cs="Times New Roman" w:hint="eastAsia"/>
          <w:sz w:val="24"/>
          <w:szCs w:val="24"/>
        </w:rPr>
        <w:t>次。培养结束后剔除死亡虫体，鲜活虫体用去离子水洗</w:t>
      </w:r>
      <w:r w:rsidR="009E4685">
        <w:rPr>
          <w:rFonts w:ascii="Times New Roman" w:hAnsi="Times New Roman" w:cs="Times New Roman" w:hint="eastAsia"/>
          <w:sz w:val="24"/>
          <w:szCs w:val="24"/>
        </w:rPr>
        <w:t>2</w:t>
      </w:r>
      <w:r w:rsidR="009E4685">
        <w:rPr>
          <w:rFonts w:ascii="Times New Roman" w:hAnsi="Times New Roman" w:cs="Times New Roman" w:hint="eastAsia"/>
          <w:sz w:val="24"/>
          <w:szCs w:val="24"/>
        </w:rPr>
        <w:t>次。</w:t>
      </w:r>
      <w:r w:rsidR="009E4685" w:rsidRPr="0022648C">
        <w:rPr>
          <w:rFonts w:ascii="Times New Roman" w:eastAsia="宋体" w:hAnsi="Times New Roman" w:cs="Times New Roman"/>
          <w:sz w:val="24"/>
          <w:szCs w:val="24"/>
        </w:rPr>
        <w:t>ESP</w:t>
      </w:r>
      <w:r w:rsidR="00940517">
        <w:rPr>
          <w:rFonts w:ascii="Times New Roman" w:eastAsia="宋体" w:hAnsi="Times New Roman" w:cs="Times New Roman" w:hint="eastAsia"/>
          <w:sz w:val="24"/>
          <w:szCs w:val="24"/>
        </w:rPr>
        <w:t>s</w:t>
      </w:r>
      <w:r w:rsidR="009E4685">
        <w:rPr>
          <w:rFonts w:ascii="Times New Roman" w:hAnsi="Times New Roman" w:cs="Times New Roman" w:hint="eastAsia"/>
          <w:sz w:val="24"/>
          <w:szCs w:val="24"/>
        </w:rPr>
        <w:t>、虫卵和虫体</w:t>
      </w:r>
      <w:r w:rsidR="009E4685">
        <w:rPr>
          <w:rFonts w:ascii="Times New Roman" w:eastAsia="宋体" w:hAnsi="Times New Roman" w:cs="Times New Roman" w:hint="eastAsia"/>
          <w:sz w:val="24"/>
          <w:szCs w:val="24"/>
        </w:rPr>
        <w:t>标本实验前于</w:t>
      </w:r>
      <w:r w:rsidR="009E4685">
        <w:rPr>
          <w:rFonts w:ascii="Times New Roman" w:eastAsia="宋体" w:hAnsi="Times New Roman" w:cs="Times New Roman" w:hint="eastAsia"/>
          <w:sz w:val="24"/>
          <w:szCs w:val="24"/>
        </w:rPr>
        <w:t>-80</w:t>
      </w:r>
      <w:r w:rsidR="009E4685" w:rsidRPr="00C63430">
        <w:rPr>
          <w:rFonts w:ascii="Times New Roman" w:eastAsia="宋体" w:hAnsi="Times New Roman" w:cs="Times New Roman"/>
          <w:sz w:val="24"/>
          <w:szCs w:val="24"/>
        </w:rPr>
        <w:sym w:font="Symbol" w:char="F0B0"/>
      </w:r>
      <w:r w:rsidR="009E4685" w:rsidRPr="00C63430">
        <w:rPr>
          <w:rFonts w:ascii="Times New Roman" w:eastAsia="宋体" w:hAnsi="Times New Roman" w:cs="Times New Roman"/>
          <w:sz w:val="24"/>
          <w:szCs w:val="24"/>
        </w:rPr>
        <w:t>C</w:t>
      </w:r>
      <w:r w:rsidR="009E4685">
        <w:rPr>
          <w:rFonts w:ascii="Times New Roman" w:eastAsia="宋体" w:hAnsi="Times New Roman" w:cs="Times New Roman" w:hint="eastAsia"/>
          <w:sz w:val="24"/>
          <w:szCs w:val="24"/>
        </w:rPr>
        <w:t>保存</w:t>
      </w:r>
      <w:r w:rsidR="009E4685">
        <w:rPr>
          <w:rFonts w:ascii="Times New Roman" w:hAnsi="Times New Roman" w:cs="Times New Roman" w:hint="eastAsia"/>
          <w:sz w:val="24"/>
          <w:szCs w:val="24"/>
        </w:rPr>
        <w:t>。</w:t>
      </w:r>
    </w:p>
    <w:p w:rsidR="00382A15" w:rsidRPr="003006F1" w:rsidRDefault="009E4685" w:rsidP="00382A15">
      <w:pPr>
        <w:spacing w:line="360" w:lineRule="auto"/>
        <w:contextualSpacing/>
        <w:rPr>
          <w:rFonts w:ascii="Times New Roman" w:eastAsia="宋体" w:hAnsi="Times New Roman" w:cs="Times New Roman"/>
          <w:sz w:val="24"/>
          <w:szCs w:val="24"/>
        </w:rPr>
      </w:pPr>
      <w:r>
        <w:rPr>
          <w:rFonts w:ascii="Times New Roman" w:hAnsi="Times New Roman" w:cs="Times New Roman" w:hint="eastAsia"/>
          <w:sz w:val="24"/>
          <w:szCs w:val="24"/>
        </w:rPr>
        <w:t xml:space="preserve">    </w:t>
      </w:r>
      <w:r w:rsidR="00521078">
        <w:rPr>
          <w:rFonts w:ascii="Times New Roman" w:hAnsi="Times New Roman" w:cs="Times New Roman" w:hint="eastAsia"/>
          <w:sz w:val="24"/>
          <w:szCs w:val="24"/>
        </w:rPr>
        <w:t>包含</w:t>
      </w:r>
      <w:r w:rsidR="00521078" w:rsidRPr="00FC1564">
        <w:rPr>
          <w:rFonts w:ascii="Times New Roman" w:eastAsia="宋体" w:hAnsi="Times New Roman" w:cs="Times New Roman"/>
          <w:sz w:val="24"/>
          <w:szCs w:val="24"/>
        </w:rPr>
        <w:t>ESP</w:t>
      </w:r>
      <w:r w:rsidR="00015A30">
        <w:rPr>
          <w:rFonts w:ascii="Times New Roman" w:eastAsia="宋体" w:hAnsi="Times New Roman" w:cs="Times New Roman" w:hint="eastAsia"/>
          <w:sz w:val="24"/>
          <w:szCs w:val="24"/>
        </w:rPr>
        <w:t>s</w:t>
      </w:r>
      <w:r w:rsidR="00521078">
        <w:rPr>
          <w:rFonts w:ascii="Times New Roman" w:eastAsia="宋体" w:hAnsi="Times New Roman" w:cs="Times New Roman" w:hint="eastAsia"/>
          <w:sz w:val="24"/>
          <w:szCs w:val="24"/>
        </w:rPr>
        <w:t>的培养上</w:t>
      </w:r>
      <w:r w:rsidR="00521078" w:rsidRPr="007B2217">
        <w:rPr>
          <w:rFonts w:ascii="Times New Roman" w:eastAsia="宋体" w:hAnsi="Times New Roman" w:cs="Times New Roman"/>
          <w:sz w:val="24"/>
          <w:szCs w:val="24"/>
        </w:rPr>
        <w:t>清液首先用</w:t>
      </w:r>
      <w:r w:rsidR="00521078" w:rsidRPr="007B2217">
        <w:rPr>
          <w:rFonts w:ascii="Times New Roman" w:eastAsia="宋体" w:hAnsi="Times New Roman" w:cs="Times New Roman"/>
          <w:sz w:val="24"/>
          <w:szCs w:val="24"/>
        </w:rPr>
        <w:t>Vivaspin 15R</w:t>
      </w:r>
      <w:r w:rsidR="00521078" w:rsidRPr="007B2217">
        <w:rPr>
          <w:rFonts w:ascii="Times New Roman" w:eastAsia="宋体" w:hAnsi="Times New Roman" w:cs="Times New Roman"/>
          <w:sz w:val="24"/>
          <w:szCs w:val="24"/>
        </w:rPr>
        <w:t>超滤浓缩离心管（</w:t>
      </w:r>
      <w:r w:rsidR="00521078" w:rsidRPr="007B2217">
        <w:rPr>
          <w:rFonts w:ascii="Times New Roman" w:eastAsia="宋体" w:hAnsi="Times New Roman" w:cs="Times New Roman"/>
          <w:sz w:val="24"/>
          <w:szCs w:val="24"/>
        </w:rPr>
        <w:t>2 KD MWCO</w:t>
      </w:r>
      <w:r w:rsidR="00521078" w:rsidRPr="007B2217">
        <w:rPr>
          <w:rFonts w:ascii="Times New Roman" w:eastAsia="宋体" w:hAnsi="Times New Roman" w:cs="Times New Roman"/>
          <w:sz w:val="24"/>
          <w:szCs w:val="24"/>
        </w:rPr>
        <w:t>）于</w:t>
      </w:r>
      <w:r w:rsidR="00521078" w:rsidRPr="007B2217">
        <w:rPr>
          <w:rFonts w:ascii="Times New Roman" w:eastAsia="宋体" w:hAnsi="Times New Roman" w:cs="Times New Roman"/>
          <w:sz w:val="24"/>
          <w:szCs w:val="24"/>
        </w:rPr>
        <w:t>3000 × g</w:t>
      </w:r>
      <w:r w:rsidR="00521078" w:rsidRPr="007B2217">
        <w:rPr>
          <w:rFonts w:ascii="Times New Roman" w:eastAsia="宋体" w:hAnsi="Times New Roman" w:cs="Times New Roman"/>
          <w:sz w:val="24"/>
          <w:szCs w:val="24"/>
        </w:rPr>
        <w:t>，室温下离心</w:t>
      </w:r>
      <w:r w:rsidR="00521078" w:rsidRPr="007B2217">
        <w:rPr>
          <w:rFonts w:ascii="Times New Roman" w:eastAsia="宋体" w:hAnsi="Times New Roman" w:cs="Times New Roman"/>
          <w:sz w:val="24"/>
          <w:szCs w:val="24"/>
        </w:rPr>
        <w:t>90 min</w:t>
      </w:r>
      <w:r w:rsidR="00521078" w:rsidRPr="007B2217">
        <w:rPr>
          <w:rFonts w:ascii="Times New Roman" w:eastAsia="宋体" w:hAnsi="Times New Roman" w:cs="Times New Roman"/>
          <w:sz w:val="24"/>
          <w:szCs w:val="24"/>
        </w:rPr>
        <w:t>浓缩</w:t>
      </w:r>
      <w:r w:rsidR="00521078" w:rsidRPr="007B2217">
        <w:rPr>
          <w:rFonts w:ascii="Times New Roman" w:eastAsia="宋体" w:hAnsi="Times New Roman" w:cs="Times New Roman"/>
          <w:sz w:val="24"/>
          <w:szCs w:val="24"/>
        </w:rPr>
        <w:t>30</w:t>
      </w:r>
      <w:r w:rsidR="00521078" w:rsidRPr="007B2217">
        <w:rPr>
          <w:rFonts w:ascii="Times New Roman" w:eastAsia="宋体" w:hAnsi="Times New Roman" w:cs="Times New Roman"/>
          <w:sz w:val="24"/>
          <w:szCs w:val="24"/>
        </w:rPr>
        <w:t>倍。浓缩物用</w:t>
      </w:r>
      <w:r w:rsidR="00521078" w:rsidRPr="007B2217">
        <w:rPr>
          <w:rFonts w:ascii="Times New Roman" w:hAnsi="Times New Roman" w:cs="Times New Roman"/>
          <w:sz w:val="24"/>
          <w:szCs w:val="24"/>
        </w:rPr>
        <w:t>去离子水洗涤</w:t>
      </w:r>
      <w:r w:rsidR="00521078" w:rsidRPr="007B2217">
        <w:rPr>
          <w:rFonts w:ascii="Times New Roman" w:hAnsi="Times New Roman" w:cs="Times New Roman"/>
          <w:sz w:val="24"/>
          <w:szCs w:val="24"/>
        </w:rPr>
        <w:t>2</w:t>
      </w:r>
      <w:r w:rsidR="00521078" w:rsidRPr="007B2217">
        <w:rPr>
          <w:rFonts w:ascii="Times New Roman" w:hAnsi="Times New Roman" w:cs="Times New Roman"/>
          <w:sz w:val="24"/>
          <w:szCs w:val="24"/>
        </w:rPr>
        <w:t>次脱盐，重复上述离心浓缩。</w:t>
      </w:r>
      <w:r w:rsidR="00521078" w:rsidRPr="00FC1564">
        <w:rPr>
          <w:rFonts w:ascii="Times New Roman" w:eastAsia="宋体" w:hAnsi="Calibri" w:cs="Times New Roman"/>
          <w:sz w:val="24"/>
          <w:szCs w:val="24"/>
        </w:rPr>
        <w:t>取洗涤后虫卵</w:t>
      </w:r>
      <w:r w:rsidR="00521078" w:rsidRPr="00FC1564">
        <w:rPr>
          <w:rFonts w:ascii="Times New Roman" w:eastAsia="宋体" w:hAnsi="Times New Roman" w:cs="Times New Roman"/>
          <w:sz w:val="24"/>
          <w:szCs w:val="24"/>
        </w:rPr>
        <w:t>0.</w:t>
      </w:r>
      <w:r w:rsidR="00521078">
        <w:rPr>
          <w:rFonts w:ascii="Times New Roman" w:eastAsia="宋体" w:hAnsi="Times New Roman" w:cs="Times New Roman" w:hint="eastAsia"/>
          <w:sz w:val="24"/>
          <w:szCs w:val="24"/>
        </w:rPr>
        <w:t xml:space="preserve">2 </w:t>
      </w:r>
      <w:r w:rsidR="00521078" w:rsidRPr="00FC1564">
        <w:rPr>
          <w:rFonts w:ascii="Times New Roman" w:hAnsi="Times New Roman" w:cs="Times New Roman"/>
          <w:sz w:val="24"/>
          <w:szCs w:val="24"/>
        </w:rPr>
        <w:t>g</w:t>
      </w:r>
      <w:r w:rsidR="00521078" w:rsidRPr="00FC1564">
        <w:rPr>
          <w:rFonts w:ascii="Times New Roman" w:hAnsi="Times New Roman" w:cs="Times New Roman"/>
          <w:sz w:val="24"/>
          <w:szCs w:val="24"/>
        </w:rPr>
        <w:t>，加入去离子水</w:t>
      </w:r>
      <w:r w:rsidR="00FC51EF">
        <w:rPr>
          <w:rFonts w:ascii="Times New Roman" w:hAnsi="Times New Roman" w:cs="Times New Roman" w:hint="eastAsia"/>
          <w:sz w:val="24"/>
          <w:szCs w:val="24"/>
        </w:rPr>
        <w:t>3</w:t>
      </w:r>
      <w:r w:rsidR="00521078" w:rsidRPr="00FC1564">
        <w:rPr>
          <w:rFonts w:ascii="Times New Roman" w:hAnsi="Times New Roman" w:cs="Times New Roman"/>
          <w:sz w:val="24"/>
          <w:szCs w:val="24"/>
        </w:rPr>
        <w:t>.0 mL</w:t>
      </w:r>
      <w:r w:rsidR="00521078" w:rsidRPr="00FC1564">
        <w:rPr>
          <w:rFonts w:ascii="Times New Roman" w:hAnsi="Times New Roman" w:cs="Times New Roman"/>
          <w:sz w:val="24"/>
          <w:szCs w:val="24"/>
        </w:rPr>
        <w:t>，</w:t>
      </w:r>
      <w:r w:rsidR="00521078">
        <w:rPr>
          <w:rFonts w:ascii="Times New Roman" w:hAnsi="Times New Roman" w:cs="Times New Roman" w:hint="eastAsia"/>
          <w:sz w:val="24"/>
          <w:szCs w:val="24"/>
        </w:rPr>
        <w:t>用超声波破碎仪（</w:t>
      </w:r>
      <w:r w:rsidR="00521078">
        <w:rPr>
          <w:rFonts w:ascii="Times New Roman" w:hAnsi="Times New Roman" w:cs="Times New Roman" w:hint="eastAsia"/>
          <w:sz w:val="24"/>
          <w:szCs w:val="24"/>
        </w:rPr>
        <w:t>QSONICA sonicator</w:t>
      </w:r>
      <w:r w:rsidR="00521078">
        <w:rPr>
          <w:rFonts w:ascii="Times New Roman" w:hAnsi="Times New Roman" w:cs="Times New Roman" w:hint="eastAsia"/>
          <w:sz w:val="24"/>
          <w:szCs w:val="24"/>
        </w:rPr>
        <w:t>）冰浴条件下完全破碎</w:t>
      </w:r>
      <w:r w:rsidR="00521078" w:rsidRPr="00FC1564">
        <w:rPr>
          <w:rFonts w:ascii="Times New Roman" w:eastAsia="宋体" w:hAnsi="Calibri" w:cs="Times New Roman"/>
          <w:sz w:val="24"/>
          <w:szCs w:val="24"/>
        </w:rPr>
        <w:t>虫卵</w:t>
      </w:r>
      <w:r w:rsidR="007E549B">
        <w:rPr>
          <w:rFonts w:ascii="Times New Roman" w:eastAsia="宋体" w:hAnsi="Calibri" w:cs="Times New Roman" w:hint="eastAsia"/>
          <w:sz w:val="24"/>
          <w:szCs w:val="24"/>
        </w:rPr>
        <w:t>；</w:t>
      </w:r>
      <w:r w:rsidR="00521078" w:rsidRPr="00FC1564">
        <w:rPr>
          <w:rFonts w:ascii="Times New Roman" w:hAnsi="Times New Roman" w:cs="Times New Roman"/>
          <w:sz w:val="24"/>
          <w:szCs w:val="24"/>
        </w:rPr>
        <w:t xml:space="preserve">12000 </w:t>
      </w:r>
      <w:r w:rsidR="00521078" w:rsidRPr="00FC1564">
        <w:rPr>
          <w:rFonts w:ascii="Times New Roman" w:eastAsia="宋体" w:hAnsi="Times New Roman" w:cs="Times New Roman"/>
          <w:sz w:val="24"/>
          <w:szCs w:val="24"/>
        </w:rPr>
        <w:t>× g</w:t>
      </w:r>
      <w:r w:rsidR="00521078" w:rsidRPr="00FC1564">
        <w:rPr>
          <w:rFonts w:ascii="Times New Roman" w:eastAsia="宋体" w:hAnsi="Calibri" w:cs="Times New Roman"/>
          <w:sz w:val="24"/>
          <w:szCs w:val="24"/>
        </w:rPr>
        <w:t>，</w:t>
      </w:r>
      <w:r w:rsidR="00521078" w:rsidRPr="00FC1564">
        <w:rPr>
          <w:rFonts w:ascii="Times New Roman" w:hAnsi="Times New Roman" w:cs="Times New Roman"/>
          <w:sz w:val="24"/>
          <w:szCs w:val="24"/>
        </w:rPr>
        <w:t>离心</w:t>
      </w:r>
      <w:r w:rsidR="00521078" w:rsidRPr="00FC1564">
        <w:rPr>
          <w:rFonts w:ascii="Times New Roman" w:hAnsi="Times New Roman" w:cs="Times New Roman"/>
          <w:sz w:val="24"/>
          <w:szCs w:val="24"/>
        </w:rPr>
        <w:t>15 min</w:t>
      </w:r>
      <w:r w:rsidR="00521078">
        <w:rPr>
          <w:rFonts w:ascii="Times New Roman" w:hAnsi="Times New Roman" w:cs="Times New Roman" w:hint="eastAsia"/>
          <w:sz w:val="24"/>
          <w:szCs w:val="24"/>
        </w:rPr>
        <w:t>，</w:t>
      </w:r>
      <w:r w:rsidR="00521078" w:rsidRPr="00FC1564">
        <w:rPr>
          <w:rFonts w:ascii="Times New Roman" w:hAnsi="Times New Roman" w:cs="Times New Roman"/>
          <w:sz w:val="24"/>
          <w:szCs w:val="24"/>
        </w:rPr>
        <w:t>取</w:t>
      </w:r>
      <w:r w:rsidR="00521078">
        <w:rPr>
          <w:rFonts w:ascii="Times New Roman" w:hAnsi="Times New Roman" w:cs="Times New Roman" w:hint="eastAsia"/>
          <w:sz w:val="24"/>
          <w:szCs w:val="24"/>
        </w:rPr>
        <w:t>上</w:t>
      </w:r>
      <w:r w:rsidR="00521078" w:rsidRPr="00FC1564">
        <w:rPr>
          <w:rFonts w:ascii="Times New Roman" w:hAnsi="Times New Roman" w:cs="Times New Roman"/>
          <w:sz w:val="24"/>
          <w:szCs w:val="24"/>
        </w:rPr>
        <w:t>层水溶性组分</w:t>
      </w:r>
      <w:r w:rsidR="00521078">
        <w:rPr>
          <w:rFonts w:ascii="Times New Roman" w:hAnsi="Times New Roman" w:cs="Times New Roman" w:hint="eastAsia"/>
          <w:sz w:val="24"/>
          <w:szCs w:val="24"/>
        </w:rPr>
        <w:t>经离心浓缩后</w:t>
      </w:r>
      <w:r w:rsidR="00521078" w:rsidRPr="00FC1564">
        <w:rPr>
          <w:rFonts w:ascii="Times New Roman" w:hAnsi="Times New Roman" w:cs="Times New Roman"/>
          <w:sz w:val="24"/>
          <w:szCs w:val="24"/>
        </w:rPr>
        <w:t>进行分析。</w:t>
      </w:r>
      <w:r w:rsidR="007C1BDB" w:rsidRPr="00FC1564">
        <w:rPr>
          <w:rFonts w:ascii="Times New Roman" w:eastAsia="宋体" w:hAnsi="Times New Roman" w:cs="Times New Roman"/>
          <w:sz w:val="24"/>
          <w:szCs w:val="24"/>
        </w:rPr>
        <w:t>取成虫</w:t>
      </w:r>
      <w:r w:rsidR="007C1BDB" w:rsidRPr="00FC1564">
        <w:rPr>
          <w:rFonts w:ascii="Times New Roman" w:hAnsi="Times New Roman" w:cs="Times New Roman"/>
          <w:sz w:val="24"/>
          <w:szCs w:val="24"/>
        </w:rPr>
        <w:t>虫体</w:t>
      </w:r>
      <w:r w:rsidR="007C1BDB" w:rsidRPr="00FC1564">
        <w:rPr>
          <w:rFonts w:ascii="Times New Roman" w:hAnsi="Times New Roman" w:cs="Times New Roman"/>
          <w:sz w:val="24"/>
          <w:szCs w:val="24"/>
        </w:rPr>
        <w:t>0.5 g</w:t>
      </w:r>
      <w:r w:rsidR="007C1BDB" w:rsidRPr="00FC1564">
        <w:rPr>
          <w:rFonts w:ascii="Times New Roman" w:hAnsi="Times New Roman" w:cs="Times New Roman"/>
          <w:sz w:val="24"/>
          <w:szCs w:val="24"/>
        </w:rPr>
        <w:t>，加入去离子水</w:t>
      </w:r>
      <w:r w:rsidR="006146D2">
        <w:rPr>
          <w:rFonts w:ascii="Times New Roman" w:hAnsi="Times New Roman" w:cs="Times New Roman" w:hint="eastAsia"/>
          <w:sz w:val="24"/>
          <w:szCs w:val="24"/>
        </w:rPr>
        <w:t>5</w:t>
      </w:r>
      <w:r w:rsidR="007C1BDB" w:rsidRPr="00FC1564">
        <w:rPr>
          <w:rFonts w:ascii="Times New Roman" w:hAnsi="Times New Roman" w:cs="Times New Roman"/>
          <w:sz w:val="24"/>
          <w:szCs w:val="24"/>
        </w:rPr>
        <w:t>.0 mL</w:t>
      </w:r>
      <w:r w:rsidR="007C1BDB" w:rsidRPr="00FC1564">
        <w:rPr>
          <w:rFonts w:ascii="Times New Roman" w:hAnsi="Times New Roman" w:cs="Times New Roman"/>
          <w:sz w:val="24"/>
          <w:szCs w:val="24"/>
        </w:rPr>
        <w:t>，用匀浆器充分匀浆</w:t>
      </w:r>
      <w:r w:rsidR="007E549B">
        <w:rPr>
          <w:rFonts w:ascii="Times New Roman" w:hAnsi="Times New Roman" w:cs="Times New Roman" w:hint="eastAsia"/>
          <w:sz w:val="24"/>
          <w:szCs w:val="24"/>
        </w:rPr>
        <w:t>，</w:t>
      </w:r>
      <w:r w:rsidR="007C1BDB" w:rsidRPr="00FC1564">
        <w:rPr>
          <w:rFonts w:ascii="Times New Roman" w:hAnsi="Times New Roman" w:cs="Times New Roman"/>
          <w:sz w:val="24"/>
          <w:szCs w:val="24"/>
        </w:rPr>
        <w:t>静置后取上清</w:t>
      </w:r>
      <w:r w:rsidR="007E549B">
        <w:rPr>
          <w:rFonts w:ascii="Times New Roman" w:hAnsi="Times New Roman" w:cs="Times New Roman" w:hint="eastAsia"/>
          <w:sz w:val="24"/>
          <w:szCs w:val="24"/>
        </w:rPr>
        <w:t>；</w:t>
      </w:r>
      <w:r w:rsidR="007C1BDB" w:rsidRPr="00FC1564">
        <w:rPr>
          <w:rFonts w:ascii="Times New Roman" w:hAnsi="Times New Roman" w:cs="Times New Roman"/>
          <w:sz w:val="24"/>
          <w:szCs w:val="24"/>
        </w:rPr>
        <w:t>经</w:t>
      </w:r>
      <w:r w:rsidR="007C1BDB" w:rsidRPr="00FC1564">
        <w:rPr>
          <w:rFonts w:ascii="Times New Roman" w:hAnsi="Times New Roman" w:cs="Times New Roman"/>
          <w:sz w:val="24"/>
          <w:szCs w:val="24"/>
        </w:rPr>
        <w:t xml:space="preserve">12000 </w:t>
      </w:r>
      <w:r w:rsidR="007C1BDB" w:rsidRPr="00FC1564">
        <w:rPr>
          <w:rFonts w:ascii="Times New Roman" w:eastAsia="宋体" w:hAnsi="Times New Roman" w:cs="Times New Roman"/>
          <w:sz w:val="24"/>
          <w:szCs w:val="24"/>
        </w:rPr>
        <w:t>× g</w:t>
      </w:r>
      <w:r w:rsidR="007C1BDB" w:rsidRPr="00FC1564">
        <w:rPr>
          <w:rFonts w:ascii="Times New Roman" w:eastAsia="宋体" w:hAnsi="Calibri" w:cs="Times New Roman"/>
          <w:sz w:val="24"/>
          <w:szCs w:val="24"/>
        </w:rPr>
        <w:t>，</w:t>
      </w:r>
      <w:r w:rsidR="007C1BDB" w:rsidRPr="00FC1564">
        <w:rPr>
          <w:rFonts w:ascii="Times New Roman" w:hAnsi="Times New Roman" w:cs="Times New Roman"/>
          <w:sz w:val="24"/>
          <w:szCs w:val="24"/>
        </w:rPr>
        <w:t>离心</w:t>
      </w:r>
      <w:r w:rsidR="007C1BDB" w:rsidRPr="00FC1564">
        <w:rPr>
          <w:rFonts w:ascii="Times New Roman" w:hAnsi="Times New Roman" w:cs="Times New Roman"/>
          <w:sz w:val="24"/>
          <w:szCs w:val="24"/>
        </w:rPr>
        <w:t>15 min</w:t>
      </w:r>
      <w:r w:rsidR="007E549B">
        <w:rPr>
          <w:rFonts w:ascii="Times New Roman" w:hAnsi="Times New Roman" w:cs="Times New Roman" w:hint="eastAsia"/>
          <w:sz w:val="24"/>
          <w:szCs w:val="24"/>
        </w:rPr>
        <w:t>，</w:t>
      </w:r>
      <w:r w:rsidR="007C1BDB" w:rsidRPr="00FC1564">
        <w:rPr>
          <w:rFonts w:ascii="Times New Roman" w:hAnsi="Times New Roman" w:cs="Times New Roman"/>
          <w:sz w:val="24"/>
          <w:szCs w:val="24"/>
        </w:rPr>
        <w:t>取中层水溶性组分进行分析。</w:t>
      </w:r>
    </w:p>
    <w:p w:rsidR="00F23F58" w:rsidRPr="003006F1" w:rsidRDefault="00F23F58" w:rsidP="00382A15">
      <w:pPr>
        <w:spacing w:line="360" w:lineRule="auto"/>
        <w:contextualSpacing/>
        <w:rPr>
          <w:rFonts w:ascii="Times New Roman" w:cs="Times New Roman"/>
          <w:sz w:val="24"/>
          <w:szCs w:val="24"/>
        </w:rPr>
      </w:pPr>
      <w:r w:rsidRPr="007B2217">
        <w:rPr>
          <w:rFonts w:ascii="Times New Roman" w:hAnsi="Times New Roman" w:cs="Times New Roman"/>
          <w:sz w:val="24"/>
          <w:szCs w:val="24"/>
        </w:rPr>
        <w:t>2.2  HPTLC</w:t>
      </w:r>
      <w:r w:rsidRPr="003006F1">
        <w:rPr>
          <w:rFonts w:ascii="华文楷体" w:eastAsia="华文楷体" w:hAnsi="华文楷体" w:cs="Times New Roman"/>
          <w:sz w:val="24"/>
          <w:szCs w:val="24"/>
        </w:rPr>
        <w:t>分析</w:t>
      </w:r>
      <w:r w:rsidR="007B2217" w:rsidRPr="007B2217">
        <w:rPr>
          <w:rFonts w:ascii="Times New Roman" w:hAnsi="Times New Roman" w:cs="Times New Roman"/>
          <w:sz w:val="24"/>
          <w:szCs w:val="24"/>
        </w:rPr>
        <w:t xml:space="preserve">  </w:t>
      </w:r>
      <w:r w:rsidR="007B2217" w:rsidRPr="007B2217">
        <w:rPr>
          <w:rFonts w:ascii="Times New Roman" w:hAnsi="Times New Roman" w:cs="Times New Roman"/>
          <w:sz w:val="24"/>
          <w:szCs w:val="24"/>
        </w:rPr>
        <w:t>分别取</w:t>
      </w:r>
      <w:r w:rsidR="008B7D5D" w:rsidRPr="0022648C">
        <w:rPr>
          <w:rFonts w:ascii="Times New Roman" w:eastAsia="宋体" w:hAnsi="Times New Roman" w:cs="Times New Roman"/>
          <w:sz w:val="24"/>
          <w:szCs w:val="24"/>
        </w:rPr>
        <w:t>ESP</w:t>
      </w:r>
      <w:r w:rsidR="00015A30">
        <w:rPr>
          <w:rFonts w:ascii="Times New Roman" w:eastAsia="宋体" w:hAnsi="Times New Roman" w:cs="Times New Roman" w:hint="eastAsia"/>
          <w:sz w:val="24"/>
          <w:szCs w:val="24"/>
        </w:rPr>
        <w:t>s</w:t>
      </w:r>
      <w:r w:rsidR="008B7D5D">
        <w:rPr>
          <w:rFonts w:ascii="Times New Roman" w:hAnsi="Times New Roman" w:cs="Times New Roman" w:hint="eastAsia"/>
          <w:sz w:val="24"/>
          <w:szCs w:val="24"/>
        </w:rPr>
        <w:t>、虫卵和虫体</w:t>
      </w:r>
      <w:r w:rsidR="007B2217" w:rsidRPr="007B2217">
        <w:rPr>
          <w:rFonts w:ascii="Times New Roman" w:eastAsia="宋体" w:hAnsi="Times New Roman" w:cs="Times New Roman"/>
          <w:sz w:val="24"/>
          <w:szCs w:val="24"/>
        </w:rPr>
        <w:t>的水溶性组分</w:t>
      </w:r>
      <w:r w:rsidR="007B2217" w:rsidRPr="007B2217">
        <w:rPr>
          <w:rFonts w:ascii="Times New Roman" w:eastAsia="宋体" w:hAnsi="Times New Roman" w:cs="Times New Roman"/>
          <w:sz w:val="24"/>
          <w:szCs w:val="24"/>
        </w:rPr>
        <w:t>2</w:t>
      </w:r>
      <w:r w:rsidR="007B2217">
        <w:rPr>
          <w:rFonts w:ascii="Times New Roman" w:eastAsia="宋体" w:hAnsi="Times New Roman" w:cs="Times New Roman" w:hint="eastAsia"/>
          <w:sz w:val="24"/>
          <w:szCs w:val="24"/>
        </w:rPr>
        <w:t xml:space="preserve">.0 </w:t>
      </w:r>
      <w:r w:rsidR="007B2217">
        <w:rPr>
          <w:rFonts w:ascii="Times New Roman" w:eastAsia="宋体" w:hAnsi="Times New Roman" w:cs="Times New Roman"/>
          <w:sz w:val="24"/>
          <w:szCs w:val="24"/>
        </w:rPr>
        <w:t>μ</w:t>
      </w:r>
      <w:r w:rsidR="007B2217">
        <w:rPr>
          <w:rFonts w:ascii="Times New Roman" w:eastAsia="宋体" w:hAnsi="Times New Roman" w:cs="Times New Roman" w:hint="eastAsia"/>
          <w:sz w:val="24"/>
          <w:szCs w:val="24"/>
        </w:rPr>
        <w:t>L</w:t>
      </w:r>
      <w:r w:rsidR="007B2217">
        <w:rPr>
          <w:rFonts w:ascii="Times New Roman" w:eastAsia="宋体" w:hAnsi="Times New Roman" w:cs="Times New Roman" w:hint="eastAsia"/>
          <w:sz w:val="24"/>
          <w:szCs w:val="24"/>
        </w:rPr>
        <w:t>，</w:t>
      </w:r>
      <w:r w:rsidR="007B2217" w:rsidRPr="007B2217">
        <w:rPr>
          <w:rFonts w:ascii="Times New Roman" w:cs="Times New Roman"/>
          <w:sz w:val="24"/>
          <w:szCs w:val="24"/>
        </w:rPr>
        <w:t>手工点样于高效薄层层析板。点样大小</w:t>
      </w:r>
      <w:r w:rsidR="007B2217" w:rsidRPr="007B2217">
        <w:rPr>
          <w:rFonts w:ascii="Times New Roman" w:hAnsi="Times New Roman" w:cs="Times New Roman"/>
          <w:sz w:val="24"/>
          <w:szCs w:val="24"/>
        </w:rPr>
        <w:t>2~3 mm</w:t>
      </w:r>
      <w:r w:rsidR="007B2217" w:rsidRPr="007B2217">
        <w:rPr>
          <w:rFonts w:ascii="Times New Roman" w:cs="Times New Roman"/>
          <w:sz w:val="24"/>
          <w:szCs w:val="24"/>
        </w:rPr>
        <w:t>，距离底边</w:t>
      </w:r>
      <w:r w:rsidR="007B2217" w:rsidRPr="007B2217">
        <w:rPr>
          <w:rFonts w:ascii="Times New Roman" w:hAnsi="Times New Roman" w:cs="Times New Roman"/>
          <w:sz w:val="24"/>
          <w:szCs w:val="24"/>
        </w:rPr>
        <w:t>1.5 cm</w:t>
      </w:r>
      <w:r w:rsidR="007B2217" w:rsidRPr="007B2217">
        <w:rPr>
          <w:rFonts w:ascii="Times New Roman" w:cs="Times New Roman"/>
          <w:sz w:val="24"/>
          <w:szCs w:val="24"/>
        </w:rPr>
        <w:t>，距离侧边</w:t>
      </w:r>
      <w:r w:rsidR="007B2217" w:rsidRPr="007B2217">
        <w:rPr>
          <w:rFonts w:ascii="Times New Roman" w:hAnsi="Times New Roman" w:cs="Times New Roman"/>
          <w:sz w:val="24"/>
          <w:szCs w:val="24"/>
        </w:rPr>
        <w:t>1.0 mm</w:t>
      </w:r>
      <w:r w:rsidR="00015557">
        <w:rPr>
          <w:rFonts w:ascii="Times New Roman" w:cs="Times New Roman" w:hint="eastAsia"/>
          <w:sz w:val="24"/>
          <w:szCs w:val="24"/>
        </w:rPr>
        <w:t>，</w:t>
      </w:r>
      <w:r w:rsidR="007B2217" w:rsidRPr="007B2217">
        <w:rPr>
          <w:rFonts w:ascii="Times New Roman" w:cs="Times New Roman"/>
          <w:sz w:val="24"/>
          <w:szCs w:val="24"/>
        </w:rPr>
        <w:t>自然干燥。在平底层析缸中分别以下列不同极性</w:t>
      </w:r>
      <w:r w:rsidR="00D32160">
        <w:rPr>
          <w:rFonts w:ascii="Times New Roman" w:cs="Times New Roman" w:hint="eastAsia"/>
          <w:sz w:val="24"/>
          <w:szCs w:val="24"/>
        </w:rPr>
        <w:t>有机溶剂</w:t>
      </w:r>
      <w:r w:rsidR="007B2217" w:rsidRPr="007B2217">
        <w:rPr>
          <w:rFonts w:ascii="Times New Roman" w:cs="Times New Roman"/>
          <w:sz w:val="24"/>
          <w:szCs w:val="24"/>
        </w:rPr>
        <w:t>混合物为展开剂展开，展开距离自底边计</w:t>
      </w:r>
      <w:r w:rsidR="007B2217" w:rsidRPr="007B2217">
        <w:rPr>
          <w:rFonts w:ascii="Times New Roman" w:hAnsi="Times New Roman" w:cs="Times New Roman"/>
          <w:sz w:val="24"/>
          <w:szCs w:val="24"/>
        </w:rPr>
        <w:t>9.0 cm</w:t>
      </w:r>
      <w:r w:rsidR="007B2217" w:rsidRPr="007B2217">
        <w:rPr>
          <w:rFonts w:ascii="Times New Roman" w:cs="Times New Roman"/>
          <w:sz w:val="24"/>
          <w:szCs w:val="24"/>
        </w:rPr>
        <w:t>。</w:t>
      </w:r>
      <w:r w:rsidR="00B604A6">
        <w:rPr>
          <w:rFonts w:ascii="Times New Roman" w:hAnsi="Times New Roman" w:cs="Times New Roman" w:hint="eastAsia"/>
          <w:sz w:val="24"/>
          <w:szCs w:val="24"/>
        </w:rPr>
        <w:t>使用的</w:t>
      </w:r>
      <w:r w:rsidR="007B2217" w:rsidRPr="00720CA7">
        <w:rPr>
          <w:rFonts w:ascii="Times New Roman" w:hAnsi="Times New Roman" w:cs="Times New Roman"/>
          <w:sz w:val="24"/>
          <w:szCs w:val="24"/>
        </w:rPr>
        <w:t>展开剂极性由</w:t>
      </w:r>
      <w:r w:rsidR="007201DE">
        <w:rPr>
          <w:rFonts w:ascii="Times New Roman" w:hAnsi="Times New Roman" w:cs="Times New Roman" w:hint="eastAsia"/>
          <w:sz w:val="24"/>
          <w:szCs w:val="24"/>
        </w:rPr>
        <w:t>弱至强</w:t>
      </w:r>
      <w:r w:rsidR="007B2217" w:rsidRPr="00720CA7">
        <w:rPr>
          <w:rFonts w:ascii="Times New Roman" w:hAnsi="Times New Roman" w:cs="Times New Roman"/>
          <w:sz w:val="24"/>
          <w:szCs w:val="24"/>
        </w:rPr>
        <w:t>顺序依次</w:t>
      </w:r>
      <w:r w:rsidR="00B604A6">
        <w:rPr>
          <w:rFonts w:ascii="Times New Roman" w:hAnsi="Times New Roman" w:cs="Times New Roman" w:hint="eastAsia"/>
          <w:sz w:val="24"/>
          <w:szCs w:val="24"/>
        </w:rPr>
        <w:t>为：</w:t>
      </w:r>
      <w:r w:rsidR="007B2217" w:rsidRPr="00A35EEA">
        <w:rPr>
          <w:rFonts w:ascii="Times New Roman" w:hAnsi="Times New Roman" w:cs="Times New Roman"/>
          <w:color w:val="000000" w:themeColor="text1"/>
          <w:sz w:val="24"/>
          <w:szCs w:val="24"/>
        </w:rPr>
        <w:t>氯仿：甲醇：水（</w:t>
      </w:r>
      <w:r w:rsidR="007B2217" w:rsidRPr="00A35EEA">
        <w:rPr>
          <w:rFonts w:ascii="Times New Roman" w:hAnsi="Times New Roman" w:cs="Times New Roman" w:hint="eastAsia"/>
          <w:color w:val="000000" w:themeColor="text1"/>
          <w:sz w:val="24"/>
          <w:szCs w:val="24"/>
        </w:rPr>
        <w:t>90</w:t>
      </w:r>
      <w:r w:rsidR="007B2217" w:rsidRPr="00A35EEA">
        <w:rPr>
          <w:rFonts w:ascii="Times New Roman" w:hAnsi="Times New Roman" w:cs="Times New Roman"/>
          <w:color w:val="000000" w:themeColor="text1"/>
          <w:sz w:val="24"/>
          <w:szCs w:val="24"/>
        </w:rPr>
        <w:t>:</w:t>
      </w:r>
      <w:r w:rsidR="007B2217" w:rsidRPr="00A35EEA">
        <w:rPr>
          <w:rFonts w:ascii="Times New Roman" w:hAnsi="Times New Roman" w:cs="Times New Roman" w:hint="eastAsia"/>
          <w:color w:val="000000" w:themeColor="text1"/>
          <w:sz w:val="24"/>
          <w:szCs w:val="24"/>
        </w:rPr>
        <w:t>10</w:t>
      </w:r>
      <w:r w:rsidR="007B2217" w:rsidRPr="00A35EEA">
        <w:rPr>
          <w:rFonts w:ascii="Times New Roman" w:hAnsi="Times New Roman" w:cs="Times New Roman"/>
          <w:color w:val="000000" w:themeColor="text1"/>
          <w:sz w:val="24"/>
          <w:szCs w:val="24"/>
        </w:rPr>
        <w:t>:</w:t>
      </w:r>
      <w:r w:rsidR="007B2217" w:rsidRPr="00A35EEA">
        <w:rPr>
          <w:rFonts w:ascii="Times New Roman" w:hAnsi="Times New Roman" w:cs="Times New Roman" w:hint="eastAsia"/>
          <w:color w:val="000000" w:themeColor="text1"/>
          <w:sz w:val="24"/>
          <w:szCs w:val="24"/>
        </w:rPr>
        <w:t>1</w:t>
      </w:r>
      <w:r w:rsidR="007B2217" w:rsidRPr="00A35EEA">
        <w:rPr>
          <w:rFonts w:ascii="Times New Roman" w:hAnsi="Times New Roman" w:cs="Times New Roman"/>
          <w:color w:val="000000" w:themeColor="text1"/>
          <w:sz w:val="24"/>
          <w:szCs w:val="24"/>
        </w:rPr>
        <w:t>）</w:t>
      </w:r>
      <w:r w:rsidR="00B604A6">
        <w:rPr>
          <w:rFonts w:ascii="Times New Roman" w:hAnsi="Times New Roman" w:cs="Times New Roman" w:hint="eastAsia"/>
          <w:color w:val="000000" w:themeColor="text1"/>
          <w:sz w:val="24"/>
          <w:szCs w:val="24"/>
        </w:rPr>
        <w:t>、</w:t>
      </w:r>
      <w:r w:rsidR="007B2217" w:rsidRPr="00A35EEA">
        <w:rPr>
          <w:rFonts w:ascii="Times New Roman" w:hAnsi="Times New Roman" w:cs="Times New Roman"/>
          <w:color w:val="000000" w:themeColor="text1"/>
          <w:sz w:val="24"/>
          <w:szCs w:val="24"/>
        </w:rPr>
        <w:t>氯仿：甲醇：水（</w:t>
      </w:r>
      <w:r w:rsidR="007B2217" w:rsidRPr="00A35EEA">
        <w:rPr>
          <w:rFonts w:ascii="Times New Roman" w:hAnsi="Times New Roman" w:cs="Times New Roman" w:hint="eastAsia"/>
          <w:color w:val="000000" w:themeColor="text1"/>
          <w:sz w:val="24"/>
          <w:szCs w:val="24"/>
        </w:rPr>
        <w:t>80</w:t>
      </w:r>
      <w:r w:rsidR="007B2217" w:rsidRPr="00A35EEA">
        <w:rPr>
          <w:rFonts w:ascii="Times New Roman" w:hAnsi="Times New Roman" w:cs="Times New Roman"/>
          <w:color w:val="000000" w:themeColor="text1"/>
          <w:sz w:val="24"/>
          <w:szCs w:val="24"/>
        </w:rPr>
        <w:t>:</w:t>
      </w:r>
      <w:r w:rsidR="007B2217" w:rsidRPr="00A35EEA">
        <w:rPr>
          <w:rFonts w:ascii="Times New Roman" w:hAnsi="Times New Roman" w:cs="Times New Roman" w:hint="eastAsia"/>
          <w:color w:val="000000" w:themeColor="text1"/>
          <w:sz w:val="24"/>
          <w:szCs w:val="24"/>
        </w:rPr>
        <w:t>20</w:t>
      </w:r>
      <w:r w:rsidR="007B2217" w:rsidRPr="00A35EEA">
        <w:rPr>
          <w:rFonts w:ascii="Times New Roman" w:hAnsi="Times New Roman" w:cs="Times New Roman"/>
          <w:color w:val="000000" w:themeColor="text1"/>
          <w:sz w:val="24"/>
          <w:szCs w:val="24"/>
        </w:rPr>
        <w:t>:</w:t>
      </w:r>
      <w:r w:rsidR="007B2217" w:rsidRPr="00A35EEA">
        <w:rPr>
          <w:rFonts w:ascii="Times New Roman" w:hAnsi="Times New Roman" w:cs="Times New Roman" w:hint="eastAsia"/>
          <w:color w:val="000000" w:themeColor="text1"/>
          <w:sz w:val="24"/>
          <w:szCs w:val="24"/>
        </w:rPr>
        <w:t>2</w:t>
      </w:r>
      <w:r w:rsidR="007B2217" w:rsidRPr="00A35EEA">
        <w:rPr>
          <w:rFonts w:ascii="Times New Roman" w:hAnsi="Times New Roman" w:cs="Times New Roman"/>
          <w:color w:val="000000" w:themeColor="text1"/>
          <w:sz w:val="24"/>
          <w:szCs w:val="24"/>
        </w:rPr>
        <w:t>）</w:t>
      </w:r>
      <w:r w:rsidR="00B604A6">
        <w:rPr>
          <w:rFonts w:ascii="Times New Roman" w:hAnsi="Times New Roman" w:cs="Times New Roman" w:hint="eastAsia"/>
          <w:color w:val="000000" w:themeColor="text1"/>
          <w:sz w:val="24"/>
          <w:szCs w:val="24"/>
        </w:rPr>
        <w:t>、</w:t>
      </w:r>
      <w:r w:rsidR="007B2217" w:rsidRPr="00A35EEA">
        <w:rPr>
          <w:rFonts w:ascii="Times New Roman" w:hAnsi="Times New Roman" w:cs="Times New Roman"/>
          <w:color w:val="000000" w:themeColor="text1"/>
          <w:sz w:val="24"/>
          <w:szCs w:val="24"/>
        </w:rPr>
        <w:t>氯仿：甲醇：水（</w:t>
      </w:r>
      <w:r w:rsidR="007B2217" w:rsidRPr="00A35EEA">
        <w:rPr>
          <w:rFonts w:ascii="Times New Roman" w:hAnsi="Times New Roman" w:cs="Times New Roman"/>
          <w:color w:val="000000" w:themeColor="text1"/>
          <w:sz w:val="24"/>
          <w:szCs w:val="24"/>
        </w:rPr>
        <w:t>65:25:4</w:t>
      </w:r>
      <w:r w:rsidR="007B2217" w:rsidRPr="00A35EEA">
        <w:rPr>
          <w:rFonts w:ascii="Times New Roman" w:hAnsi="Times New Roman" w:cs="Times New Roman"/>
          <w:color w:val="000000" w:themeColor="text1"/>
          <w:sz w:val="24"/>
          <w:szCs w:val="24"/>
        </w:rPr>
        <w:t>）</w:t>
      </w:r>
      <w:r w:rsidR="00B604A6">
        <w:rPr>
          <w:rFonts w:ascii="Times New Roman" w:hAnsi="Times New Roman" w:cs="Times New Roman" w:hint="eastAsia"/>
          <w:color w:val="000000" w:themeColor="text1"/>
          <w:sz w:val="24"/>
          <w:szCs w:val="24"/>
        </w:rPr>
        <w:t>、</w:t>
      </w:r>
      <w:r w:rsidR="007B2217" w:rsidRPr="00C03923">
        <w:rPr>
          <w:rFonts w:ascii="Times New Roman" w:hAnsi="Times New Roman" w:cs="Times New Roman"/>
          <w:sz w:val="24"/>
          <w:szCs w:val="24"/>
        </w:rPr>
        <w:t>氯仿：甲醇：水（</w:t>
      </w:r>
      <w:r w:rsidR="007B2217" w:rsidRPr="00C03923">
        <w:rPr>
          <w:rFonts w:ascii="Times New Roman" w:hAnsi="Times New Roman" w:cs="Times New Roman"/>
          <w:sz w:val="24"/>
          <w:szCs w:val="24"/>
        </w:rPr>
        <w:t>10:10:1</w:t>
      </w:r>
      <w:r w:rsidR="007B2217" w:rsidRPr="00C03923">
        <w:rPr>
          <w:rFonts w:ascii="Times New Roman" w:hAnsi="Times New Roman" w:cs="Times New Roman"/>
          <w:sz w:val="24"/>
          <w:szCs w:val="24"/>
        </w:rPr>
        <w:t>）</w:t>
      </w:r>
      <w:r w:rsidR="00B604A6">
        <w:rPr>
          <w:rFonts w:ascii="Times New Roman" w:hAnsi="Times New Roman" w:cs="Times New Roman" w:hint="eastAsia"/>
          <w:sz w:val="24"/>
          <w:szCs w:val="24"/>
        </w:rPr>
        <w:t>、</w:t>
      </w:r>
      <w:r w:rsidR="007B2217" w:rsidRPr="007A1E99">
        <w:rPr>
          <w:rFonts w:ascii="Times New Roman" w:hAnsi="Times New Roman" w:cs="Times New Roman"/>
          <w:sz w:val="24"/>
          <w:szCs w:val="24"/>
        </w:rPr>
        <w:t>氯仿：甲醇：水</w:t>
      </w:r>
      <w:r w:rsidR="007B2217" w:rsidRPr="00B604A6">
        <w:rPr>
          <w:rFonts w:ascii="Times New Roman" w:hAnsi="Times New Roman" w:cs="Times New Roman"/>
          <w:sz w:val="24"/>
          <w:szCs w:val="24"/>
        </w:rPr>
        <w:t>（</w:t>
      </w:r>
      <w:r w:rsidR="007B2217" w:rsidRPr="00B604A6">
        <w:rPr>
          <w:rFonts w:ascii="Times New Roman" w:hAnsi="Times New Roman" w:cs="Times New Roman"/>
          <w:sz w:val="24"/>
          <w:szCs w:val="24"/>
        </w:rPr>
        <w:t>11:9:2</w:t>
      </w:r>
      <w:r w:rsidR="007B2217" w:rsidRPr="00B604A6">
        <w:rPr>
          <w:rFonts w:ascii="Times New Roman" w:hAnsi="Times New Roman" w:cs="Times New Roman"/>
          <w:sz w:val="24"/>
          <w:szCs w:val="24"/>
        </w:rPr>
        <w:t>）</w:t>
      </w:r>
      <w:r w:rsidR="00B604A6">
        <w:rPr>
          <w:rFonts w:ascii="Times New Roman" w:hAnsi="Times New Roman" w:cs="Times New Roman" w:hint="eastAsia"/>
          <w:sz w:val="24"/>
          <w:szCs w:val="24"/>
        </w:rPr>
        <w:t>、</w:t>
      </w:r>
      <w:r w:rsidR="007B2217" w:rsidRPr="00E94F24">
        <w:rPr>
          <w:rFonts w:ascii="Times New Roman" w:hAnsi="Times New Roman" w:cs="Times New Roman"/>
          <w:sz w:val="24"/>
          <w:szCs w:val="24"/>
        </w:rPr>
        <w:t>氯仿：甲醇：水（</w:t>
      </w:r>
      <w:r w:rsidR="007B2217" w:rsidRPr="00E94F24">
        <w:rPr>
          <w:rFonts w:ascii="Times New Roman" w:hAnsi="Times New Roman" w:cs="Times New Roman"/>
          <w:sz w:val="24"/>
          <w:szCs w:val="24"/>
        </w:rPr>
        <w:t>30:60:8</w:t>
      </w:r>
      <w:r w:rsidR="007B2217" w:rsidRPr="00E94F24">
        <w:rPr>
          <w:rFonts w:ascii="Times New Roman" w:hAnsi="Times New Roman" w:cs="Times New Roman"/>
          <w:sz w:val="24"/>
          <w:szCs w:val="24"/>
        </w:rPr>
        <w:t>）</w:t>
      </w:r>
      <w:r w:rsidR="00D32160">
        <w:rPr>
          <w:rFonts w:ascii="Times New Roman" w:hAnsi="Times New Roman" w:cs="Times New Roman" w:hint="eastAsia"/>
          <w:sz w:val="24"/>
          <w:szCs w:val="24"/>
        </w:rPr>
        <w:lastRenderedPageBreak/>
        <w:t>和</w:t>
      </w:r>
      <w:r w:rsidR="007B2217" w:rsidRPr="00A35EEA">
        <w:rPr>
          <w:rFonts w:ascii="Times New Roman" w:hAnsi="Times New Roman" w:cs="Times New Roman"/>
          <w:color w:val="000000" w:themeColor="text1"/>
          <w:sz w:val="24"/>
          <w:szCs w:val="24"/>
        </w:rPr>
        <w:t>氯仿：甲醇：水（</w:t>
      </w:r>
      <w:r w:rsidR="007B2217" w:rsidRPr="00A35EEA">
        <w:rPr>
          <w:rFonts w:ascii="Times New Roman" w:hAnsi="Times New Roman" w:cs="Times New Roman"/>
          <w:color w:val="000000" w:themeColor="text1"/>
          <w:sz w:val="24"/>
          <w:szCs w:val="24"/>
        </w:rPr>
        <w:t>1:7:2</w:t>
      </w:r>
      <w:r w:rsidR="007B2217" w:rsidRPr="00A35EEA">
        <w:rPr>
          <w:rFonts w:ascii="Times New Roman" w:hAnsi="Times New Roman" w:cs="Times New Roman"/>
          <w:color w:val="000000" w:themeColor="text1"/>
          <w:sz w:val="24"/>
          <w:szCs w:val="24"/>
        </w:rPr>
        <w:t>）</w:t>
      </w:r>
      <w:r w:rsidR="00B604A6">
        <w:rPr>
          <w:rFonts w:ascii="Times New Roman" w:hAnsi="Times New Roman" w:cs="Times New Roman" w:hint="eastAsia"/>
          <w:color w:val="000000" w:themeColor="text1"/>
          <w:sz w:val="24"/>
          <w:szCs w:val="24"/>
        </w:rPr>
        <w:t>。</w:t>
      </w:r>
      <w:r w:rsidR="00BE42E1">
        <w:rPr>
          <w:rFonts w:ascii="Times New Roman" w:hAnsi="Times New Roman" w:cs="Times New Roman" w:hint="eastAsia"/>
          <w:color w:val="000000" w:themeColor="text1"/>
          <w:sz w:val="24"/>
          <w:szCs w:val="24"/>
        </w:rPr>
        <w:t>展开完成后取出</w:t>
      </w:r>
      <w:r w:rsidR="00BE42E1" w:rsidRPr="007B2217">
        <w:rPr>
          <w:rFonts w:ascii="Times New Roman" w:cs="Times New Roman"/>
          <w:sz w:val="24"/>
          <w:szCs w:val="24"/>
        </w:rPr>
        <w:t>薄层层析板</w:t>
      </w:r>
      <w:r w:rsidR="00BE42E1">
        <w:rPr>
          <w:rFonts w:ascii="Times New Roman" w:cs="Times New Roman" w:hint="eastAsia"/>
          <w:sz w:val="24"/>
          <w:szCs w:val="24"/>
        </w:rPr>
        <w:t>自然干燥。</w:t>
      </w:r>
      <w:r w:rsidR="00C03321">
        <w:rPr>
          <w:rFonts w:ascii="Times New Roman" w:cs="Times New Roman" w:hint="eastAsia"/>
          <w:sz w:val="24"/>
          <w:szCs w:val="24"/>
        </w:rPr>
        <w:t>将</w:t>
      </w:r>
      <w:r w:rsidR="005B2E60">
        <w:rPr>
          <w:rFonts w:ascii="Times New Roman" w:cs="Times New Roman" w:hint="eastAsia"/>
          <w:sz w:val="24"/>
          <w:szCs w:val="24"/>
        </w:rPr>
        <w:t>干燥后的</w:t>
      </w:r>
      <w:r w:rsidR="00C03321" w:rsidRPr="007B2217">
        <w:rPr>
          <w:rFonts w:ascii="Times New Roman" w:cs="Times New Roman"/>
          <w:sz w:val="24"/>
          <w:szCs w:val="24"/>
        </w:rPr>
        <w:t>层析板</w:t>
      </w:r>
      <w:r w:rsidR="00C03321">
        <w:rPr>
          <w:rFonts w:ascii="Times New Roman" w:cs="Times New Roman" w:hint="eastAsia"/>
          <w:sz w:val="24"/>
          <w:szCs w:val="24"/>
        </w:rPr>
        <w:t>置于密闭的碘蒸气</w:t>
      </w:r>
      <w:r w:rsidR="005454B9" w:rsidRPr="00A40A3D">
        <w:rPr>
          <w:rFonts w:ascii="Times New Roman" w:cs="Times New Roman" w:hint="eastAsia"/>
          <w:sz w:val="24"/>
          <w:szCs w:val="24"/>
          <w:vertAlign w:val="superscript"/>
        </w:rPr>
        <w:t>[3]</w:t>
      </w:r>
      <w:r w:rsidR="00C03321">
        <w:rPr>
          <w:rFonts w:ascii="Times New Roman" w:cs="Times New Roman" w:hint="eastAsia"/>
          <w:sz w:val="24"/>
          <w:szCs w:val="24"/>
        </w:rPr>
        <w:t>中显色</w:t>
      </w:r>
      <w:r w:rsidR="00C03321">
        <w:rPr>
          <w:rFonts w:ascii="Times New Roman" w:cs="Times New Roman" w:hint="eastAsia"/>
          <w:sz w:val="24"/>
          <w:szCs w:val="24"/>
        </w:rPr>
        <w:t>5 min</w:t>
      </w:r>
      <w:r w:rsidR="00015A30">
        <w:rPr>
          <w:rFonts w:ascii="Times New Roman" w:cs="Times New Roman" w:hint="eastAsia"/>
          <w:sz w:val="24"/>
          <w:szCs w:val="24"/>
        </w:rPr>
        <w:t>，</w:t>
      </w:r>
      <w:r w:rsidR="00B5702C">
        <w:rPr>
          <w:rFonts w:ascii="Times New Roman" w:cs="Times New Roman" w:hint="eastAsia"/>
          <w:sz w:val="24"/>
          <w:szCs w:val="24"/>
        </w:rPr>
        <w:t>显色后斑点用扫描仪记录。</w:t>
      </w:r>
    </w:p>
    <w:p w:rsidR="00F23F58" w:rsidRPr="00DB0F97" w:rsidRDefault="00F23F58" w:rsidP="00382A15">
      <w:pPr>
        <w:spacing w:line="360" w:lineRule="auto"/>
        <w:rPr>
          <w:rFonts w:ascii="Times New Roman" w:hAnsi="Times New Roman" w:cs="Times New Roman"/>
          <w:sz w:val="24"/>
          <w:szCs w:val="24"/>
        </w:rPr>
      </w:pPr>
      <w:r>
        <w:rPr>
          <w:rFonts w:ascii="Times New Roman" w:hAnsi="Times New Roman"/>
          <w:sz w:val="24"/>
          <w:szCs w:val="24"/>
        </w:rPr>
        <w:t>2.</w:t>
      </w:r>
      <w:r>
        <w:rPr>
          <w:rFonts w:ascii="Times New Roman" w:hAnsi="Times New Roman" w:hint="eastAsia"/>
          <w:sz w:val="24"/>
          <w:szCs w:val="24"/>
        </w:rPr>
        <w:t xml:space="preserve">3  </w:t>
      </w:r>
      <w:r w:rsidRPr="0022648C">
        <w:rPr>
          <w:rFonts w:ascii="Times New Roman" w:hAnsi="Times New Roman" w:cs="Times New Roman"/>
          <w:sz w:val="24"/>
          <w:szCs w:val="24"/>
        </w:rPr>
        <w:t>HPTLC</w:t>
      </w:r>
      <w:r w:rsidRPr="003006F1">
        <w:rPr>
          <w:rFonts w:ascii="华文楷体" w:eastAsia="华文楷体" w:hAnsi="华文楷体" w:cs="Times New Roman" w:hint="eastAsia"/>
          <w:sz w:val="24"/>
          <w:szCs w:val="24"/>
        </w:rPr>
        <w:t>免疫测定</w:t>
      </w:r>
      <w:r w:rsidR="0096769C">
        <w:rPr>
          <w:rFonts w:ascii="Times New Roman" w:hAnsi="Times New Roman" w:cs="Times New Roman" w:hint="eastAsia"/>
          <w:sz w:val="24"/>
          <w:szCs w:val="24"/>
        </w:rPr>
        <w:t xml:space="preserve">  </w:t>
      </w:r>
      <w:r w:rsidR="008B7D5D" w:rsidRPr="0022648C">
        <w:rPr>
          <w:rFonts w:ascii="Times New Roman" w:eastAsia="宋体" w:hAnsi="Times New Roman" w:cs="Times New Roman"/>
          <w:sz w:val="24"/>
          <w:szCs w:val="24"/>
        </w:rPr>
        <w:t>ESP</w:t>
      </w:r>
      <w:r w:rsidR="00A25673">
        <w:rPr>
          <w:rFonts w:ascii="Times New Roman" w:eastAsia="宋体" w:hAnsi="Times New Roman" w:cs="Times New Roman" w:hint="eastAsia"/>
          <w:sz w:val="24"/>
          <w:szCs w:val="24"/>
        </w:rPr>
        <w:t>s</w:t>
      </w:r>
      <w:r w:rsidR="008B7D5D">
        <w:rPr>
          <w:rFonts w:ascii="Times New Roman" w:hAnsi="Times New Roman" w:cs="Times New Roman" w:hint="eastAsia"/>
          <w:sz w:val="24"/>
          <w:szCs w:val="24"/>
        </w:rPr>
        <w:t>、虫卵和虫体</w:t>
      </w:r>
      <w:r w:rsidR="0024316B" w:rsidRPr="007B2217">
        <w:rPr>
          <w:rFonts w:ascii="Times New Roman" w:eastAsia="宋体" w:hAnsi="Times New Roman" w:cs="Times New Roman"/>
          <w:sz w:val="24"/>
          <w:szCs w:val="24"/>
        </w:rPr>
        <w:t>的水溶性组分</w:t>
      </w:r>
      <w:r w:rsidR="0024316B">
        <w:rPr>
          <w:rFonts w:ascii="Times New Roman" w:eastAsia="宋体" w:hAnsi="Times New Roman" w:cs="Times New Roman" w:hint="eastAsia"/>
          <w:sz w:val="24"/>
          <w:szCs w:val="24"/>
        </w:rPr>
        <w:t>点样后用</w:t>
      </w:r>
      <w:r w:rsidR="00BC473D" w:rsidRPr="007A1E99">
        <w:rPr>
          <w:rFonts w:ascii="Times New Roman" w:hAnsi="Times New Roman" w:cs="Times New Roman"/>
          <w:sz w:val="24"/>
          <w:szCs w:val="24"/>
        </w:rPr>
        <w:t>氯仿：甲醇：水</w:t>
      </w:r>
      <w:r w:rsidR="00BC473D" w:rsidRPr="00BC473D">
        <w:rPr>
          <w:rFonts w:ascii="Times New Roman" w:hAnsi="Times New Roman" w:cs="Times New Roman"/>
          <w:sz w:val="24"/>
          <w:szCs w:val="24"/>
        </w:rPr>
        <w:t>（</w:t>
      </w:r>
      <w:r w:rsidR="00BC473D" w:rsidRPr="00BC473D">
        <w:rPr>
          <w:rFonts w:ascii="Times New Roman" w:hAnsi="Times New Roman" w:cs="Times New Roman"/>
          <w:sz w:val="24"/>
          <w:szCs w:val="24"/>
        </w:rPr>
        <w:t>11:9:2</w:t>
      </w:r>
      <w:r w:rsidR="00BC473D" w:rsidRPr="00BC473D">
        <w:rPr>
          <w:rFonts w:ascii="Times New Roman" w:hAnsi="Times New Roman" w:cs="Times New Roman"/>
          <w:sz w:val="24"/>
          <w:szCs w:val="24"/>
        </w:rPr>
        <w:t>）</w:t>
      </w:r>
      <w:r w:rsidR="0096769C">
        <w:rPr>
          <w:rFonts w:ascii="Times New Roman" w:hAnsi="Times New Roman" w:cs="Times New Roman" w:hint="eastAsia"/>
          <w:sz w:val="24"/>
          <w:szCs w:val="24"/>
        </w:rPr>
        <w:t>展开</w:t>
      </w:r>
      <w:r w:rsidR="0024316B">
        <w:rPr>
          <w:rFonts w:ascii="Times New Roman" w:hAnsi="Times New Roman" w:cs="Times New Roman" w:hint="eastAsia"/>
          <w:sz w:val="24"/>
          <w:szCs w:val="24"/>
        </w:rPr>
        <w:t>。</w:t>
      </w:r>
      <w:r w:rsidR="0096769C">
        <w:rPr>
          <w:rFonts w:ascii="Times New Roman" w:hAnsi="Times New Roman" w:cs="Times New Roman" w:hint="eastAsia"/>
          <w:sz w:val="24"/>
          <w:szCs w:val="24"/>
        </w:rPr>
        <w:t>干燥</w:t>
      </w:r>
      <w:r w:rsidR="007B2217" w:rsidRPr="007B2217">
        <w:rPr>
          <w:rFonts w:ascii="Times New Roman" w:cs="Times New Roman"/>
          <w:sz w:val="24"/>
          <w:szCs w:val="24"/>
        </w:rPr>
        <w:t>后的</w:t>
      </w:r>
      <w:r w:rsidR="0096769C" w:rsidRPr="007B2217">
        <w:rPr>
          <w:rFonts w:ascii="Times New Roman" w:cs="Times New Roman"/>
          <w:sz w:val="24"/>
          <w:szCs w:val="24"/>
        </w:rPr>
        <w:t>层析</w:t>
      </w:r>
      <w:r w:rsidR="007B2217" w:rsidRPr="007B2217">
        <w:rPr>
          <w:rFonts w:ascii="Times New Roman" w:cs="Times New Roman"/>
          <w:sz w:val="24"/>
          <w:szCs w:val="24"/>
        </w:rPr>
        <w:t>板于室温下浸渍于含</w:t>
      </w:r>
      <w:r w:rsidR="0096769C">
        <w:rPr>
          <w:rFonts w:ascii="Times New Roman" w:hAnsi="Times New Roman" w:cs="Times New Roman" w:hint="eastAsia"/>
          <w:sz w:val="24"/>
          <w:szCs w:val="24"/>
        </w:rPr>
        <w:t>2</w:t>
      </w:r>
      <w:r w:rsidR="007B2217" w:rsidRPr="007B2217">
        <w:rPr>
          <w:rFonts w:ascii="Times New Roman" w:hAnsi="Times New Roman" w:cs="Times New Roman"/>
          <w:sz w:val="24"/>
          <w:szCs w:val="24"/>
        </w:rPr>
        <w:t>.0%</w:t>
      </w:r>
      <w:bookmarkStart w:id="34" w:name="OLE_LINK114"/>
      <w:bookmarkStart w:id="35" w:name="OLE_LINK115"/>
      <w:r w:rsidR="007B2217" w:rsidRPr="007B2217">
        <w:rPr>
          <w:rFonts w:ascii="Times New Roman" w:hAnsi="Times New Roman" w:cs="Times New Roman"/>
          <w:sz w:val="24"/>
          <w:szCs w:val="24"/>
        </w:rPr>
        <w:t xml:space="preserve"> BSA</w:t>
      </w:r>
      <w:bookmarkEnd w:id="34"/>
      <w:bookmarkEnd w:id="35"/>
      <w:r w:rsidR="007B2217" w:rsidRPr="007B2217">
        <w:rPr>
          <w:rFonts w:ascii="Times New Roman" w:cs="Times New Roman"/>
          <w:sz w:val="24"/>
          <w:szCs w:val="24"/>
        </w:rPr>
        <w:t>的</w:t>
      </w:r>
      <w:r w:rsidR="007B2217" w:rsidRPr="007B2217">
        <w:rPr>
          <w:rFonts w:ascii="Times New Roman" w:hAnsi="Times New Roman" w:cs="Times New Roman"/>
          <w:sz w:val="24"/>
          <w:szCs w:val="24"/>
        </w:rPr>
        <w:t>PBS</w:t>
      </w:r>
      <w:r w:rsidR="007B2217" w:rsidRPr="007B2217">
        <w:rPr>
          <w:rFonts w:ascii="Times New Roman" w:cs="Times New Roman"/>
          <w:sz w:val="24"/>
          <w:szCs w:val="24"/>
        </w:rPr>
        <w:t>（</w:t>
      </w:r>
      <w:r w:rsidR="007B2217" w:rsidRPr="007B2217">
        <w:rPr>
          <w:rFonts w:ascii="Times New Roman" w:hAnsi="Times New Roman" w:cs="Times New Roman"/>
          <w:sz w:val="24"/>
          <w:szCs w:val="24"/>
        </w:rPr>
        <w:t>pH7.4</w:t>
      </w:r>
      <w:r w:rsidR="007B2217" w:rsidRPr="007B2217">
        <w:rPr>
          <w:rFonts w:ascii="Times New Roman" w:cs="Times New Roman"/>
          <w:sz w:val="24"/>
          <w:szCs w:val="24"/>
        </w:rPr>
        <w:t>）溶液中</w:t>
      </w:r>
      <w:r w:rsidR="0096769C">
        <w:rPr>
          <w:rFonts w:ascii="Times New Roman" w:hAnsi="Times New Roman" w:cs="Times New Roman" w:hint="eastAsia"/>
          <w:sz w:val="24"/>
          <w:szCs w:val="24"/>
        </w:rPr>
        <w:t>2</w:t>
      </w:r>
      <w:r w:rsidR="007B2217" w:rsidRPr="007B2217">
        <w:rPr>
          <w:rFonts w:ascii="Times New Roman" w:hAnsi="Times New Roman" w:cs="Times New Roman"/>
          <w:sz w:val="24"/>
          <w:szCs w:val="24"/>
        </w:rPr>
        <w:t xml:space="preserve"> h</w:t>
      </w:r>
      <w:r w:rsidR="007B2217" w:rsidRPr="007B2217">
        <w:rPr>
          <w:rFonts w:ascii="Times New Roman" w:cs="Times New Roman"/>
          <w:sz w:val="24"/>
          <w:szCs w:val="24"/>
        </w:rPr>
        <w:t>封闭硅胶表面的活性硅羟基。</w:t>
      </w:r>
      <w:r w:rsidR="00A0607B">
        <w:rPr>
          <w:rFonts w:ascii="Times New Roman" w:cs="Times New Roman" w:hint="eastAsia"/>
          <w:sz w:val="24"/>
          <w:szCs w:val="24"/>
        </w:rPr>
        <w:t>吸除封闭液，</w:t>
      </w:r>
      <w:r w:rsidR="007B2217" w:rsidRPr="007B2217">
        <w:rPr>
          <w:rFonts w:ascii="Times New Roman" w:cs="Times New Roman"/>
          <w:sz w:val="24"/>
          <w:szCs w:val="24"/>
        </w:rPr>
        <w:t>薄层板</w:t>
      </w:r>
      <w:r w:rsidR="00BC7C0D">
        <w:rPr>
          <w:rFonts w:ascii="Times New Roman" w:cs="Times New Roman" w:hint="eastAsia"/>
          <w:sz w:val="24"/>
          <w:szCs w:val="24"/>
        </w:rPr>
        <w:t>分别</w:t>
      </w:r>
      <w:r w:rsidR="007B2217" w:rsidRPr="007B2217">
        <w:rPr>
          <w:rFonts w:ascii="Times New Roman" w:cs="Times New Roman"/>
          <w:sz w:val="24"/>
          <w:szCs w:val="24"/>
        </w:rPr>
        <w:t>浸渍于</w:t>
      </w:r>
      <w:r w:rsidR="00A0607B" w:rsidRPr="007B2217">
        <w:rPr>
          <w:rFonts w:ascii="Times New Roman" w:hAnsi="Times New Roman" w:cs="Times New Roman"/>
          <w:sz w:val="24"/>
          <w:szCs w:val="24"/>
        </w:rPr>
        <w:t>1:100</w:t>
      </w:r>
      <w:bookmarkStart w:id="36" w:name="OLE_LINK116"/>
      <w:bookmarkStart w:id="37" w:name="OLE_LINK117"/>
      <w:r w:rsidR="00A0607B" w:rsidRPr="007B2217">
        <w:rPr>
          <w:rFonts w:ascii="Times New Roman" w:cs="Times New Roman"/>
          <w:sz w:val="24"/>
          <w:szCs w:val="24"/>
        </w:rPr>
        <w:t>稀释</w:t>
      </w:r>
      <w:bookmarkEnd w:id="36"/>
      <w:bookmarkEnd w:id="37"/>
      <w:r w:rsidR="00A0607B">
        <w:rPr>
          <w:rFonts w:ascii="Times New Roman" w:cs="Times New Roman" w:hint="eastAsia"/>
          <w:sz w:val="24"/>
          <w:szCs w:val="24"/>
        </w:rPr>
        <w:t>的</w:t>
      </w:r>
      <w:r w:rsidR="00A0607B" w:rsidRPr="00FC1564">
        <w:rPr>
          <w:rFonts w:ascii="Times New Roman" w:hAnsi="Times New Roman" w:cs="Times New Roman"/>
          <w:sz w:val="24"/>
          <w:szCs w:val="24"/>
        </w:rPr>
        <w:t>华支睾吸虫</w:t>
      </w:r>
      <w:r w:rsidR="00A0607B">
        <w:rPr>
          <w:rFonts w:ascii="Times New Roman" w:hAnsi="Times New Roman" w:cs="Times New Roman" w:hint="eastAsia"/>
          <w:sz w:val="24"/>
          <w:szCs w:val="24"/>
        </w:rPr>
        <w:t>抗体</w:t>
      </w:r>
      <w:r w:rsidR="00A0607B">
        <w:rPr>
          <w:rFonts w:ascii="Times New Roman" w:hAnsi="Times New Roman" w:cs="Times New Roman" w:hint="eastAsia"/>
          <w:sz w:val="24"/>
          <w:szCs w:val="24"/>
        </w:rPr>
        <w:t>IgG</w:t>
      </w:r>
      <w:r w:rsidR="00A0607B">
        <w:rPr>
          <w:rFonts w:ascii="Times New Roman" w:hAnsi="Times New Roman" w:cs="Times New Roman" w:hint="eastAsia"/>
          <w:sz w:val="24"/>
          <w:szCs w:val="24"/>
        </w:rPr>
        <w:t>阳性</w:t>
      </w:r>
      <w:r w:rsidR="007B2217" w:rsidRPr="007B2217">
        <w:rPr>
          <w:rFonts w:ascii="Times New Roman" w:cs="Times New Roman"/>
          <w:sz w:val="24"/>
          <w:szCs w:val="24"/>
        </w:rPr>
        <w:t>小鼠血清</w:t>
      </w:r>
      <w:r w:rsidR="00A0607B">
        <w:rPr>
          <w:rFonts w:ascii="Times New Roman" w:cs="Times New Roman" w:hint="eastAsia"/>
          <w:sz w:val="24"/>
          <w:szCs w:val="24"/>
        </w:rPr>
        <w:t>，</w:t>
      </w:r>
      <w:r w:rsidR="007B2217" w:rsidRPr="007B2217">
        <w:rPr>
          <w:rFonts w:ascii="Times New Roman" w:hAnsi="Times New Roman" w:cs="Times New Roman"/>
          <w:sz w:val="24"/>
          <w:szCs w:val="24"/>
        </w:rPr>
        <w:t xml:space="preserve">4 </w:t>
      </w:r>
      <w:r w:rsidR="007B2217" w:rsidRPr="007B2217">
        <w:rPr>
          <w:rFonts w:ascii="Times New Roman" w:hAnsi="Times New Roman" w:cs="Times New Roman"/>
          <w:sz w:val="24"/>
          <w:szCs w:val="24"/>
        </w:rPr>
        <w:sym w:font="Symbol" w:char="F0B0"/>
      </w:r>
      <w:r w:rsidR="007B2217" w:rsidRPr="007B2217">
        <w:rPr>
          <w:rFonts w:ascii="Times New Roman" w:hAnsi="Times New Roman" w:cs="Times New Roman"/>
          <w:sz w:val="24"/>
          <w:szCs w:val="24"/>
        </w:rPr>
        <w:t>C</w:t>
      </w:r>
      <w:r w:rsidR="007B2217" w:rsidRPr="007B2217">
        <w:rPr>
          <w:rFonts w:ascii="Times New Roman" w:cs="Times New Roman"/>
          <w:sz w:val="24"/>
          <w:szCs w:val="24"/>
        </w:rPr>
        <w:t>过夜</w:t>
      </w:r>
      <w:r w:rsidR="00A0607B">
        <w:rPr>
          <w:rFonts w:ascii="Times New Roman" w:cs="Times New Roman" w:hint="eastAsia"/>
          <w:sz w:val="24"/>
          <w:szCs w:val="24"/>
        </w:rPr>
        <w:t>孵育</w:t>
      </w:r>
      <w:r w:rsidR="00BC7C0D">
        <w:rPr>
          <w:rFonts w:ascii="Times New Roman" w:cs="Times New Roman" w:hint="eastAsia"/>
          <w:sz w:val="24"/>
          <w:szCs w:val="24"/>
        </w:rPr>
        <w:t>；</w:t>
      </w:r>
      <w:r w:rsidR="00A0607B" w:rsidRPr="007B2217">
        <w:rPr>
          <w:rFonts w:ascii="Times New Roman" w:cs="Times New Roman"/>
          <w:sz w:val="24"/>
          <w:szCs w:val="24"/>
        </w:rPr>
        <w:t>用</w:t>
      </w:r>
      <w:r w:rsidR="00A0607B" w:rsidRPr="007B2217">
        <w:rPr>
          <w:rFonts w:ascii="Times New Roman" w:hAnsi="Times New Roman" w:cs="Times New Roman"/>
          <w:sz w:val="24"/>
          <w:szCs w:val="24"/>
        </w:rPr>
        <w:t>PBS</w:t>
      </w:r>
      <w:r w:rsidR="00A0607B" w:rsidRPr="007B2217">
        <w:rPr>
          <w:rFonts w:ascii="Times New Roman" w:cs="Times New Roman"/>
          <w:sz w:val="24"/>
          <w:szCs w:val="24"/>
        </w:rPr>
        <w:t>（</w:t>
      </w:r>
      <w:r w:rsidR="00A0607B" w:rsidRPr="007B2217">
        <w:rPr>
          <w:rFonts w:ascii="Times New Roman" w:hAnsi="Times New Roman" w:cs="Times New Roman"/>
          <w:sz w:val="24"/>
          <w:szCs w:val="24"/>
        </w:rPr>
        <w:t>pH7.4</w:t>
      </w:r>
      <w:r w:rsidR="00A0607B" w:rsidRPr="007B2217">
        <w:rPr>
          <w:rFonts w:ascii="Times New Roman" w:cs="Times New Roman"/>
          <w:sz w:val="24"/>
          <w:szCs w:val="24"/>
        </w:rPr>
        <w:t>）洗</w:t>
      </w:r>
      <w:r w:rsidR="00A0607B" w:rsidRPr="007B2217">
        <w:rPr>
          <w:rFonts w:ascii="Times New Roman" w:hAnsi="Times New Roman" w:cs="Times New Roman"/>
          <w:sz w:val="24"/>
          <w:szCs w:val="24"/>
        </w:rPr>
        <w:t>5 min × 3</w:t>
      </w:r>
      <w:r w:rsidR="00A0607B" w:rsidRPr="007B2217">
        <w:rPr>
          <w:rFonts w:ascii="Times New Roman" w:cs="Times New Roman"/>
          <w:sz w:val="24"/>
          <w:szCs w:val="24"/>
        </w:rPr>
        <w:t>次，层析板</w:t>
      </w:r>
      <w:r w:rsidR="00404330">
        <w:rPr>
          <w:rFonts w:ascii="Times New Roman" w:cs="Times New Roman" w:hint="eastAsia"/>
          <w:sz w:val="24"/>
          <w:szCs w:val="24"/>
        </w:rPr>
        <w:t>分别</w:t>
      </w:r>
      <w:r w:rsidR="007B2217" w:rsidRPr="007B2217">
        <w:rPr>
          <w:rFonts w:ascii="Times New Roman" w:cs="Times New Roman"/>
          <w:sz w:val="24"/>
          <w:szCs w:val="24"/>
        </w:rPr>
        <w:t>浸入</w:t>
      </w:r>
      <w:r w:rsidR="007B2217" w:rsidRPr="007B2217">
        <w:rPr>
          <w:rFonts w:ascii="Times New Roman" w:hAnsi="Times New Roman" w:cs="Times New Roman"/>
          <w:sz w:val="24"/>
          <w:szCs w:val="24"/>
        </w:rPr>
        <w:t>1:</w:t>
      </w:r>
      <w:r w:rsidR="00A0607B">
        <w:rPr>
          <w:rFonts w:ascii="Times New Roman" w:hAnsi="Times New Roman" w:cs="Times New Roman" w:hint="eastAsia"/>
          <w:sz w:val="24"/>
          <w:szCs w:val="24"/>
        </w:rPr>
        <w:t>200</w:t>
      </w:r>
      <w:r w:rsidR="007B2217" w:rsidRPr="007B2217">
        <w:rPr>
          <w:rFonts w:ascii="Times New Roman" w:hAnsi="Times New Roman" w:cs="Times New Roman"/>
          <w:sz w:val="24"/>
          <w:szCs w:val="24"/>
        </w:rPr>
        <w:t>0</w:t>
      </w:r>
      <w:r w:rsidR="007B2217" w:rsidRPr="007B2217">
        <w:rPr>
          <w:rFonts w:ascii="Times New Roman" w:cs="Times New Roman"/>
          <w:sz w:val="24"/>
          <w:szCs w:val="24"/>
        </w:rPr>
        <w:t>稀释的</w:t>
      </w:r>
      <w:r w:rsidR="001A4294" w:rsidRPr="007B2217">
        <w:rPr>
          <w:rFonts w:ascii="Times New Roman" w:hAnsi="Times New Roman" w:cs="Times New Roman"/>
          <w:sz w:val="24"/>
          <w:szCs w:val="24"/>
        </w:rPr>
        <w:t>HRP</w:t>
      </w:r>
      <w:r w:rsidR="001A4294" w:rsidRPr="007B2217">
        <w:rPr>
          <w:rFonts w:ascii="Times New Roman" w:cs="Times New Roman"/>
          <w:sz w:val="24"/>
          <w:szCs w:val="24"/>
        </w:rPr>
        <w:t>标记的山羊抗</w:t>
      </w:r>
      <w:r w:rsidR="007B2217" w:rsidRPr="007B2217">
        <w:rPr>
          <w:rFonts w:ascii="Times New Roman" w:cs="Times New Roman"/>
          <w:sz w:val="24"/>
          <w:szCs w:val="24"/>
        </w:rPr>
        <w:t>小鼠</w:t>
      </w:r>
      <w:r w:rsidR="007B2217" w:rsidRPr="007B2217">
        <w:rPr>
          <w:rFonts w:ascii="Times New Roman" w:hAnsi="Times New Roman" w:cs="Times New Roman"/>
          <w:sz w:val="24"/>
          <w:szCs w:val="24"/>
        </w:rPr>
        <w:t>IgG</w:t>
      </w:r>
      <w:r w:rsidR="00A25673">
        <w:rPr>
          <w:rFonts w:ascii="Times New Roman" w:hAnsi="Times New Roman" w:hint="eastAsia"/>
          <w:sz w:val="24"/>
          <w:szCs w:val="24"/>
        </w:rPr>
        <w:t>(H+L)</w:t>
      </w:r>
      <w:r w:rsidR="007B2217" w:rsidRPr="007B2217">
        <w:rPr>
          <w:rFonts w:ascii="Times New Roman" w:cs="Times New Roman"/>
          <w:sz w:val="24"/>
          <w:szCs w:val="24"/>
        </w:rPr>
        <w:t>，室温下孵育</w:t>
      </w:r>
      <w:r w:rsidR="007B2217" w:rsidRPr="007B2217">
        <w:rPr>
          <w:rFonts w:ascii="Times New Roman" w:hAnsi="Times New Roman" w:cs="Times New Roman"/>
          <w:sz w:val="24"/>
          <w:szCs w:val="24"/>
        </w:rPr>
        <w:t>1 h</w:t>
      </w:r>
      <w:r w:rsidR="007B2217" w:rsidRPr="007B2217">
        <w:rPr>
          <w:rFonts w:ascii="Times New Roman" w:cs="Times New Roman"/>
          <w:sz w:val="24"/>
          <w:szCs w:val="24"/>
        </w:rPr>
        <w:t>；用</w:t>
      </w:r>
      <w:r w:rsidR="00BC7C0D" w:rsidRPr="007B2217">
        <w:rPr>
          <w:rFonts w:ascii="Times New Roman" w:hAnsi="Times New Roman" w:cs="Times New Roman"/>
          <w:sz w:val="24"/>
          <w:szCs w:val="24"/>
        </w:rPr>
        <w:t>PBS</w:t>
      </w:r>
      <w:r w:rsidR="00BC7C0D" w:rsidRPr="007B2217">
        <w:rPr>
          <w:rFonts w:ascii="Times New Roman" w:cs="Times New Roman"/>
          <w:sz w:val="24"/>
          <w:szCs w:val="24"/>
        </w:rPr>
        <w:t>（</w:t>
      </w:r>
      <w:r w:rsidR="00BC7C0D" w:rsidRPr="007B2217">
        <w:rPr>
          <w:rFonts w:ascii="Times New Roman" w:hAnsi="Times New Roman" w:cs="Times New Roman"/>
          <w:sz w:val="24"/>
          <w:szCs w:val="24"/>
        </w:rPr>
        <w:t>pH7.4</w:t>
      </w:r>
      <w:r w:rsidR="00BC7C0D" w:rsidRPr="007B2217">
        <w:rPr>
          <w:rFonts w:ascii="Times New Roman" w:cs="Times New Roman"/>
          <w:sz w:val="24"/>
          <w:szCs w:val="24"/>
        </w:rPr>
        <w:t>）</w:t>
      </w:r>
      <w:r w:rsidR="007B2217" w:rsidRPr="007B2217">
        <w:rPr>
          <w:rFonts w:ascii="Times New Roman" w:cs="Times New Roman"/>
          <w:sz w:val="24"/>
          <w:szCs w:val="24"/>
        </w:rPr>
        <w:t>洗涤</w:t>
      </w:r>
      <w:r w:rsidR="007B2217" w:rsidRPr="007B2217">
        <w:rPr>
          <w:rFonts w:ascii="Times New Roman" w:hAnsi="Times New Roman" w:cs="Times New Roman"/>
          <w:sz w:val="24"/>
          <w:szCs w:val="24"/>
        </w:rPr>
        <w:t xml:space="preserve">5 min × </w:t>
      </w:r>
      <w:r w:rsidR="00A0607B">
        <w:rPr>
          <w:rFonts w:ascii="Times New Roman" w:hAnsi="Times New Roman" w:cs="Times New Roman" w:hint="eastAsia"/>
          <w:sz w:val="24"/>
          <w:szCs w:val="24"/>
        </w:rPr>
        <w:t>4</w:t>
      </w:r>
      <w:r w:rsidR="007B2217" w:rsidRPr="007B2217">
        <w:rPr>
          <w:rFonts w:ascii="Times New Roman" w:cs="Times New Roman"/>
          <w:sz w:val="24"/>
          <w:szCs w:val="24"/>
        </w:rPr>
        <w:t>次</w:t>
      </w:r>
      <w:r w:rsidR="00A0607B">
        <w:rPr>
          <w:rFonts w:ascii="Times New Roman" w:cs="Times New Roman" w:hint="eastAsia"/>
          <w:sz w:val="24"/>
          <w:szCs w:val="24"/>
        </w:rPr>
        <w:t>；</w:t>
      </w:r>
      <w:r w:rsidR="00A0607B" w:rsidRPr="007B2217">
        <w:rPr>
          <w:rFonts w:ascii="Times New Roman" w:cs="Times New Roman"/>
          <w:sz w:val="24"/>
          <w:szCs w:val="24"/>
        </w:rPr>
        <w:t>层析板</w:t>
      </w:r>
      <w:r w:rsidR="00A422B3">
        <w:rPr>
          <w:rFonts w:ascii="Times New Roman" w:cs="Times New Roman" w:hint="eastAsia"/>
          <w:sz w:val="24"/>
          <w:szCs w:val="24"/>
        </w:rPr>
        <w:t>稍干</w:t>
      </w:r>
      <w:r w:rsidR="00A0607B">
        <w:rPr>
          <w:rFonts w:ascii="Times New Roman" w:cs="Times New Roman" w:hint="eastAsia"/>
          <w:sz w:val="24"/>
          <w:szCs w:val="24"/>
        </w:rPr>
        <w:t>后滴加</w:t>
      </w:r>
      <w:bookmarkStart w:id="38" w:name="OLE_LINK118"/>
      <w:bookmarkStart w:id="39" w:name="OLE_LINK119"/>
      <w:r w:rsidR="00A0607B">
        <w:rPr>
          <w:rFonts w:ascii="Times New Roman" w:cs="Times New Roman" w:hint="eastAsia"/>
          <w:sz w:val="24"/>
          <w:szCs w:val="24"/>
        </w:rPr>
        <w:t>TMB</w:t>
      </w:r>
      <w:r w:rsidR="007B2217" w:rsidRPr="007B2217">
        <w:rPr>
          <w:rFonts w:ascii="Times New Roman" w:cs="Times New Roman"/>
          <w:sz w:val="24"/>
          <w:szCs w:val="24"/>
        </w:rPr>
        <w:t>溶液</w:t>
      </w:r>
      <w:bookmarkEnd w:id="38"/>
      <w:bookmarkEnd w:id="39"/>
      <w:r w:rsidR="007B2217" w:rsidRPr="007B2217">
        <w:rPr>
          <w:rFonts w:ascii="Times New Roman" w:cs="Times New Roman"/>
          <w:sz w:val="24"/>
          <w:szCs w:val="24"/>
        </w:rPr>
        <w:t>，室温下避光显色</w:t>
      </w:r>
      <w:r w:rsidR="00A0607B">
        <w:rPr>
          <w:rFonts w:ascii="Times New Roman" w:cs="Times New Roman" w:hint="eastAsia"/>
          <w:sz w:val="24"/>
          <w:szCs w:val="24"/>
        </w:rPr>
        <w:t>5 min</w:t>
      </w:r>
      <w:r w:rsidR="007B2217" w:rsidRPr="007B2217">
        <w:rPr>
          <w:rFonts w:ascii="Times New Roman" w:cs="Times New Roman"/>
          <w:sz w:val="24"/>
          <w:szCs w:val="24"/>
        </w:rPr>
        <w:t>。</w:t>
      </w:r>
      <w:r w:rsidR="00106BF1">
        <w:rPr>
          <w:rFonts w:ascii="Times New Roman" w:cs="Times New Roman" w:hint="eastAsia"/>
          <w:sz w:val="24"/>
          <w:szCs w:val="24"/>
        </w:rPr>
        <w:t>展开后的</w:t>
      </w:r>
      <w:r w:rsidR="00106BF1" w:rsidRPr="007B2217">
        <w:rPr>
          <w:rFonts w:ascii="Times New Roman" w:cs="Times New Roman"/>
          <w:sz w:val="24"/>
          <w:szCs w:val="24"/>
        </w:rPr>
        <w:t>层析板</w:t>
      </w:r>
      <w:r w:rsidR="00106BF1">
        <w:rPr>
          <w:rFonts w:ascii="Times New Roman" w:cs="Times New Roman" w:hint="eastAsia"/>
          <w:sz w:val="24"/>
          <w:szCs w:val="24"/>
        </w:rPr>
        <w:t>同时</w:t>
      </w:r>
      <w:r w:rsidR="001D2119">
        <w:rPr>
          <w:rFonts w:ascii="Times New Roman" w:cs="Times New Roman" w:hint="eastAsia"/>
          <w:sz w:val="24"/>
          <w:szCs w:val="24"/>
        </w:rPr>
        <w:t>用稀释后的</w:t>
      </w:r>
      <w:r w:rsidR="00106BF1">
        <w:rPr>
          <w:rFonts w:ascii="Times New Roman" w:cs="Times New Roman" w:hint="eastAsia"/>
          <w:sz w:val="24"/>
          <w:szCs w:val="24"/>
        </w:rPr>
        <w:t>正常小鼠血清孵育作为</w:t>
      </w:r>
      <w:r w:rsidR="002521F9">
        <w:rPr>
          <w:rFonts w:ascii="Times New Roman" w:cs="Times New Roman" w:hint="eastAsia"/>
          <w:sz w:val="24"/>
          <w:szCs w:val="24"/>
        </w:rPr>
        <w:t>阴性</w:t>
      </w:r>
      <w:r w:rsidR="00106BF1">
        <w:rPr>
          <w:rFonts w:ascii="Times New Roman" w:cs="Times New Roman" w:hint="eastAsia"/>
          <w:sz w:val="24"/>
          <w:szCs w:val="24"/>
        </w:rPr>
        <w:t>对照。</w:t>
      </w:r>
      <w:r w:rsidR="00A0607B">
        <w:rPr>
          <w:rFonts w:ascii="Times New Roman" w:cs="Times New Roman" w:hint="eastAsia"/>
          <w:sz w:val="24"/>
          <w:szCs w:val="24"/>
        </w:rPr>
        <w:t>斑点</w:t>
      </w:r>
      <w:r w:rsidR="00A422B3">
        <w:rPr>
          <w:rFonts w:ascii="Times New Roman" w:cs="Times New Roman" w:hint="eastAsia"/>
          <w:sz w:val="24"/>
          <w:szCs w:val="24"/>
        </w:rPr>
        <w:t>显色</w:t>
      </w:r>
      <w:r w:rsidR="000670CA">
        <w:rPr>
          <w:rFonts w:ascii="Times New Roman" w:cs="Times New Roman" w:hint="eastAsia"/>
          <w:sz w:val="24"/>
          <w:szCs w:val="24"/>
        </w:rPr>
        <w:t>并干燥</w:t>
      </w:r>
      <w:r w:rsidR="00A422B3">
        <w:rPr>
          <w:rFonts w:ascii="Times New Roman" w:cs="Times New Roman" w:hint="eastAsia"/>
          <w:sz w:val="24"/>
          <w:szCs w:val="24"/>
        </w:rPr>
        <w:t>后</w:t>
      </w:r>
      <w:r w:rsidR="00A0607B">
        <w:rPr>
          <w:rFonts w:ascii="Times New Roman" w:cs="Times New Roman" w:hint="eastAsia"/>
          <w:sz w:val="24"/>
          <w:szCs w:val="24"/>
        </w:rPr>
        <w:t>用扫描仪记录。</w:t>
      </w:r>
    </w:p>
    <w:p w:rsidR="003006F1" w:rsidRPr="003006F1" w:rsidRDefault="004C67F2" w:rsidP="00382A15">
      <w:pPr>
        <w:spacing w:line="360" w:lineRule="auto"/>
        <w:rPr>
          <w:rFonts w:ascii="Times New Roman" w:hAnsi="Times New Roman"/>
          <w:sz w:val="24"/>
          <w:szCs w:val="24"/>
        </w:rPr>
      </w:pPr>
      <w:r>
        <w:rPr>
          <w:rFonts w:ascii="Times New Roman" w:hAnsi="Times New Roman"/>
          <w:sz w:val="24"/>
          <w:szCs w:val="24"/>
        </w:rPr>
        <w:t>2.</w:t>
      </w:r>
      <w:r>
        <w:rPr>
          <w:rFonts w:ascii="Times New Roman" w:hAnsi="Times New Roman" w:hint="eastAsia"/>
          <w:sz w:val="24"/>
          <w:szCs w:val="24"/>
        </w:rPr>
        <w:t xml:space="preserve">4  </w:t>
      </w:r>
      <w:r w:rsidRPr="003006F1">
        <w:rPr>
          <w:rFonts w:ascii="华文楷体" w:eastAsia="华文楷体" w:hAnsi="华文楷体" w:hint="eastAsia"/>
          <w:sz w:val="24"/>
          <w:szCs w:val="24"/>
        </w:rPr>
        <w:t>弱极性组分的提取和分析</w:t>
      </w:r>
      <w:r>
        <w:rPr>
          <w:rFonts w:ascii="Times New Roman" w:hAnsi="Times New Roman" w:hint="eastAsia"/>
          <w:sz w:val="24"/>
          <w:szCs w:val="24"/>
        </w:rPr>
        <w:t xml:space="preserve">  </w:t>
      </w:r>
      <w:r w:rsidR="00F010F1">
        <w:rPr>
          <w:rFonts w:ascii="Times New Roman" w:hAnsi="Times New Roman" w:hint="eastAsia"/>
          <w:sz w:val="24"/>
          <w:szCs w:val="24"/>
        </w:rPr>
        <w:t>将水溶性组分离心浓缩干燥</w:t>
      </w:r>
      <w:r w:rsidR="009E1F0B">
        <w:rPr>
          <w:rFonts w:ascii="Times New Roman" w:hAnsi="Times New Roman" w:hint="eastAsia"/>
          <w:sz w:val="24"/>
          <w:szCs w:val="24"/>
        </w:rPr>
        <w:t>，</w:t>
      </w:r>
      <w:r w:rsidR="00F010F1">
        <w:rPr>
          <w:rFonts w:ascii="Times New Roman" w:hAnsi="Times New Roman" w:hint="eastAsia"/>
          <w:sz w:val="24"/>
          <w:szCs w:val="24"/>
        </w:rPr>
        <w:t>然后加入</w:t>
      </w:r>
      <w:r w:rsidR="00F010F1" w:rsidRPr="007A1E99">
        <w:rPr>
          <w:rFonts w:ascii="Times New Roman" w:hAnsi="Times New Roman" w:cs="Times New Roman"/>
          <w:sz w:val="24"/>
          <w:szCs w:val="24"/>
        </w:rPr>
        <w:t>氯仿：甲醇：水</w:t>
      </w:r>
      <w:r w:rsidR="00F010F1" w:rsidRPr="00B604A6">
        <w:rPr>
          <w:rFonts w:ascii="Times New Roman" w:hAnsi="Times New Roman" w:cs="Times New Roman"/>
          <w:sz w:val="24"/>
          <w:szCs w:val="24"/>
        </w:rPr>
        <w:t>（</w:t>
      </w:r>
      <w:r w:rsidR="00F010F1" w:rsidRPr="00B604A6">
        <w:rPr>
          <w:rFonts w:ascii="Times New Roman" w:hAnsi="Times New Roman" w:cs="Times New Roman"/>
          <w:sz w:val="24"/>
          <w:szCs w:val="24"/>
        </w:rPr>
        <w:t>11:9:2</w:t>
      </w:r>
      <w:r w:rsidR="00F010F1" w:rsidRPr="00B604A6">
        <w:rPr>
          <w:rFonts w:ascii="Times New Roman" w:hAnsi="Times New Roman" w:cs="Times New Roman"/>
          <w:sz w:val="24"/>
          <w:szCs w:val="24"/>
        </w:rPr>
        <w:t>）</w:t>
      </w:r>
      <w:r w:rsidR="00F010F1">
        <w:rPr>
          <w:rFonts w:ascii="Times New Roman" w:hAnsi="Times New Roman" w:cs="Times New Roman" w:hint="eastAsia"/>
          <w:sz w:val="24"/>
          <w:szCs w:val="24"/>
        </w:rPr>
        <w:t>反复震荡溶解</w:t>
      </w:r>
      <w:r w:rsidR="009E1F0B">
        <w:rPr>
          <w:rFonts w:ascii="Times New Roman" w:hAnsi="Times New Roman" w:cs="Times New Roman" w:hint="eastAsia"/>
          <w:sz w:val="24"/>
          <w:szCs w:val="24"/>
        </w:rPr>
        <w:t>；</w:t>
      </w:r>
      <w:r w:rsidR="00F010F1" w:rsidRPr="00FC1564">
        <w:rPr>
          <w:rFonts w:ascii="Times New Roman" w:hAnsi="Times New Roman" w:cs="Times New Roman"/>
          <w:sz w:val="24"/>
          <w:szCs w:val="24"/>
        </w:rPr>
        <w:t xml:space="preserve">12000 </w:t>
      </w:r>
      <w:r w:rsidR="00F010F1" w:rsidRPr="00FC1564">
        <w:rPr>
          <w:rFonts w:ascii="Times New Roman" w:eastAsia="宋体" w:hAnsi="Times New Roman" w:cs="Times New Roman"/>
          <w:sz w:val="24"/>
          <w:szCs w:val="24"/>
        </w:rPr>
        <w:t>× g</w:t>
      </w:r>
      <w:r w:rsidR="00F010F1" w:rsidRPr="00FC1564">
        <w:rPr>
          <w:rFonts w:ascii="Times New Roman" w:eastAsia="宋体" w:hAnsi="Calibri" w:cs="Times New Roman"/>
          <w:sz w:val="24"/>
          <w:szCs w:val="24"/>
        </w:rPr>
        <w:t>，</w:t>
      </w:r>
      <w:r w:rsidR="00F010F1" w:rsidRPr="00FC1564">
        <w:rPr>
          <w:rFonts w:ascii="Times New Roman" w:hAnsi="Times New Roman" w:cs="Times New Roman"/>
          <w:sz w:val="24"/>
          <w:szCs w:val="24"/>
        </w:rPr>
        <w:t>离心</w:t>
      </w:r>
      <w:r w:rsidR="00F010F1" w:rsidRPr="00FC1564">
        <w:rPr>
          <w:rFonts w:ascii="Times New Roman" w:hAnsi="Times New Roman" w:cs="Times New Roman"/>
          <w:sz w:val="24"/>
          <w:szCs w:val="24"/>
        </w:rPr>
        <w:t>5 min</w:t>
      </w:r>
      <w:r w:rsidR="00F010F1">
        <w:rPr>
          <w:rFonts w:ascii="Times New Roman" w:hAnsi="Times New Roman" w:cs="Times New Roman" w:hint="eastAsia"/>
          <w:sz w:val="24"/>
          <w:szCs w:val="24"/>
        </w:rPr>
        <w:t>，</w:t>
      </w:r>
      <w:r w:rsidR="00F010F1" w:rsidRPr="00FC1564">
        <w:rPr>
          <w:rFonts w:ascii="Times New Roman" w:hAnsi="Times New Roman" w:cs="Times New Roman"/>
          <w:sz w:val="24"/>
          <w:szCs w:val="24"/>
        </w:rPr>
        <w:t>取</w:t>
      </w:r>
      <w:r w:rsidR="00F010F1">
        <w:rPr>
          <w:rFonts w:ascii="Times New Roman" w:hAnsi="Times New Roman" w:cs="Times New Roman" w:hint="eastAsia"/>
          <w:sz w:val="24"/>
          <w:szCs w:val="24"/>
        </w:rPr>
        <w:t>上</w:t>
      </w:r>
      <w:r w:rsidR="00F010F1" w:rsidRPr="00FC1564">
        <w:rPr>
          <w:rFonts w:ascii="Times New Roman" w:hAnsi="Times New Roman" w:cs="Times New Roman"/>
          <w:sz w:val="24"/>
          <w:szCs w:val="24"/>
        </w:rPr>
        <w:t>层</w:t>
      </w:r>
      <w:r w:rsidR="00F010F1">
        <w:rPr>
          <w:rFonts w:ascii="Times New Roman" w:hAnsi="Times New Roman" w:cs="Times New Roman" w:hint="eastAsia"/>
          <w:sz w:val="24"/>
          <w:szCs w:val="24"/>
        </w:rPr>
        <w:t>溶解物经离心浓缩干燥；分别用去离子水和</w:t>
      </w:r>
      <w:r w:rsidR="00F010F1" w:rsidRPr="007A1E99">
        <w:rPr>
          <w:rFonts w:ascii="Times New Roman" w:hAnsi="Times New Roman" w:cs="Times New Roman"/>
          <w:sz w:val="24"/>
          <w:szCs w:val="24"/>
        </w:rPr>
        <w:t>氯仿：甲醇：水</w:t>
      </w:r>
      <w:r w:rsidR="00F010F1" w:rsidRPr="00B604A6">
        <w:rPr>
          <w:rFonts w:ascii="Times New Roman" w:hAnsi="Times New Roman" w:cs="Times New Roman"/>
          <w:sz w:val="24"/>
          <w:szCs w:val="24"/>
        </w:rPr>
        <w:t>（</w:t>
      </w:r>
      <w:r w:rsidR="00F010F1" w:rsidRPr="00B604A6">
        <w:rPr>
          <w:rFonts w:ascii="Times New Roman" w:hAnsi="Times New Roman" w:cs="Times New Roman"/>
          <w:sz w:val="24"/>
          <w:szCs w:val="24"/>
        </w:rPr>
        <w:t>11:9:2</w:t>
      </w:r>
      <w:r w:rsidR="00F010F1" w:rsidRPr="00B604A6">
        <w:rPr>
          <w:rFonts w:ascii="Times New Roman" w:hAnsi="Times New Roman" w:cs="Times New Roman"/>
          <w:sz w:val="24"/>
          <w:szCs w:val="24"/>
        </w:rPr>
        <w:t>）</w:t>
      </w:r>
      <w:r w:rsidR="00F010F1">
        <w:rPr>
          <w:rFonts w:ascii="Times New Roman" w:hAnsi="Times New Roman" w:cs="Times New Roman" w:hint="eastAsia"/>
          <w:sz w:val="24"/>
          <w:szCs w:val="24"/>
        </w:rPr>
        <w:t>复溶</w:t>
      </w:r>
      <w:r w:rsidR="00F010F1" w:rsidRPr="00FC1564">
        <w:rPr>
          <w:rFonts w:ascii="Times New Roman" w:hAnsi="Times New Roman" w:cs="Times New Roman"/>
          <w:sz w:val="24"/>
          <w:szCs w:val="24"/>
        </w:rPr>
        <w:t>。</w:t>
      </w:r>
      <w:r w:rsidR="00CB16CC">
        <w:rPr>
          <w:rFonts w:ascii="Times New Roman" w:hAnsi="Times New Roman" w:cs="Times New Roman" w:hint="eastAsia"/>
          <w:sz w:val="24"/>
          <w:szCs w:val="24"/>
        </w:rPr>
        <w:t>溶解后组分点样于</w:t>
      </w:r>
      <w:r w:rsidR="00CB16CC" w:rsidRPr="007B2217">
        <w:rPr>
          <w:rFonts w:ascii="Times New Roman" w:cs="Times New Roman"/>
          <w:sz w:val="24"/>
          <w:szCs w:val="24"/>
        </w:rPr>
        <w:t>薄层板</w:t>
      </w:r>
      <w:r w:rsidR="00CB16CC">
        <w:rPr>
          <w:rFonts w:ascii="Times New Roman" w:cs="Times New Roman" w:hint="eastAsia"/>
          <w:sz w:val="24"/>
          <w:szCs w:val="24"/>
        </w:rPr>
        <w:t>层析板，</w:t>
      </w:r>
      <w:r w:rsidR="00CB16CC">
        <w:rPr>
          <w:rFonts w:ascii="Times New Roman" w:hAnsi="Times New Roman" w:cs="Times New Roman" w:hint="eastAsia"/>
          <w:color w:val="000000" w:themeColor="text1"/>
          <w:sz w:val="24"/>
          <w:szCs w:val="24"/>
        </w:rPr>
        <w:t>用</w:t>
      </w:r>
      <w:r w:rsidR="00CB16CC" w:rsidRPr="00A35EEA">
        <w:rPr>
          <w:rFonts w:ascii="Times New Roman" w:hAnsi="Times New Roman" w:cs="Times New Roman"/>
          <w:color w:val="000000" w:themeColor="text1"/>
          <w:sz w:val="24"/>
          <w:szCs w:val="24"/>
        </w:rPr>
        <w:t>氯仿：甲醇：水（</w:t>
      </w:r>
      <w:r w:rsidR="00CB16CC" w:rsidRPr="00A35EEA">
        <w:rPr>
          <w:rFonts w:ascii="Times New Roman" w:hAnsi="Times New Roman" w:cs="Times New Roman"/>
          <w:color w:val="000000" w:themeColor="text1"/>
          <w:sz w:val="24"/>
          <w:szCs w:val="24"/>
        </w:rPr>
        <w:t>11:9:2</w:t>
      </w:r>
      <w:r w:rsidR="00CB16CC" w:rsidRPr="00A35EEA">
        <w:rPr>
          <w:rFonts w:ascii="Times New Roman" w:hAnsi="Times New Roman" w:cs="Times New Roman"/>
          <w:color w:val="000000" w:themeColor="text1"/>
          <w:sz w:val="24"/>
          <w:szCs w:val="24"/>
        </w:rPr>
        <w:t>）</w:t>
      </w:r>
      <w:r w:rsidR="00CB16CC">
        <w:rPr>
          <w:rFonts w:ascii="Times New Roman" w:hAnsi="Times New Roman" w:cs="Times New Roman" w:hint="eastAsia"/>
          <w:color w:val="000000" w:themeColor="text1"/>
          <w:sz w:val="24"/>
          <w:szCs w:val="24"/>
        </w:rPr>
        <w:t>展开</w:t>
      </w:r>
      <w:r w:rsidR="004536AE">
        <w:rPr>
          <w:rFonts w:ascii="Times New Roman" w:hAnsi="Times New Roman" w:cs="Times New Roman" w:hint="eastAsia"/>
          <w:color w:val="000000" w:themeColor="text1"/>
          <w:sz w:val="24"/>
          <w:szCs w:val="24"/>
        </w:rPr>
        <w:t>后经碘蒸气染色后观察记录结果</w:t>
      </w:r>
      <w:r w:rsidR="00CB16CC">
        <w:rPr>
          <w:rFonts w:ascii="Times New Roman" w:hAnsi="Times New Roman" w:cs="Times New Roman" w:hint="eastAsia"/>
          <w:sz w:val="24"/>
          <w:szCs w:val="24"/>
        </w:rPr>
        <w:t>。</w:t>
      </w:r>
    </w:p>
    <w:p w:rsidR="00382A15" w:rsidRPr="004565CB" w:rsidRDefault="00382A15" w:rsidP="003006F1">
      <w:pPr>
        <w:spacing w:before="120" w:line="360" w:lineRule="auto"/>
        <w:ind w:firstLineChars="1500" w:firstLine="4200"/>
        <w:contextualSpacing/>
        <w:rPr>
          <w:rFonts w:ascii="黑体" w:eastAsia="黑体" w:hAnsi="黑体" w:cs="Times New Roman"/>
          <w:sz w:val="28"/>
          <w:szCs w:val="28"/>
        </w:rPr>
      </w:pPr>
      <w:r w:rsidRPr="00407D9A">
        <w:rPr>
          <w:rFonts w:ascii="黑体" w:eastAsia="黑体" w:hAnsi="黑体" w:cs="Times New Roman" w:hint="eastAsia"/>
          <w:sz w:val="28"/>
          <w:szCs w:val="28"/>
        </w:rPr>
        <w:t>结</w:t>
      </w:r>
      <w:r>
        <w:rPr>
          <w:rFonts w:ascii="黑体" w:eastAsia="黑体" w:hAnsi="黑体" w:cs="Times New Roman" w:hint="eastAsia"/>
          <w:sz w:val="28"/>
          <w:szCs w:val="28"/>
        </w:rPr>
        <w:t xml:space="preserve">  </w:t>
      </w:r>
      <w:r w:rsidRPr="00407D9A">
        <w:rPr>
          <w:rFonts w:ascii="黑体" w:eastAsia="黑体" w:hAnsi="黑体" w:cs="Times New Roman" w:hint="eastAsia"/>
          <w:sz w:val="28"/>
          <w:szCs w:val="28"/>
        </w:rPr>
        <w:t>果</w:t>
      </w:r>
    </w:p>
    <w:p w:rsidR="00382A15" w:rsidRPr="00301BDA" w:rsidRDefault="00382A15" w:rsidP="00382A15">
      <w:pPr>
        <w:spacing w:line="360" w:lineRule="auto"/>
        <w:rPr>
          <w:rFonts w:ascii="Times New Roman" w:hAnsi="Times New Roman" w:cs="Times New Roman"/>
          <w:b/>
          <w:sz w:val="24"/>
          <w:szCs w:val="24"/>
        </w:rPr>
      </w:pPr>
      <w:r w:rsidRPr="00407D9A">
        <w:rPr>
          <w:rFonts w:ascii="Times New Roman" w:cs="Times New Roman" w:hint="eastAsia"/>
          <w:b/>
          <w:sz w:val="24"/>
          <w:szCs w:val="24"/>
        </w:rPr>
        <w:t>1</w:t>
      </w:r>
      <w:r w:rsidR="00301BDA">
        <w:rPr>
          <w:rFonts w:ascii="Times New Roman" w:hAnsi="Times New Roman" w:cs="Times New Roman" w:hint="eastAsia"/>
          <w:sz w:val="24"/>
          <w:szCs w:val="24"/>
        </w:rPr>
        <w:t xml:space="preserve">  </w:t>
      </w:r>
      <w:r w:rsidR="00301BDA" w:rsidRPr="003006F1">
        <w:rPr>
          <w:rFonts w:ascii="黑体" w:eastAsia="黑体" w:hAnsi="Times New Roman" w:cs="Times New Roman" w:hint="eastAsia"/>
          <w:sz w:val="24"/>
          <w:szCs w:val="24"/>
        </w:rPr>
        <w:t>华支睾吸虫来源</w:t>
      </w:r>
      <w:r w:rsidR="00110D4E" w:rsidRPr="003006F1">
        <w:rPr>
          <w:rFonts w:ascii="黑体" w:eastAsia="黑体" w:hAnsi="Times New Roman" w:cs="Times New Roman" w:hint="eastAsia"/>
          <w:sz w:val="24"/>
          <w:szCs w:val="24"/>
        </w:rPr>
        <w:t>水溶性</w:t>
      </w:r>
      <w:r w:rsidR="00AC1A94" w:rsidRPr="003006F1">
        <w:rPr>
          <w:rFonts w:ascii="黑体" w:eastAsia="黑体" w:hAnsi="Times New Roman" w:cs="Times New Roman" w:hint="eastAsia"/>
          <w:sz w:val="24"/>
          <w:szCs w:val="24"/>
        </w:rPr>
        <w:t>高分子化合物</w:t>
      </w:r>
      <w:r w:rsidR="00301BDA" w:rsidRPr="003006F1">
        <w:rPr>
          <w:rFonts w:ascii="黑体" w:eastAsia="黑体" w:hAnsi="Times New Roman" w:cs="Times New Roman" w:hint="eastAsia"/>
          <w:sz w:val="24"/>
          <w:szCs w:val="24"/>
        </w:rPr>
        <w:t>的极性分析</w:t>
      </w:r>
    </w:p>
    <w:p w:rsidR="00BC1246" w:rsidRDefault="00531113" w:rsidP="00BC1246">
      <w:pPr>
        <w:adjustRightInd w:val="0"/>
        <w:spacing w:line="360" w:lineRule="auto"/>
        <w:ind w:firstLineChars="200" w:firstLine="480"/>
        <w:contextualSpacing/>
        <w:rPr>
          <w:rFonts w:ascii="Times New Roman" w:eastAsia="宋体" w:hAnsi="Times New Roman" w:cs="Times New Roman"/>
          <w:sz w:val="24"/>
          <w:szCs w:val="24"/>
        </w:rPr>
      </w:pPr>
      <w:r>
        <w:rPr>
          <w:rFonts w:ascii="Times New Roman" w:hAnsi="Times New Roman" w:cs="Times New Roman" w:hint="eastAsia"/>
          <w:sz w:val="24"/>
          <w:szCs w:val="24"/>
        </w:rPr>
        <w:t>分别用</w:t>
      </w:r>
      <w:r w:rsidRPr="00720CA7">
        <w:rPr>
          <w:rFonts w:ascii="Times New Roman" w:hAnsi="Times New Roman" w:cs="Times New Roman"/>
          <w:sz w:val="24"/>
          <w:szCs w:val="24"/>
        </w:rPr>
        <w:t>极性</w:t>
      </w:r>
      <w:r w:rsidR="007201DE" w:rsidRPr="00720CA7">
        <w:rPr>
          <w:rFonts w:ascii="Times New Roman" w:hAnsi="Times New Roman" w:cs="Times New Roman"/>
          <w:sz w:val="24"/>
          <w:szCs w:val="24"/>
        </w:rPr>
        <w:t>由</w:t>
      </w:r>
      <w:r w:rsidR="007201DE">
        <w:rPr>
          <w:rFonts w:ascii="Times New Roman" w:hAnsi="Times New Roman" w:cs="Times New Roman" w:hint="eastAsia"/>
          <w:sz w:val="24"/>
          <w:szCs w:val="24"/>
        </w:rPr>
        <w:t>弱至强</w:t>
      </w:r>
      <w:r>
        <w:rPr>
          <w:rFonts w:ascii="Times New Roman" w:hAnsi="Times New Roman" w:cs="Times New Roman" w:hint="eastAsia"/>
          <w:sz w:val="24"/>
          <w:szCs w:val="24"/>
        </w:rPr>
        <w:t>的</w:t>
      </w:r>
      <w:r w:rsidR="007201DE">
        <w:rPr>
          <w:rFonts w:ascii="Times New Roman" w:hAnsi="Times New Roman" w:cs="Times New Roman" w:hint="eastAsia"/>
          <w:sz w:val="24"/>
          <w:szCs w:val="24"/>
        </w:rPr>
        <w:t>七种有机溶剂混合物</w:t>
      </w:r>
      <w:r>
        <w:rPr>
          <w:rFonts w:ascii="Times New Roman" w:hAnsi="Times New Roman" w:cs="Times New Roman" w:hint="eastAsia"/>
          <w:sz w:val="24"/>
          <w:szCs w:val="24"/>
        </w:rPr>
        <w:t>对</w:t>
      </w:r>
      <w:r w:rsidR="007201DE">
        <w:rPr>
          <w:rFonts w:ascii="Times New Roman" w:hAnsi="Times New Roman" w:cs="Times New Roman" w:hint="eastAsia"/>
          <w:sz w:val="24"/>
          <w:szCs w:val="24"/>
        </w:rPr>
        <w:t>华支睾吸虫</w:t>
      </w:r>
      <w:r w:rsidR="008B7D5D" w:rsidRPr="0022648C">
        <w:rPr>
          <w:rFonts w:ascii="Times New Roman" w:eastAsia="宋体" w:hAnsi="Times New Roman" w:cs="Times New Roman"/>
          <w:sz w:val="24"/>
          <w:szCs w:val="24"/>
        </w:rPr>
        <w:t>ESP</w:t>
      </w:r>
      <w:r w:rsidR="00A11CD3">
        <w:rPr>
          <w:rFonts w:ascii="Times New Roman" w:eastAsia="宋体" w:hAnsi="Times New Roman" w:cs="Times New Roman" w:hint="eastAsia"/>
          <w:sz w:val="24"/>
          <w:szCs w:val="24"/>
        </w:rPr>
        <w:t>s</w:t>
      </w:r>
      <w:r w:rsidR="008B7D5D">
        <w:rPr>
          <w:rFonts w:ascii="Times New Roman" w:hAnsi="Times New Roman" w:cs="Times New Roman" w:hint="eastAsia"/>
          <w:sz w:val="24"/>
          <w:szCs w:val="24"/>
        </w:rPr>
        <w:t>、虫卵和虫体</w:t>
      </w:r>
      <w:r>
        <w:rPr>
          <w:rFonts w:ascii="Times New Roman" w:eastAsia="宋体" w:hAnsi="Times New Roman" w:cs="Times New Roman" w:hint="eastAsia"/>
          <w:sz w:val="24"/>
          <w:szCs w:val="24"/>
        </w:rPr>
        <w:t>中水溶性组分进行展开。结果发现，水溶性</w:t>
      </w:r>
      <w:r w:rsidR="00677622">
        <w:rPr>
          <w:rFonts w:ascii="Times New Roman" w:eastAsia="宋体" w:hAnsi="Times New Roman" w:cs="Times New Roman" w:hint="eastAsia"/>
          <w:sz w:val="24"/>
          <w:szCs w:val="24"/>
        </w:rPr>
        <w:t>组分</w:t>
      </w:r>
      <w:r>
        <w:rPr>
          <w:rFonts w:ascii="Times New Roman" w:eastAsia="宋体" w:hAnsi="Times New Roman" w:cs="Times New Roman" w:hint="eastAsia"/>
          <w:sz w:val="24"/>
          <w:szCs w:val="24"/>
        </w:rPr>
        <w:t>中</w:t>
      </w:r>
      <w:r w:rsidR="00094A80">
        <w:rPr>
          <w:rFonts w:ascii="Times New Roman" w:eastAsia="宋体" w:hAnsi="Times New Roman" w:cs="Times New Roman" w:hint="eastAsia"/>
          <w:sz w:val="24"/>
          <w:szCs w:val="24"/>
        </w:rPr>
        <w:t>包含</w:t>
      </w:r>
      <w:r w:rsidRPr="00720CA7">
        <w:rPr>
          <w:rFonts w:ascii="Times New Roman" w:hAnsi="Times New Roman" w:cs="Times New Roman"/>
          <w:sz w:val="24"/>
          <w:szCs w:val="24"/>
        </w:rPr>
        <w:t>极性</w:t>
      </w:r>
      <w:r w:rsidR="00094A80">
        <w:rPr>
          <w:rFonts w:ascii="Times New Roman" w:hAnsi="Times New Roman" w:cs="Times New Roman" w:hint="eastAsia"/>
          <w:sz w:val="24"/>
          <w:szCs w:val="24"/>
        </w:rPr>
        <w:t>强弱</w:t>
      </w:r>
      <w:r>
        <w:rPr>
          <w:rFonts w:ascii="Times New Roman" w:hAnsi="Times New Roman" w:cs="Times New Roman" w:hint="eastAsia"/>
          <w:sz w:val="24"/>
          <w:szCs w:val="24"/>
        </w:rPr>
        <w:t>各异</w:t>
      </w:r>
      <w:r w:rsidR="00677622">
        <w:rPr>
          <w:rFonts w:ascii="Times New Roman" w:hAnsi="Times New Roman" w:cs="Times New Roman" w:hint="eastAsia"/>
          <w:sz w:val="24"/>
          <w:szCs w:val="24"/>
        </w:rPr>
        <w:t>的复杂化合物</w:t>
      </w:r>
      <w:r>
        <w:rPr>
          <w:rFonts w:ascii="Times New Roman" w:hAnsi="Times New Roman" w:cs="Times New Roman" w:hint="eastAsia"/>
          <w:sz w:val="24"/>
          <w:szCs w:val="24"/>
        </w:rPr>
        <w:t>。</w:t>
      </w:r>
      <w:r w:rsidR="00BE1179">
        <w:rPr>
          <w:rFonts w:ascii="Times New Roman" w:hAnsi="Times New Roman" w:cs="Times New Roman" w:hint="eastAsia"/>
          <w:sz w:val="24"/>
          <w:szCs w:val="24"/>
        </w:rPr>
        <w:t>按照</w:t>
      </w:r>
      <w:r w:rsidR="00BE1179" w:rsidRPr="00720CA7">
        <w:rPr>
          <w:rFonts w:ascii="Times New Roman" w:hAnsi="Times New Roman" w:cs="Times New Roman"/>
          <w:sz w:val="24"/>
          <w:szCs w:val="24"/>
        </w:rPr>
        <w:t>极性</w:t>
      </w:r>
      <w:r w:rsidR="00677622" w:rsidRPr="00720CA7">
        <w:rPr>
          <w:rFonts w:ascii="Times New Roman" w:hAnsi="Times New Roman" w:cs="Times New Roman"/>
          <w:sz w:val="24"/>
          <w:szCs w:val="24"/>
        </w:rPr>
        <w:t>由</w:t>
      </w:r>
      <w:r w:rsidR="00677622">
        <w:rPr>
          <w:rFonts w:ascii="Times New Roman" w:hAnsi="Times New Roman" w:cs="Times New Roman" w:hint="eastAsia"/>
          <w:sz w:val="24"/>
          <w:szCs w:val="24"/>
        </w:rPr>
        <w:t>弱到强</w:t>
      </w:r>
      <w:r w:rsidR="00BE1179">
        <w:rPr>
          <w:rFonts w:ascii="Times New Roman" w:hAnsi="Times New Roman" w:cs="Times New Roman" w:hint="eastAsia"/>
          <w:sz w:val="24"/>
          <w:szCs w:val="24"/>
        </w:rPr>
        <w:t>的分离顺序，</w:t>
      </w:r>
      <w:r w:rsidR="00821784">
        <w:rPr>
          <w:rFonts w:ascii="Times New Roman" w:hAnsi="Times New Roman" w:cs="Times New Roman" w:hint="eastAsia"/>
          <w:sz w:val="24"/>
          <w:szCs w:val="24"/>
        </w:rPr>
        <w:t>将</w:t>
      </w:r>
      <w:r w:rsidR="00BE1179" w:rsidRPr="007B2217">
        <w:rPr>
          <w:rFonts w:ascii="Times New Roman" w:eastAsia="宋体" w:hAnsi="Times New Roman" w:cs="Times New Roman"/>
          <w:sz w:val="24"/>
          <w:szCs w:val="24"/>
        </w:rPr>
        <w:t>ESP</w:t>
      </w:r>
      <w:r w:rsidR="00A11CD3">
        <w:rPr>
          <w:rFonts w:ascii="Times New Roman" w:eastAsia="宋体" w:hAnsi="Times New Roman" w:cs="Times New Roman" w:hint="eastAsia"/>
          <w:sz w:val="24"/>
          <w:szCs w:val="24"/>
        </w:rPr>
        <w:t>s</w:t>
      </w:r>
      <w:r w:rsidR="00BE1179">
        <w:rPr>
          <w:rFonts w:ascii="Times New Roman" w:eastAsia="宋体" w:hAnsi="Times New Roman" w:cs="Times New Roman" w:hint="eastAsia"/>
          <w:sz w:val="24"/>
          <w:szCs w:val="24"/>
        </w:rPr>
        <w:t>组分分为</w:t>
      </w:r>
      <w:r w:rsidR="00BE1179">
        <w:rPr>
          <w:rFonts w:ascii="Times New Roman" w:eastAsia="宋体" w:hAnsi="Times New Roman" w:cs="Times New Roman" w:hint="eastAsia"/>
          <w:sz w:val="24"/>
          <w:szCs w:val="24"/>
        </w:rPr>
        <w:t xml:space="preserve"> a</w:t>
      </w:r>
      <w:r w:rsidR="00BE1179">
        <w:rPr>
          <w:rFonts w:ascii="Times New Roman" w:eastAsia="宋体" w:hAnsi="Times New Roman" w:cs="Times New Roman" w:hint="eastAsia"/>
          <w:sz w:val="24"/>
          <w:szCs w:val="24"/>
        </w:rPr>
        <w:t>、</w:t>
      </w:r>
      <w:r w:rsidR="00BE1179">
        <w:rPr>
          <w:rFonts w:ascii="Times New Roman" w:eastAsia="宋体" w:hAnsi="Times New Roman" w:cs="Times New Roman" w:hint="eastAsia"/>
          <w:sz w:val="24"/>
          <w:szCs w:val="24"/>
        </w:rPr>
        <w:t>b</w:t>
      </w:r>
      <w:r w:rsidR="00821784">
        <w:rPr>
          <w:rFonts w:ascii="Times New Roman" w:eastAsia="宋体" w:hAnsi="Times New Roman" w:cs="Times New Roman" w:hint="eastAsia"/>
          <w:sz w:val="24"/>
          <w:szCs w:val="24"/>
        </w:rPr>
        <w:t>、</w:t>
      </w:r>
      <w:r w:rsidR="00821784">
        <w:rPr>
          <w:rFonts w:ascii="Times New Roman" w:eastAsia="宋体" w:hAnsi="Times New Roman" w:cs="Times New Roman" w:hint="eastAsia"/>
          <w:sz w:val="24"/>
          <w:szCs w:val="24"/>
        </w:rPr>
        <w:t xml:space="preserve"> </w:t>
      </w:r>
      <w:r w:rsidR="00BE1179">
        <w:rPr>
          <w:rFonts w:ascii="Times New Roman" w:eastAsia="宋体" w:hAnsi="Times New Roman" w:cs="Times New Roman" w:hint="eastAsia"/>
          <w:sz w:val="24"/>
          <w:szCs w:val="24"/>
        </w:rPr>
        <w:t>c</w:t>
      </w:r>
      <w:r w:rsidR="00821784">
        <w:rPr>
          <w:rFonts w:ascii="Times New Roman" w:eastAsia="宋体" w:hAnsi="Times New Roman" w:cs="Times New Roman" w:hint="eastAsia"/>
          <w:sz w:val="24"/>
          <w:szCs w:val="24"/>
        </w:rPr>
        <w:t>和</w:t>
      </w:r>
      <w:r w:rsidR="00821784">
        <w:rPr>
          <w:rFonts w:ascii="Times New Roman" w:eastAsia="宋体" w:hAnsi="Times New Roman" w:cs="Times New Roman" w:hint="eastAsia"/>
          <w:sz w:val="24"/>
          <w:szCs w:val="24"/>
        </w:rPr>
        <w:t>d</w:t>
      </w:r>
      <w:r w:rsidR="00821784">
        <w:rPr>
          <w:rFonts w:ascii="Times New Roman" w:eastAsia="宋体" w:hAnsi="Times New Roman" w:cs="Times New Roman" w:hint="eastAsia"/>
          <w:sz w:val="24"/>
          <w:szCs w:val="24"/>
        </w:rPr>
        <w:t>四</w:t>
      </w:r>
      <w:r w:rsidR="00BE1179">
        <w:rPr>
          <w:rFonts w:ascii="Times New Roman" w:eastAsia="宋体" w:hAnsi="Times New Roman" w:cs="Times New Roman" w:hint="eastAsia"/>
          <w:sz w:val="24"/>
          <w:szCs w:val="24"/>
        </w:rPr>
        <w:t>组。</w:t>
      </w:r>
      <w:r w:rsidR="006733F7" w:rsidRPr="00720CA7">
        <w:rPr>
          <w:rFonts w:ascii="Times New Roman" w:hAnsi="Times New Roman" w:cs="Times New Roman"/>
          <w:sz w:val="24"/>
          <w:szCs w:val="24"/>
        </w:rPr>
        <w:t>极性</w:t>
      </w:r>
      <w:r w:rsidR="00404936" w:rsidRPr="00720CA7">
        <w:rPr>
          <w:rFonts w:ascii="Times New Roman" w:hAnsi="Times New Roman" w:cs="Times New Roman"/>
          <w:sz w:val="24"/>
          <w:szCs w:val="24"/>
        </w:rPr>
        <w:t>由</w:t>
      </w:r>
      <w:r w:rsidR="00404936">
        <w:rPr>
          <w:rFonts w:ascii="Times New Roman" w:hAnsi="Times New Roman" w:cs="Times New Roman" w:hint="eastAsia"/>
          <w:sz w:val="24"/>
          <w:szCs w:val="24"/>
        </w:rPr>
        <w:t>弱至强</w:t>
      </w:r>
      <w:r w:rsidR="006733F7">
        <w:rPr>
          <w:rFonts w:ascii="Times New Roman" w:hAnsi="Times New Roman" w:cs="Times New Roman" w:hint="eastAsia"/>
          <w:sz w:val="24"/>
          <w:szCs w:val="24"/>
        </w:rPr>
        <w:t>的七种有机溶剂</w:t>
      </w:r>
      <w:r w:rsidR="00404936">
        <w:rPr>
          <w:rFonts w:ascii="Times New Roman" w:hAnsi="Times New Roman" w:cs="Times New Roman" w:hint="eastAsia"/>
          <w:sz w:val="24"/>
          <w:szCs w:val="24"/>
        </w:rPr>
        <w:t>均能够</w:t>
      </w:r>
      <w:r w:rsidR="006733F7">
        <w:rPr>
          <w:rFonts w:ascii="Times New Roman" w:hAnsi="Times New Roman" w:cs="Times New Roman" w:hint="eastAsia"/>
          <w:sz w:val="24"/>
          <w:szCs w:val="24"/>
        </w:rPr>
        <w:t>将</w:t>
      </w:r>
      <w:r w:rsidR="00821784">
        <w:rPr>
          <w:rFonts w:ascii="Times New Roman" w:eastAsia="宋体" w:hAnsi="Times New Roman" w:cs="Times New Roman" w:hint="eastAsia"/>
          <w:sz w:val="24"/>
          <w:szCs w:val="24"/>
        </w:rPr>
        <w:t>四</w:t>
      </w:r>
      <w:r w:rsidR="006733F7">
        <w:rPr>
          <w:rFonts w:ascii="Times New Roman" w:eastAsia="宋体" w:hAnsi="Times New Roman" w:cs="Times New Roman" w:hint="eastAsia"/>
          <w:sz w:val="24"/>
          <w:szCs w:val="24"/>
        </w:rPr>
        <w:t>组成分</w:t>
      </w:r>
      <w:r w:rsidR="00404936">
        <w:rPr>
          <w:rFonts w:ascii="Times New Roman" w:eastAsia="宋体" w:hAnsi="Times New Roman" w:cs="Times New Roman" w:hint="eastAsia"/>
          <w:sz w:val="24"/>
          <w:szCs w:val="24"/>
        </w:rPr>
        <w:t>不同程度地</w:t>
      </w:r>
      <w:r w:rsidR="006733F7">
        <w:rPr>
          <w:rFonts w:ascii="Times New Roman" w:eastAsia="宋体" w:hAnsi="Times New Roman" w:cs="Times New Roman" w:hint="eastAsia"/>
          <w:sz w:val="24"/>
          <w:szCs w:val="24"/>
        </w:rPr>
        <w:t>展开。</w:t>
      </w:r>
      <w:r w:rsidR="00BC1246" w:rsidRPr="00720CA7">
        <w:rPr>
          <w:rFonts w:ascii="Times New Roman" w:hAnsi="Times New Roman" w:cs="Times New Roman"/>
          <w:sz w:val="24"/>
          <w:szCs w:val="24"/>
        </w:rPr>
        <w:t>极性</w:t>
      </w:r>
      <w:r w:rsidR="00BC1246">
        <w:rPr>
          <w:rFonts w:ascii="Times New Roman" w:hAnsi="Times New Roman" w:cs="Times New Roman" w:hint="eastAsia"/>
          <w:sz w:val="24"/>
          <w:szCs w:val="24"/>
        </w:rPr>
        <w:t>较</w:t>
      </w:r>
      <w:r w:rsidR="00404936">
        <w:rPr>
          <w:rFonts w:ascii="Times New Roman" w:hAnsi="Times New Roman" w:cs="Times New Roman" w:hint="eastAsia"/>
          <w:sz w:val="24"/>
          <w:szCs w:val="24"/>
        </w:rPr>
        <w:t>弱</w:t>
      </w:r>
      <w:r w:rsidR="00BC1246">
        <w:rPr>
          <w:rFonts w:ascii="Times New Roman" w:hAnsi="Times New Roman" w:cs="Times New Roman" w:hint="eastAsia"/>
          <w:sz w:val="24"/>
          <w:szCs w:val="24"/>
        </w:rPr>
        <w:t>的</w:t>
      </w:r>
      <w:r w:rsidR="00BC1246" w:rsidRPr="00A35EEA">
        <w:rPr>
          <w:rFonts w:ascii="Times New Roman" w:hAnsi="Times New Roman" w:cs="Times New Roman"/>
          <w:color w:val="000000" w:themeColor="text1"/>
          <w:sz w:val="24"/>
          <w:szCs w:val="24"/>
        </w:rPr>
        <w:t>氯仿：甲醇：水（</w:t>
      </w:r>
      <w:r w:rsidR="00BC1246" w:rsidRPr="00A35EEA">
        <w:rPr>
          <w:rFonts w:ascii="Times New Roman" w:hAnsi="Times New Roman" w:cs="Times New Roman" w:hint="eastAsia"/>
          <w:color w:val="000000" w:themeColor="text1"/>
          <w:sz w:val="24"/>
          <w:szCs w:val="24"/>
        </w:rPr>
        <w:t>90</w:t>
      </w:r>
      <w:r w:rsidR="00BC1246" w:rsidRPr="00A35EEA">
        <w:rPr>
          <w:rFonts w:ascii="Times New Roman" w:hAnsi="Times New Roman" w:cs="Times New Roman"/>
          <w:color w:val="000000" w:themeColor="text1"/>
          <w:sz w:val="24"/>
          <w:szCs w:val="24"/>
        </w:rPr>
        <w:t>:</w:t>
      </w:r>
      <w:r w:rsidR="00BC1246" w:rsidRPr="00A35EEA">
        <w:rPr>
          <w:rFonts w:ascii="Times New Roman" w:hAnsi="Times New Roman" w:cs="Times New Roman" w:hint="eastAsia"/>
          <w:color w:val="000000" w:themeColor="text1"/>
          <w:sz w:val="24"/>
          <w:szCs w:val="24"/>
        </w:rPr>
        <w:t>10</w:t>
      </w:r>
      <w:r w:rsidR="00BC1246" w:rsidRPr="00A35EEA">
        <w:rPr>
          <w:rFonts w:ascii="Times New Roman" w:hAnsi="Times New Roman" w:cs="Times New Roman"/>
          <w:color w:val="000000" w:themeColor="text1"/>
          <w:sz w:val="24"/>
          <w:szCs w:val="24"/>
        </w:rPr>
        <w:t>:</w:t>
      </w:r>
      <w:r w:rsidR="00BC1246" w:rsidRPr="00A35EEA">
        <w:rPr>
          <w:rFonts w:ascii="Times New Roman" w:hAnsi="Times New Roman" w:cs="Times New Roman" w:hint="eastAsia"/>
          <w:color w:val="000000" w:themeColor="text1"/>
          <w:sz w:val="24"/>
          <w:szCs w:val="24"/>
        </w:rPr>
        <w:t>1</w:t>
      </w:r>
      <w:r w:rsidR="00BC1246" w:rsidRPr="00A35EEA">
        <w:rPr>
          <w:rFonts w:ascii="Times New Roman" w:hAnsi="Times New Roman" w:cs="Times New Roman"/>
          <w:color w:val="000000" w:themeColor="text1"/>
          <w:sz w:val="24"/>
          <w:szCs w:val="24"/>
        </w:rPr>
        <w:t>）</w:t>
      </w:r>
      <w:r w:rsidR="00BC1246">
        <w:rPr>
          <w:rFonts w:ascii="Times New Roman" w:hAnsi="Times New Roman" w:cs="Times New Roman" w:hint="eastAsia"/>
          <w:color w:val="000000" w:themeColor="text1"/>
          <w:sz w:val="24"/>
          <w:szCs w:val="24"/>
        </w:rPr>
        <w:t>、</w:t>
      </w:r>
      <w:r w:rsidR="00BC1246" w:rsidRPr="00A35EEA">
        <w:rPr>
          <w:rFonts w:ascii="Times New Roman" w:hAnsi="Times New Roman" w:cs="Times New Roman"/>
          <w:color w:val="000000" w:themeColor="text1"/>
          <w:sz w:val="24"/>
          <w:szCs w:val="24"/>
        </w:rPr>
        <w:t>氯仿：甲醇：水（</w:t>
      </w:r>
      <w:r w:rsidR="00BC1246" w:rsidRPr="00A35EEA">
        <w:rPr>
          <w:rFonts w:ascii="Times New Roman" w:hAnsi="Times New Roman" w:cs="Times New Roman" w:hint="eastAsia"/>
          <w:color w:val="000000" w:themeColor="text1"/>
          <w:sz w:val="24"/>
          <w:szCs w:val="24"/>
        </w:rPr>
        <w:t>80</w:t>
      </w:r>
      <w:r w:rsidR="00BC1246" w:rsidRPr="00A35EEA">
        <w:rPr>
          <w:rFonts w:ascii="Times New Roman" w:hAnsi="Times New Roman" w:cs="Times New Roman"/>
          <w:color w:val="000000" w:themeColor="text1"/>
          <w:sz w:val="24"/>
          <w:szCs w:val="24"/>
        </w:rPr>
        <w:t>:</w:t>
      </w:r>
      <w:r w:rsidR="00BC1246" w:rsidRPr="00A35EEA">
        <w:rPr>
          <w:rFonts w:ascii="Times New Roman" w:hAnsi="Times New Roman" w:cs="Times New Roman" w:hint="eastAsia"/>
          <w:color w:val="000000" w:themeColor="text1"/>
          <w:sz w:val="24"/>
          <w:szCs w:val="24"/>
        </w:rPr>
        <w:t>20</w:t>
      </w:r>
      <w:r w:rsidR="00BC1246" w:rsidRPr="00A35EEA">
        <w:rPr>
          <w:rFonts w:ascii="Times New Roman" w:hAnsi="Times New Roman" w:cs="Times New Roman"/>
          <w:color w:val="000000" w:themeColor="text1"/>
          <w:sz w:val="24"/>
          <w:szCs w:val="24"/>
        </w:rPr>
        <w:t>:</w:t>
      </w:r>
      <w:r w:rsidR="00BC1246" w:rsidRPr="00A35EEA">
        <w:rPr>
          <w:rFonts w:ascii="Times New Roman" w:hAnsi="Times New Roman" w:cs="Times New Roman" w:hint="eastAsia"/>
          <w:color w:val="000000" w:themeColor="text1"/>
          <w:sz w:val="24"/>
          <w:szCs w:val="24"/>
        </w:rPr>
        <w:t>2</w:t>
      </w:r>
      <w:r w:rsidR="00BC1246" w:rsidRPr="00A35EEA">
        <w:rPr>
          <w:rFonts w:ascii="Times New Roman" w:hAnsi="Times New Roman" w:cs="Times New Roman"/>
          <w:color w:val="000000" w:themeColor="text1"/>
          <w:sz w:val="24"/>
          <w:szCs w:val="24"/>
        </w:rPr>
        <w:t>）</w:t>
      </w:r>
      <w:r w:rsidR="00BC1246">
        <w:rPr>
          <w:rFonts w:ascii="Times New Roman" w:hAnsi="Times New Roman" w:cs="Times New Roman" w:hint="eastAsia"/>
          <w:color w:val="000000" w:themeColor="text1"/>
          <w:sz w:val="24"/>
          <w:szCs w:val="24"/>
        </w:rPr>
        <w:t>和</w:t>
      </w:r>
      <w:r w:rsidR="00BC1246" w:rsidRPr="00A35EEA">
        <w:rPr>
          <w:rFonts w:ascii="Times New Roman" w:hAnsi="Times New Roman" w:cs="Times New Roman"/>
          <w:color w:val="000000" w:themeColor="text1"/>
          <w:sz w:val="24"/>
          <w:szCs w:val="24"/>
        </w:rPr>
        <w:t>氯仿：甲醇：水（</w:t>
      </w:r>
      <w:r w:rsidR="00BC1246" w:rsidRPr="00A35EEA">
        <w:rPr>
          <w:rFonts w:ascii="Times New Roman" w:hAnsi="Times New Roman" w:cs="Times New Roman"/>
          <w:color w:val="000000" w:themeColor="text1"/>
          <w:sz w:val="24"/>
          <w:szCs w:val="24"/>
        </w:rPr>
        <w:t>65:25:4</w:t>
      </w:r>
      <w:r w:rsidR="00BC1246" w:rsidRPr="00A35EEA">
        <w:rPr>
          <w:rFonts w:ascii="Times New Roman" w:hAnsi="Times New Roman" w:cs="Times New Roman"/>
          <w:color w:val="000000" w:themeColor="text1"/>
          <w:sz w:val="24"/>
          <w:szCs w:val="24"/>
        </w:rPr>
        <w:t>）</w:t>
      </w:r>
      <w:r w:rsidR="00BC1246">
        <w:rPr>
          <w:rFonts w:ascii="Times New Roman" w:hAnsi="Times New Roman" w:cs="Times New Roman" w:hint="eastAsia"/>
          <w:color w:val="000000" w:themeColor="text1"/>
          <w:sz w:val="24"/>
          <w:szCs w:val="24"/>
        </w:rPr>
        <w:t>对</w:t>
      </w:r>
      <w:r w:rsidR="00BC1246">
        <w:rPr>
          <w:rFonts w:ascii="Times New Roman" w:hAnsi="Times New Roman" w:cs="Times New Roman" w:hint="eastAsia"/>
          <w:color w:val="000000" w:themeColor="text1"/>
          <w:sz w:val="24"/>
          <w:szCs w:val="24"/>
        </w:rPr>
        <w:t>a</w:t>
      </w:r>
      <w:r w:rsidR="00821784">
        <w:rPr>
          <w:rFonts w:ascii="Times New Roman" w:hAnsi="Times New Roman" w:cs="Times New Roman" w:hint="eastAsia"/>
          <w:color w:val="000000" w:themeColor="text1"/>
          <w:sz w:val="24"/>
          <w:szCs w:val="24"/>
        </w:rPr>
        <w:t>和</w:t>
      </w:r>
      <w:r w:rsidR="00821784">
        <w:rPr>
          <w:rFonts w:ascii="Times New Roman" w:hAnsi="Times New Roman" w:cs="Times New Roman" w:hint="eastAsia"/>
          <w:color w:val="000000" w:themeColor="text1"/>
          <w:sz w:val="24"/>
          <w:szCs w:val="24"/>
        </w:rPr>
        <w:t>b</w:t>
      </w:r>
      <w:r w:rsidR="00BC1246">
        <w:rPr>
          <w:rFonts w:ascii="Times New Roman" w:hAnsi="Times New Roman" w:cs="Times New Roman" w:hint="eastAsia"/>
          <w:color w:val="000000" w:themeColor="text1"/>
          <w:sz w:val="24"/>
          <w:szCs w:val="24"/>
        </w:rPr>
        <w:t>组分的展开效果较好。</w:t>
      </w:r>
      <w:r w:rsidR="001511F0">
        <w:rPr>
          <w:rFonts w:ascii="Times New Roman" w:hAnsi="Times New Roman" w:cs="Times New Roman" w:hint="eastAsia"/>
          <w:sz w:val="24"/>
          <w:szCs w:val="24"/>
        </w:rPr>
        <w:t>中等</w:t>
      </w:r>
      <w:r w:rsidR="00BC1246" w:rsidRPr="00720CA7">
        <w:rPr>
          <w:rFonts w:ascii="Times New Roman" w:hAnsi="Times New Roman" w:cs="Times New Roman"/>
          <w:sz w:val="24"/>
          <w:szCs w:val="24"/>
        </w:rPr>
        <w:t>极性</w:t>
      </w:r>
      <w:r w:rsidR="00BC1246">
        <w:rPr>
          <w:rFonts w:ascii="Times New Roman" w:hAnsi="Times New Roman" w:cs="Times New Roman" w:hint="eastAsia"/>
          <w:sz w:val="24"/>
          <w:szCs w:val="24"/>
        </w:rPr>
        <w:t>的</w:t>
      </w:r>
      <w:r w:rsidR="00BC1246" w:rsidRPr="00C03923">
        <w:rPr>
          <w:rFonts w:ascii="Times New Roman" w:hAnsi="Times New Roman" w:cs="Times New Roman"/>
          <w:sz w:val="24"/>
          <w:szCs w:val="24"/>
        </w:rPr>
        <w:t>氯仿：甲醇：水（</w:t>
      </w:r>
      <w:r w:rsidR="00BC1246" w:rsidRPr="00C03923">
        <w:rPr>
          <w:rFonts w:ascii="Times New Roman" w:hAnsi="Times New Roman" w:cs="Times New Roman"/>
          <w:sz w:val="24"/>
          <w:szCs w:val="24"/>
        </w:rPr>
        <w:t>10:10:1</w:t>
      </w:r>
      <w:r w:rsidR="00BC1246" w:rsidRPr="00C03923">
        <w:rPr>
          <w:rFonts w:ascii="Times New Roman" w:hAnsi="Times New Roman" w:cs="Times New Roman"/>
          <w:sz w:val="24"/>
          <w:szCs w:val="24"/>
        </w:rPr>
        <w:t>）</w:t>
      </w:r>
      <w:r w:rsidR="00BC1246">
        <w:rPr>
          <w:rFonts w:ascii="Times New Roman" w:hAnsi="Times New Roman" w:cs="Times New Roman" w:hint="eastAsia"/>
          <w:color w:val="000000" w:themeColor="text1"/>
          <w:sz w:val="24"/>
          <w:szCs w:val="24"/>
        </w:rPr>
        <w:t>、</w:t>
      </w:r>
      <w:r w:rsidR="00BC1246" w:rsidRPr="007A1E99">
        <w:rPr>
          <w:rFonts w:ascii="Times New Roman" w:hAnsi="Times New Roman" w:cs="Times New Roman"/>
          <w:sz w:val="24"/>
          <w:szCs w:val="24"/>
        </w:rPr>
        <w:t>氯仿：甲醇：水</w:t>
      </w:r>
      <w:r w:rsidR="00BC1246" w:rsidRPr="00745395">
        <w:rPr>
          <w:rFonts w:ascii="Times New Roman" w:hAnsi="Times New Roman" w:cs="Times New Roman"/>
          <w:sz w:val="24"/>
          <w:szCs w:val="24"/>
        </w:rPr>
        <w:t>（</w:t>
      </w:r>
      <w:r w:rsidR="00BC1246" w:rsidRPr="00745395">
        <w:rPr>
          <w:rFonts w:ascii="Times New Roman" w:hAnsi="Times New Roman" w:cs="Times New Roman"/>
          <w:sz w:val="24"/>
          <w:szCs w:val="24"/>
        </w:rPr>
        <w:t>11:9:2</w:t>
      </w:r>
      <w:r w:rsidR="00BC1246" w:rsidRPr="00745395">
        <w:rPr>
          <w:rFonts w:ascii="Times New Roman" w:hAnsi="Times New Roman" w:cs="Times New Roman"/>
          <w:sz w:val="24"/>
          <w:szCs w:val="24"/>
        </w:rPr>
        <w:t>）</w:t>
      </w:r>
      <w:r w:rsidR="00BC1246">
        <w:rPr>
          <w:rFonts w:ascii="Times New Roman" w:hAnsi="Times New Roman" w:cs="Times New Roman" w:hint="eastAsia"/>
          <w:color w:val="000000" w:themeColor="text1"/>
          <w:sz w:val="24"/>
          <w:szCs w:val="24"/>
        </w:rPr>
        <w:t>和</w:t>
      </w:r>
      <w:r w:rsidR="00BC1246" w:rsidRPr="00E94F24">
        <w:rPr>
          <w:rFonts w:ascii="Times New Roman" w:hAnsi="Times New Roman" w:cs="Times New Roman"/>
          <w:sz w:val="24"/>
          <w:szCs w:val="24"/>
        </w:rPr>
        <w:t>氯仿：甲醇：水（</w:t>
      </w:r>
      <w:r w:rsidR="00BC1246" w:rsidRPr="00E94F24">
        <w:rPr>
          <w:rFonts w:ascii="Times New Roman" w:hAnsi="Times New Roman" w:cs="Times New Roman"/>
          <w:sz w:val="24"/>
          <w:szCs w:val="24"/>
        </w:rPr>
        <w:t>30:60:8</w:t>
      </w:r>
      <w:r w:rsidR="00BC1246" w:rsidRPr="00E94F24">
        <w:rPr>
          <w:rFonts w:ascii="Times New Roman" w:hAnsi="Times New Roman" w:cs="Times New Roman"/>
          <w:sz w:val="24"/>
          <w:szCs w:val="24"/>
        </w:rPr>
        <w:t>）</w:t>
      </w:r>
      <w:r w:rsidR="00BC1246">
        <w:rPr>
          <w:rFonts w:ascii="Times New Roman" w:hAnsi="Times New Roman" w:cs="Times New Roman" w:hint="eastAsia"/>
          <w:sz w:val="24"/>
          <w:szCs w:val="24"/>
        </w:rPr>
        <w:t>对</w:t>
      </w:r>
      <w:r w:rsidR="00821784">
        <w:rPr>
          <w:rFonts w:ascii="Times New Roman" w:eastAsia="宋体" w:hAnsi="Times New Roman" w:cs="Times New Roman" w:hint="eastAsia"/>
          <w:sz w:val="24"/>
          <w:szCs w:val="24"/>
        </w:rPr>
        <w:t>a</w:t>
      </w:r>
      <w:r w:rsidR="00821784">
        <w:rPr>
          <w:rFonts w:ascii="Times New Roman" w:eastAsia="宋体" w:hAnsi="Times New Roman" w:cs="Times New Roman" w:hint="eastAsia"/>
          <w:sz w:val="24"/>
          <w:szCs w:val="24"/>
        </w:rPr>
        <w:t>、</w:t>
      </w:r>
      <w:r w:rsidR="00821784">
        <w:rPr>
          <w:rFonts w:ascii="Times New Roman" w:eastAsia="宋体" w:hAnsi="Times New Roman" w:cs="Times New Roman" w:hint="eastAsia"/>
          <w:sz w:val="24"/>
          <w:szCs w:val="24"/>
        </w:rPr>
        <w:t>b</w:t>
      </w:r>
      <w:r w:rsidR="00821784">
        <w:rPr>
          <w:rFonts w:ascii="Times New Roman" w:eastAsia="宋体" w:hAnsi="Times New Roman" w:cs="Times New Roman" w:hint="eastAsia"/>
          <w:sz w:val="24"/>
          <w:szCs w:val="24"/>
        </w:rPr>
        <w:t>、</w:t>
      </w:r>
      <w:r w:rsidR="00821784">
        <w:rPr>
          <w:rFonts w:ascii="Times New Roman" w:eastAsia="宋体" w:hAnsi="Times New Roman" w:cs="Times New Roman" w:hint="eastAsia"/>
          <w:sz w:val="24"/>
          <w:szCs w:val="24"/>
        </w:rPr>
        <w:t xml:space="preserve"> c</w:t>
      </w:r>
      <w:r w:rsidR="00821784">
        <w:rPr>
          <w:rFonts w:ascii="Times New Roman" w:eastAsia="宋体" w:hAnsi="Times New Roman" w:cs="Times New Roman" w:hint="eastAsia"/>
          <w:sz w:val="24"/>
          <w:szCs w:val="24"/>
        </w:rPr>
        <w:t>和</w:t>
      </w:r>
      <w:r w:rsidR="00821784">
        <w:rPr>
          <w:rFonts w:ascii="Times New Roman" w:eastAsia="宋体" w:hAnsi="Times New Roman" w:cs="Times New Roman" w:hint="eastAsia"/>
          <w:sz w:val="24"/>
          <w:szCs w:val="24"/>
        </w:rPr>
        <w:t>d</w:t>
      </w:r>
      <w:r w:rsidR="00821784">
        <w:rPr>
          <w:rFonts w:ascii="Times New Roman" w:eastAsia="宋体" w:hAnsi="Times New Roman" w:cs="Times New Roman" w:hint="eastAsia"/>
          <w:sz w:val="24"/>
          <w:szCs w:val="24"/>
        </w:rPr>
        <w:t>四</w:t>
      </w:r>
      <w:r w:rsidR="00BC1246">
        <w:rPr>
          <w:rFonts w:ascii="Times New Roman" w:eastAsia="宋体" w:hAnsi="Times New Roman" w:cs="Times New Roman" w:hint="eastAsia"/>
          <w:sz w:val="24"/>
          <w:szCs w:val="24"/>
        </w:rPr>
        <w:t>组成分均有较好的展开效果。</w:t>
      </w:r>
      <w:r w:rsidR="00BC1246" w:rsidRPr="00720CA7">
        <w:rPr>
          <w:rFonts w:ascii="Times New Roman" w:hAnsi="Times New Roman" w:cs="Times New Roman"/>
          <w:sz w:val="24"/>
          <w:szCs w:val="24"/>
        </w:rPr>
        <w:t>极性</w:t>
      </w:r>
      <w:r w:rsidR="00BC1246">
        <w:rPr>
          <w:rFonts w:ascii="Times New Roman" w:hAnsi="Times New Roman" w:cs="Times New Roman" w:hint="eastAsia"/>
          <w:sz w:val="24"/>
          <w:szCs w:val="24"/>
        </w:rPr>
        <w:t>较大的</w:t>
      </w:r>
      <w:r w:rsidR="00BC1246" w:rsidRPr="00A35EEA">
        <w:rPr>
          <w:rFonts w:ascii="Times New Roman" w:hAnsi="Times New Roman" w:cs="Times New Roman"/>
          <w:color w:val="000000" w:themeColor="text1"/>
          <w:sz w:val="24"/>
          <w:szCs w:val="24"/>
        </w:rPr>
        <w:t>氯仿：甲醇：水（</w:t>
      </w:r>
      <w:r w:rsidR="00BC1246" w:rsidRPr="00A35EEA">
        <w:rPr>
          <w:rFonts w:ascii="Times New Roman" w:hAnsi="Times New Roman" w:cs="Times New Roman"/>
          <w:color w:val="000000" w:themeColor="text1"/>
          <w:sz w:val="24"/>
          <w:szCs w:val="24"/>
        </w:rPr>
        <w:t>1:7:2</w:t>
      </w:r>
      <w:r w:rsidR="00BC1246" w:rsidRPr="00A35EEA">
        <w:rPr>
          <w:rFonts w:ascii="Times New Roman" w:hAnsi="Times New Roman" w:cs="Times New Roman"/>
          <w:color w:val="000000" w:themeColor="text1"/>
          <w:sz w:val="24"/>
          <w:szCs w:val="24"/>
        </w:rPr>
        <w:t>）</w:t>
      </w:r>
      <w:r w:rsidR="00796137">
        <w:rPr>
          <w:rFonts w:ascii="Times New Roman" w:hAnsi="Times New Roman" w:cs="Times New Roman" w:hint="eastAsia"/>
          <w:color w:val="000000" w:themeColor="text1"/>
          <w:sz w:val="24"/>
          <w:szCs w:val="24"/>
        </w:rPr>
        <w:t>则对</w:t>
      </w:r>
      <w:r w:rsidR="00821784">
        <w:rPr>
          <w:rFonts w:ascii="Times New Roman" w:eastAsia="宋体" w:hAnsi="Times New Roman" w:cs="Times New Roman" w:hint="eastAsia"/>
          <w:sz w:val="24"/>
          <w:szCs w:val="24"/>
        </w:rPr>
        <w:t>d</w:t>
      </w:r>
      <w:r w:rsidR="00BC1246">
        <w:rPr>
          <w:rFonts w:ascii="Times New Roman" w:eastAsia="宋体" w:hAnsi="Times New Roman" w:cs="Times New Roman" w:hint="eastAsia"/>
          <w:sz w:val="24"/>
          <w:szCs w:val="24"/>
        </w:rPr>
        <w:t>组分</w:t>
      </w:r>
      <w:r w:rsidR="00796137">
        <w:rPr>
          <w:rFonts w:ascii="Times New Roman" w:eastAsia="宋体" w:hAnsi="Times New Roman" w:cs="Times New Roman" w:hint="eastAsia"/>
          <w:sz w:val="24"/>
          <w:szCs w:val="24"/>
        </w:rPr>
        <w:t>具有较好的展开效果</w:t>
      </w:r>
      <w:r w:rsidR="00BC1246">
        <w:rPr>
          <w:rFonts w:ascii="Times New Roman" w:eastAsia="宋体" w:hAnsi="Times New Roman" w:cs="Times New Roman" w:hint="eastAsia"/>
          <w:sz w:val="24"/>
          <w:szCs w:val="24"/>
        </w:rPr>
        <w:t>（图</w:t>
      </w:r>
      <w:r w:rsidR="00BC1246">
        <w:rPr>
          <w:rFonts w:ascii="Times New Roman" w:eastAsia="宋体" w:hAnsi="Times New Roman" w:cs="Times New Roman" w:hint="eastAsia"/>
          <w:sz w:val="24"/>
          <w:szCs w:val="24"/>
        </w:rPr>
        <w:t>1</w:t>
      </w:r>
      <w:r w:rsidR="00BC1246">
        <w:rPr>
          <w:rFonts w:ascii="Times New Roman" w:eastAsia="宋体" w:hAnsi="Times New Roman" w:cs="Times New Roman" w:hint="eastAsia"/>
          <w:sz w:val="24"/>
          <w:szCs w:val="24"/>
        </w:rPr>
        <w:t>）。</w:t>
      </w:r>
    </w:p>
    <w:p w:rsidR="00BB7AEC" w:rsidRDefault="00E31960" w:rsidP="00BC1246">
      <w:pPr>
        <w:adjustRightInd w:val="0"/>
        <w:spacing w:line="360" w:lineRule="auto"/>
        <w:ind w:firstLineChars="200" w:firstLine="480"/>
        <w:contextualSpacing/>
        <w:rPr>
          <w:rFonts w:ascii="Times New Roman" w:eastAsia="宋体" w:hAnsi="Times New Roman" w:cs="Times New Roman"/>
          <w:sz w:val="24"/>
          <w:szCs w:val="24"/>
        </w:rPr>
      </w:pPr>
      <w:r>
        <w:rPr>
          <w:rFonts w:ascii="Times New Roman" w:hAnsi="Times New Roman" w:cs="Times New Roman" w:hint="eastAsia"/>
          <w:sz w:val="24"/>
          <w:szCs w:val="24"/>
        </w:rPr>
        <w:t>按照</w:t>
      </w:r>
      <w:r w:rsidRPr="00720CA7">
        <w:rPr>
          <w:rFonts w:ascii="Times New Roman" w:hAnsi="Times New Roman" w:cs="Times New Roman"/>
          <w:sz w:val="24"/>
          <w:szCs w:val="24"/>
        </w:rPr>
        <w:t>极性</w:t>
      </w:r>
      <w:r w:rsidR="00BF62ED" w:rsidRPr="00720CA7">
        <w:rPr>
          <w:rFonts w:ascii="Times New Roman" w:hAnsi="Times New Roman" w:cs="Times New Roman"/>
          <w:sz w:val="24"/>
          <w:szCs w:val="24"/>
        </w:rPr>
        <w:t>由</w:t>
      </w:r>
      <w:r w:rsidR="00BF62ED">
        <w:rPr>
          <w:rFonts w:ascii="Times New Roman" w:hAnsi="Times New Roman" w:cs="Times New Roman" w:hint="eastAsia"/>
          <w:sz w:val="24"/>
          <w:szCs w:val="24"/>
        </w:rPr>
        <w:t>弱到强</w:t>
      </w:r>
      <w:r>
        <w:rPr>
          <w:rFonts w:ascii="Times New Roman" w:hAnsi="Times New Roman" w:cs="Times New Roman" w:hint="eastAsia"/>
          <w:sz w:val="24"/>
          <w:szCs w:val="24"/>
        </w:rPr>
        <w:t>的分离顺序，将虫卵</w:t>
      </w:r>
      <w:r>
        <w:rPr>
          <w:rFonts w:ascii="Times New Roman" w:eastAsia="宋体" w:hAnsi="Times New Roman" w:cs="Times New Roman" w:hint="eastAsia"/>
          <w:sz w:val="24"/>
          <w:szCs w:val="24"/>
        </w:rPr>
        <w:t>组分分为</w:t>
      </w:r>
      <w:r>
        <w:rPr>
          <w:rFonts w:ascii="Times New Roman" w:eastAsia="宋体" w:hAnsi="Times New Roman" w:cs="Times New Roman" w:hint="eastAsia"/>
          <w:sz w:val="24"/>
          <w:szCs w:val="24"/>
        </w:rPr>
        <w:t xml:space="preserve"> a</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 xml:space="preserve"> c</w:t>
      </w:r>
      <w:r>
        <w:rPr>
          <w:rFonts w:ascii="Times New Roman" w:eastAsia="宋体" w:hAnsi="Times New Roman" w:cs="Times New Roman" w:hint="eastAsia"/>
          <w:sz w:val="24"/>
          <w:szCs w:val="24"/>
        </w:rPr>
        <w:t>三组。</w:t>
      </w:r>
      <w:r w:rsidR="0060308B">
        <w:rPr>
          <w:rFonts w:ascii="Times New Roman" w:eastAsia="宋体" w:hAnsi="Times New Roman" w:cs="Times New Roman" w:hint="eastAsia"/>
          <w:sz w:val="24"/>
          <w:szCs w:val="24"/>
        </w:rPr>
        <w:t>其中，前</w:t>
      </w:r>
      <w:r w:rsidR="0060308B">
        <w:rPr>
          <w:rFonts w:ascii="Times New Roman" w:eastAsia="宋体" w:hAnsi="Times New Roman" w:cs="Times New Roman" w:hint="eastAsia"/>
          <w:sz w:val="24"/>
          <w:szCs w:val="24"/>
        </w:rPr>
        <w:t>5</w:t>
      </w:r>
      <w:r w:rsidR="00BF62ED">
        <w:rPr>
          <w:rFonts w:ascii="Times New Roman" w:eastAsia="宋体" w:hAnsi="Times New Roman" w:cs="Times New Roman" w:hint="eastAsia"/>
          <w:sz w:val="24"/>
          <w:szCs w:val="24"/>
        </w:rPr>
        <w:t>组</w:t>
      </w:r>
      <w:r w:rsidR="0060308B" w:rsidRPr="00720CA7">
        <w:rPr>
          <w:rFonts w:ascii="Times New Roman" w:hAnsi="Times New Roman" w:cs="Times New Roman"/>
          <w:sz w:val="24"/>
          <w:szCs w:val="24"/>
        </w:rPr>
        <w:t>极性</w:t>
      </w:r>
      <w:r w:rsidR="0060308B">
        <w:rPr>
          <w:rFonts w:ascii="Times New Roman" w:hAnsi="Times New Roman" w:cs="Times New Roman" w:hint="eastAsia"/>
          <w:sz w:val="24"/>
          <w:szCs w:val="24"/>
        </w:rPr>
        <w:t>较小的</w:t>
      </w:r>
      <w:r w:rsidR="0060308B">
        <w:rPr>
          <w:rFonts w:ascii="Times New Roman" w:eastAsia="宋体" w:hAnsi="Times New Roman" w:cs="Times New Roman" w:hint="eastAsia"/>
          <w:sz w:val="24"/>
          <w:szCs w:val="24"/>
        </w:rPr>
        <w:t>有机溶剂</w:t>
      </w:r>
      <w:r w:rsidR="00BF62ED">
        <w:rPr>
          <w:rFonts w:ascii="Times New Roman" w:eastAsia="宋体" w:hAnsi="Times New Roman" w:cs="Times New Roman" w:hint="eastAsia"/>
          <w:sz w:val="24"/>
          <w:szCs w:val="24"/>
        </w:rPr>
        <w:t>能够将</w:t>
      </w:r>
      <w:r w:rsidR="0060308B">
        <w:rPr>
          <w:rFonts w:ascii="Times New Roman" w:hAnsi="Times New Roman" w:cs="Times New Roman" w:hint="eastAsia"/>
          <w:sz w:val="24"/>
          <w:szCs w:val="24"/>
        </w:rPr>
        <w:t>a</w:t>
      </w:r>
      <w:r w:rsidR="0060308B">
        <w:rPr>
          <w:rFonts w:ascii="Times New Roman" w:hAnsi="Times New Roman" w:cs="Times New Roman" w:hint="eastAsia"/>
          <w:sz w:val="24"/>
          <w:szCs w:val="24"/>
        </w:rPr>
        <w:t>和</w:t>
      </w:r>
      <w:r w:rsidR="0060308B">
        <w:rPr>
          <w:rFonts w:ascii="Times New Roman" w:hAnsi="Times New Roman" w:cs="Times New Roman" w:hint="eastAsia"/>
          <w:sz w:val="24"/>
          <w:szCs w:val="24"/>
        </w:rPr>
        <w:t>b</w:t>
      </w:r>
      <w:r w:rsidR="0060308B">
        <w:rPr>
          <w:rFonts w:ascii="Times New Roman" w:eastAsia="宋体" w:hAnsi="Times New Roman" w:cs="Times New Roman" w:hint="eastAsia"/>
          <w:sz w:val="24"/>
          <w:szCs w:val="24"/>
        </w:rPr>
        <w:t>组分展开</w:t>
      </w:r>
      <w:r w:rsidR="00BF62ED">
        <w:rPr>
          <w:rFonts w:ascii="Times New Roman" w:eastAsia="宋体" w:hAnsi="Times New Roman" w:cs="Times New Roman" w:hint="eastAsia"/>
          <w:sz w:val="24"/>
          <w:szCs w:val="24"/>
        </w:rPr>
        <w:t>；</w:t>
      </w:r>
      <w:r w:rsidR="0060308B">
        <w:rPr>
          <w:rFonts w:ascii="Times New Roman" w:eastAsia="宋体" w:hAnsi="Times New Roman" w:cs="Times New Roman" w:hint="eastAsia"/>
          <w:sz w:val="24"/>
          <w:szCs w:val="24"/>
        </w:rPr>
        <w:t>后</w:t>
      </w:r>
      <w:r w:rsidR="0060308B">
        <w:rPr>
          <w:rFonts w:ascii="Times New Roman" w:eastAsia="宋体" w:hAnsi="Times New Roman" w:cs="Times New Roman" w:hint="eastAsia"/>
          <w:sz w:val="24"/>
          <w:szCs w:val="24"/>
        </w:rPr>
        <w:t>2</w:t>
      </w:r>
      <w:r w:rsidR="00BF62ED">
        <w:rPr>
          <w:rFonts w:ascii="Times New Roman" w:eastAsia="宋体" w:hAnsi="Times New Roman" w:cs="Times New Roman" w:hint="eastAsia"/>
          <w:sz w:val="24"/>
          <w:szCs w:val="24"/>
        </w:rPr>
        <w:t>组</w:t>
      </w:r>
      <w:r w:rsidR="00BB7AEC" w:rsidRPr="00720CA7">
        <w:rPr>
          <w:rFonts w:ascii="Times New Roman" w:hAnsi="Times New Roman" w:cs="Times New Roman"/>
          <w:sz w:val="24"/>
          <w:szCs w:val="24"/>
        </w:rPr>
        <w:t>极性</w:t>
      </w:r>
      <w:r w:rsidR="00BB7AEC">
        <w:rPr>
          <w:rFonts w:ascii="Times New Roman" w:hAnsi="Times New Roman" w:cs="Times New Roman" w:hint="eastAsia"/>
          <w:sz w:val="24"/>
          <w:szCs w:val="24"/>
        </w:rPr>
        <w:t>较大的</w:t>
      </w:r>
      <w:r w:rsidR="0060308B">
        <w:rPr>
          <w:rFonts w:ascii="Times New Roman" w:eastAsia="宋体" w:hAnsi="Times New Roman" w:cs="Times New Roman" w:hint="eastAsia"/>
          <w:sz w:val="24"/>
          <w:szCs w:val="24"/>
        </w:rPr>
        <w:t>有机溶剂</w:t>
      </w:r>
      <w:r w:rsidR="00BB7AEC">
        <w:rPr>
          <w:rFonts w:ascii="Times New Roman" w:eastAsia="宋体" w:hAnsi="Times New Roman" w:cs="Times New Roman" w:hint="eastAsia"/>
          <w:sz w:val="24"/>
          <w:szCs w:val="24"/>
        </w:rPr>
        <w:t>可分离到</w:t>
      </w:r>
      <w:r w:rsidR="00BB7AEC">
        <w:rPr>
          <w:rFonts w:ascii="Times New Roman" w:eastAsia="宋体" w:hAnsi="Times New Roman" w:cs="Times New Roman" w:hint="eastAsia"/>
          <w:sz w:val="24"/>
          <w:szCs w:val="24"/>
        </w:rPr>
        <w:t>c</w:t>
      </w:r>
      <w:r w:rsidR="00BB7AEC">
        <w:rPr>
          <w:rFonts w:ascii="Times New Roman" w:eastAsia="宋体" w:hAnsi="Times New Roman" w:cs="Times New Roman" w:hint="eastAsia"/>
          <w:sz w:val="24"/>
          <w:szCs w:val="24"/>
        </w:rPr>
        <w:t>组分（图</w:t>
      </w:r>
      <w:r w:rsidR="00BB7AEC">
        <w:rPr>
          <w:rFonts w:ascii="Times New Roman" w:eastAsia="宋体" w:hAnsi="Times New Roman" w:cs="Times New Roman" w:hint="eastAsia"/>
          <w:sz w:val="24"/>
          <w:szCs w:val="24"/>
        </w:rPr>
        <w:t>2</w:t>
      </w:r>
      <w:r w:rsidR="00BB7AEC">
        <w:rPr>
          <w:rFonts w:ascii="Times New Roman" w:eastAsia="宋体" w:hAnsi="Times New Roman" w:cs="Times New Roman" w:hint="eastAsia"/>
          <w:sz w:val="24"/>
          <w:szCs w:val="24"/>
        </w:rPr>
        <w:t>）。</w:t>
      </w:r>
    </w:p>
    <w:p w:rsidR="00FD2FE4" w:rsidRPr="00A35EEA" w:rsidRDefault="00FD2FE4" w:rsidP="00BC1246">
      <w:pPr>
        <w:adjustRightInd w:val="0"/>
        <w:spacing w:line="360" w:lineRule="auto"/>
        <w:ind w:firstLineChars="200" w:firstLine="480"/>
        <w:contextualSpacing/>
        <w:rPr>
          <w:rFonts w:ascii="Times New Roman" w:hAnsi="Times New Roman" w:cs="Times New Roman"/>
          <w:color w:val="000000" w:themeColor="text1"/>
          <w:sz w:val="24"/>
          <w:szCs w:val="24"/>
        </w:rPr>
      </w:pPr>
      <w:r>
        <w:rPr>
          <w:rFonts w:ascii="Times New Roman" w:eastAsia="宋体" w:hAnsi="Times New Roman" w:cs="Times New Roman" w:hint="eastAsia"/>
          <w:sz w:val="24"/>
          <w:szCs w:val="24"/>
        </w:rPr>
        <w:t>同样，</w:t>
      </w:r>
      <w:r w:rsidR="00011C27">
        <w:rPr>
          <w:rFonts w:ascii="Times New Roman" w:eastAsia="宋体" w:hAnsi="Times New Roman" w:cs="Times New Roman" w:hint="eastAsia"/>
          <w:sz w:val="24"/>
          <w:szCs w:val="24"/>
        </w:rPr>
        <w:t>对</w:t>
      </w:r>
      <w:r w:rsidR="004B385B">
        <w:rPr>
          <w:rFonts w:ascii="Times New Roman" w:eastAsia="宋体" w:hAnsi="Times New Roman" w:cs="Times New Roman" w:hint="eastAsia"/>
          <w:sz w:val="24"/>
          <w:szCs w:val="24"/>
        </w:rPr>
        <w:t>虫体的水溶性组分</w:t>
      </w:r>
      <w:r w:rsidR="00011C27">
        <w:rPr>
          <w:rFonts w:ascii="Times New Roman" w:eastAsia="宋体" w:hAnsi="Times New Roman" w:cs="Times New Roman" w:hint="eastAsia"/>
          <w:sz w:val="24"/>
          <w:szCs w:val="24"/>
        </w:rPr>
        <w:t>进行</w:t>
      </w:r>
      <w:r w:rsidR="00011C27">
        <w:rPr>
          <w:rFonts w:ascii="Times New Roman" w:eastAsia="宋体" w:hAnsi="Times New Roman" w:cs="Times New Roman" w:hint="eastAsia"/>
          <w:sz w:val="24"/>
          <w:szCs w:val="24"/>
        </w:rPr>
        <w:t>HTPLC</w:t>
      </w:r>
      <w:r w:rsidR="00011C27">
        <w:rPr>
          <w:rFonts w:ascii="Times New Roman" w:eastAsia="宋体" w:hAnsi="Times New Roman" w:cs="Times New Roman" w:hint="eastAsia"/>
          <w:sz w:val="24"/>
          <w:szCs w:val="24"/>
        </w:rPr>
        <w:t>分析结果显示：</w:t>
      </w:r>
      <w:r w:rsidR="00905F3C">
        <w:rPr>
          <w:rFonts w:ascii="Times New Roman" w:eastAsia="宋体" w:hAnsi="Times New Roman" w:cs="Times New Roman" w:hint="eastAsia"/>
          <w:sz w:val="24"/>
          <w:szCs w:val="24"/>
        </w:rPr>
        <w:t>根据组分</w:t>
      </w:r>
      <w:r w:rsidR="00905F3C" w:rsidRPr="00720CA7">
        <w:rPr>
          <w:rFonts w:ascii="Times New Roman" w:hAnsi="Times New Roman" w:cs="Times New Roman"/>
          <w:sz w:val="24"/>
          <w:szCs w:val="24"/>
        </w:rPr>
        <w:t>极性</w:t>
      </w:r>
      <w:r w:rsidR="00BF62ED" w:rsidRPr="00720CA7">
        <w:rPr>
          <w:rFonts w:ascii="Times New Roman" w:hAnsi="Times New Roman" w:cs="Times New Roman"/>
          <w:sz w:val="24"/>
          <w:szCs w:val="24"/>
        </w:rPr>
        <w:t>由</w:t>
      </w:r>
      <w:r w:rsidR="00BF62ED">
        <w:rPr>
          <w:rFonts w:ascii="Times New Roman" w:hAnsi="Times New Roman" w:cs="Times New Roman" w:hint="eastAsia"/>
          <w:sz w:val="24"/>
          <w:szCs w:val="24"/>
        </w:rPr>
        <w:t>弱到强</w:t>
      </w:r>
      <w:r w:rsidR="00905F3C">
        <w:rPr>
          <w:rFonts w:ascii="Times New Roman" w:hAnsi="Times New Roman" w:cs="Times New Roman" w:hint="eastAsia"/>
          <w:sz w:val="24"/>
          <w:szCs w:val="24"/>
        </w:rPr>
        <w:t>分为</w:t>
      </w:r>
      <w:r w:rsidR="00905F3C">
        <w:rPr>
          <w:rFonts w:ascii="Times New Roman" w:eastAsia="宋体" w:hAnsi="Times New Roman" w:cs="Times New Roman" w:hint="eastAsia"/>
          <w:sz w:val="24"/>
          <w:szCs w:val="24"/>
        </w:rPr>
        <w:t>a</w:t>
      </w:r>
      <w:r w:rsidR="00905F3C">
        <w:rPr>
          <w:rFonts w:ascii="Times New Roman" w:eastAsia="宋体" w:hAnsi="Times New Roman" w:cs="Times New Roman" w:hint="eastAsia"/>
          <w:sz w:val="24"/>
          <w:szCs w:val="24"/>
        </w:rPr>
        <w:t>、</w:t>
      </w:r>
      <w:r w:rsidR="00905F3C">
        <w:rPr>
          <w:rFonts w:ascii="Times New Roman" w:eastAsia="宋体" w:hAnsi="Times New Roman" w:cs="Times New Roman" w:hint="eastAsia"/>
          <w:sz w:val="24"/>
          <w:szCs w:val="24"/>
        </w:rPr>
        <w:t>b</w:t>
      </w:r>
      <w:r w:rsidR="00905F3C">
        <w:rPr>
          <w:rFonts w:ascii="Times New Roman" w:eastAsia="宋体" w:hAnsi="Times New Roman" w:cs="Times New Roman" w:hint="eastAsia"/>
          <w:sz w:val="24"/>
          <w:szCs w:val="24"/>
        </w:rPr>
        <w:t>、</w:t>
      </w:r>
      <w:r w:rsidR="00905F3C">
        <w:rPr>
          <w:rFonts w:ascii="Times New Roman" w:eastAsia="宋体" w:hAnsi="Times New Roman" w:cs="Times New Roman" w:hint="eastAsia"/>
          <w:sz w:val="24"/>
          <w:szCs w:val="24"/>
        </w:rPr>
        <w:t>c</w:t>
      </w:r>
      <w:r w:rsidR="00011C27">
        <w:rPr>
          <w:rFonts w:ascii="Times New Roman" w:eastAsia="宋体" w:hAnsi="Times New Roman" w:cs="Times New Roman" w:hint="eastAsia"/>
          <w:sz w:val="24"/>
          <w:szCs w:val="24"/>
        </w:rPr>
        <w:t>、</w:t>
      </w:r>
      <w:r w:rsidR="00011C27">
        <w:rPr>
          <w:rFonts w:ascii="Times New Roman" w:eastAsia="宋体" w:hAnsi="Times New Roman" w:cs="Times New Roman" w:hint="eastAsia"/>
          <w:sz w:val="24"/>
          <w:szCs w:val="24"/>
        </w:rPr>
        <w:t xml:space="preserve"> </w:t>
      </w:r>
      <w:r w:rsidR="00905F3C">
        <w:rPr>
          <w:rFonts w:ascii="Times New Roman" w:eastAsia="宋体" w:hAnsi="Times New Roman" w:cs="Times New Roman" w:hint="eastAsia"/>
          <w:sz w:val="24"/>
          <w:szCs w:val="24"/>
        </w:rPr>
        <w:t>d</w:t>
      </w:r>
      <w:r w:rsidR="00011C27">
        <w:rPr>
          <w:rFonts w:ascii="Times New Roman" w:eastAsia="宋体" w:hAnsi="Times New Roman" w:cs="Times New Roman" w:hint="eastAsia"/>
          <w:sz w:val="24"/>
          <w:szCs w:val="24"/>
        </w:rPr>
        <w:t>和</w:t>
      </w:r>
      <w:r w:rsidR="00011C27">
        <w:rPr>
          <w:rFonts w:ascii="Times New Roman" w:eastAsia="宋体" w:hAnsi="Times New Roman" w:cs="Times New Roman" w:hint="eastAsia"/>
          <w:sz w:val="24"/>
          <w:szCs w:val="24"/>
        </w:rPr>
        <w:t>e</w:t>
      </w:r>
      <w:r w:rsidR="00011C27">
        <w:rPr>
          <w:rFonts w:ascii="Times New Roman" w:eastAsia="宋体" w:hAnsi="Times New Roman" w:cs="Times New Roman" w:hint="eastAsia"/>
          <w:sz w:val="24"/>
          <w:szCs w:val="24"/>
        </w:rPr>
        <w:t>五</w:t>
      </w:r>
      <w:r w:rsidR="00905F3C">
        <w:rPr>
          <w:rFonts w:ascii="Times New Roman" w:eastAsia="宋体" w:hAnsi="Times New Roman" w:cs="Times New Roman" w:hint="eastAsia"/>
          <w:sz w:val="24"/>
          <w:szCs w:val="24"/>
        </w:rPr>
        <w:t>组</w:t>
      </w:r>
      <w:r w:rsidR="00011C27">
        <w:rPr>
          <w:rFonts w:ascii="Times New Roman" w:eastAsia="宋体" w:hAnsi="Times New Roman" w:cs="Times New Roman" w:hint="eastAsia"/>
          <w:sz w:val="24"/>
          <w:szCs w:val="24"/>
        </w:rPr>
        <w:t>。随溶剂</w:t>
      </w:r>
      <w:r w:rsidR="00011C27" w:rsidRPr="00720CA7">
        <w:rPr>
          <w:rFonts w:ascii="Times New Roman" w:hAnsi="Times New Roman" w:cs="Times New Roman"/>
          <w:sz w:val="24"/>
          <w:szCs w:val="24"/>
        </w:rPr>
        <w:t>极性</w:t>
      </w:r>
      <w:r w:rsidR="00011C27">
        <w:rPr>
          <w:rFonts w:ascii="Times New Roman" w:hAnsi="Times New Roman" w:cs="Times New Roman" w:hint="eastAsia"/>
          <w:sz w:val="24"/>
          <w:szCs w:val="24"/>
        </w:rPr>
        <w:t>增加，</w:t>
      </w:r>
      <w:r w:rsidR="00011C27">
        <w:rPr>
          <w:rFonts w:ascii="Times New Roman" w:eastAsia="宋体" w:hAnsi="Times New Roman" w:cs="Times New Roman" w:hint="eastAsia"/>
          <w:sz w:val="24"/>
          <w:szCs w:val="24"/>
        </w:rPr>
        <w:t>五组组分依次展开。其中，</w:t>
      </w:r>
      <w:r w:rsidR="00011C27" w:rsidRPr="00011C27">
        <w:rPr>
          <w:rFonts w:ascii="Times New Roman" w:hAnsi="Times New Roman" w:cs="Times New Roman"/>
          <w:sz w:val="24"/>
          <w:szCs w:val="24"/>
        </w:rPr>
        <w:t>氯仿：甲醇：水（</w:t>
      </w:r>
      <w:r w:rsidR="00011C27" w:rsidRPr="00011C27">
        <w:rPr>
          <w:rFonts w:ascii="Times New Roman" w:hAnsi="Times New Roman" w:cs="Times New Roman"/>
          <w:sz w:val="24"/>
          <w:szCs w:val="24"/>
        </w:rPr>
        <w:t>65:25:4</w:t>
      </w:r>
      <w:r w:rsidR="00011C27" w:rsidRPr="00011C27">
        <w:rPr>
          <w:rFonts w:ascii="Times New Roman" w:hAnsi="Times New Roman" w:cs="Times New Roman"/>
          <w:sz w:val="24"/>
          <w:szCs w:val="24"/>
        </w:rPr>
        <w:t>）</w:t>
      </w:r>
      <w:r w:rsidR="00011C27" w:rsidRPr="00011C27">
        <w:rPr>
          <w:rFonts w:ascii="Times New Roman" w:hAnsi="Times New Roman" w:cs="Times New Roman" w:hint="eastAsia"/>
          <w:sz w:val="24"/>
          <w:szCs w:val="24"/>
        </w:rPr>
        <w:t>、</w:t>
      </w:r>
      <w:r w:rsidR="00011C27" w:rsidRPr="00011C27">
        <w:rPr>
          <w:rFonts w:ascii="Times New Roman" w:hAnsi="Times New Roman" w:cs="Times New Roman"/>
          <w:sz w:val="24"/>
          <w:szCs w:val="24"/>
        </w:rPr>
        <w:t>氯仿：甲醇：水（</w:t>
      </w:r>
      <w:r w:rsidR="00011C27" w:rsidRPr="00011C27">
        <w:rPr>
          <w:rFonts w:ascii="Times New Roman" w:hAnsi="Times New Roman" w:cs="Times New Roman"/>
          <w:sz w:val="24"/>
          <w:szCs w:val="24"/>
        </w:rPr>
        <w:t>10:10:1</w:t>
      </w:r>
      <w:r w:rsidR="00011C27" w:rsidRPr="00011C27">
        <w:rPr>
          <w:rFonts w:ascii="Times New Roman" w:hAnsi="Times New Roman" w:cs="Times New Roman"/>
          <w:sz w:val="24"/>
          <w:szCs w:val="24"/>
        </w:rPr>
        <w:t>）</w:t>
      </w:r>
      <w:r w:rsidR="00011C27" w:rsidRPr="00011C27">
        <w:rPr>
          <w:rFonts w:ascii="Times New Roman" w:hAnsi="Times New Roman" w:cs="Times New Roman" w:hint="eastAsia"/>
          <w:sz w:val="24"/>
          <w:szCs w:val="24"/>
        </w:rPr>
        <w:t>、</w:t>
      </w:r>
      <w:r w:rsidR="00011C27" w:rsidRPr="00011C27">
        <w:rPr>
          <w:rFonts w:ascii="Times New Roman" w:hAnsi="Times New Roman" w:cs="Times New Roman"/>
          <w:sz w:val="24"/>
          <w:szCs w:val="24"/>
        </w:rPr>
        <w:t>氯仿：甲醇：水（</w:t>
      </w:r>
      <w:r w:rsidR="00011C27" w:rsidRPr="00011C27">
        <w:rPr>
          <w:rFonts w:ascii="Times New Roman" w:hAnsi="Times New Roman" w:cs="Times New Roman"/>
          <w:sz w:val="24"/>
          <w:szCs w:val="24"/>
        </w:rPr>
        <w:t>11:9:2</w:t>
      </w:r>
      <w:r w:rsidR="00011C27" w:rsidRPr="00011C27">
        <w:rPr>
          <w:rFonts w:ascii="Times New Roman" w:hAnsi="Times New Roman" w:cs="Times New Roman"/>
          <w:sz w:val="24"/>
          <w:szCs w:val="24"/>
        </w:rPr>
        <w:t>）</w:t>
      </w:r>
      <w:r w:rsidR="00011C27" w:rsidRPr="00011C27">
        <w:rPr>
          <w:rFonts w:ascii="Times New Roman" w:hAnsi="Times New Roman" w:cs="Times New Roman" w:hint="eastAsia"/>
          <w:sz w:val="24"/>
          <w:szCs w:val="24"/>
        </w:rPr>
        <w:t>、</w:t>
      </w:r>
      <w:r w:rsidR="00011C27" w:rsidRPr="00011C27">
        <w:rPr>
          <w:rFonts w:ascii="Times New Roman" w:hAnsi="Times New Roman" w:cs="Times New Roman"/>
          <w:sz w:val="24"/>
          <w:szCs w:val="24"/>
        </w:rPr>
        <w:t>氯仿：甲醇：水（</w:t>
      </w:r>
      <w:r w:rsidR="00011C27" w:rsidRPr="00011C27">
        <w:rPr>
          <w:rFonts w:ascii="Times New Roman" w:hAnsi="Times New Roman" w:cs="Times New Roman"/>
          <w:sz w:val="24"/>
          <w:szCs w:val="24"/>
        </w:rPr>
        <w:t>30:60:8</w:t>
      </w:r>
      <w:r w:rsidR="00011C27" w:rsidRPr="00011C27">
        <w:rPr>
          <w:rFonts w:ascii="Times New Roman" w:hAnsi="Times New Roman" w:cs="Times New Roman"/>
          <w:sz w:val="24"/>
          <w:szCs w:val="24"/>
        </w:rPr>
        <w:t>）</w:t>
      </w:r>
      <w:r w:rsidR="00011C27">
        <w:rPr>
          <w:rFonts w:ascii="Times New Roman" w:hAnsi="Times New Roman" w:cs="Times New Roman" w:hint="eastAsia"/>
          <w:sz w:val="24"/>
          <w:szCs w:val="24"/>
        </w:rPr>
        <w:t>对</w:t>
      </w:r>
      <w:r w:rsidR="00011C27">
        <w:rPr>
          <w:rFonts w:ascii="Times New Roman" w:eastAsia="宋体" w:hAnsi="Times New Roman" w:cs="Times New Roman" w:hint="eastAsia"/>
          <w:sz w:val="24"/>
          <w:szCs w:val="24"/>
        </w:rPr>
        <w:t>五组组分的展开效果</w:t>
      </w:r>
      <w:r w:rsidR="00BF62ED">
        <w:rPr>
          <w:rFonts w:ascii="Times New Roman" w:eastAsia="宋体" w:hAnsi="Times New Roman" w:cs="Times New Roman" w:hint="eastAsia"/>
          <w:sz w:val="24"/>
          <w:szCs w:val="24"/>
        </w:rPr>
        <w:t>均</w:t>
      </w:r>
      <w:r w:rsidR="00011C27">
        <w:rPr>
          <w:rFonts w:ascii="Times New Roman" w:eastAsia="宋体" w:hAnsi="Times New Roman" w:cs="Times New Roman" w:hint="eastAsia"/>
          <w:sz w:val="24"/>
          <w:szCs w:val="24"/>
        </w:rPr>
        <w:t>较好</w:t>
      </w:r>
      <w:r w:rsidR="00E6092C">
        <w:rPr>
          <w:rFonts w:ascii="Times New Roman" w:eastAsia="宋体" w:hAnsi="Times New Roman" w:cs="Times New Roman" w:hint="eastAsia"/>
          <w:sz w:val="24"/>
          <w:szCs w:val="24"/>
        </w:rPr>
        <w:t>（图</w:t>
      </w:r>
      <w:r w:rsidR="00E6092C">
        <w:rPr>
          <w:rFonts w:ascii="Times New Roman" w:eastAsia="宋体" w:hAnsi="Times New Roman" w:cs="Times New Roman" w:hint="eastAsia"/>
          <w:sz w:val="24"/>
          <w:szCs w:val="24"/>
        </w:rPr>
        <w:t>3</w:t>
      </w:r>
      <w:r w:rsidR="00E6092C">
        <w:rPr>
          <w:rFonts w:ascii="Times New Roman" w:eastAsia="宋体" w:hAnsi="Times New Roman" w:cs="Times New Roman" w:hint="eastAsia"/>
          <w:sz w:val="24"/>
          <w:szCs w:val="24"/>
        </w:rPr>
        <w:t>）</w:t>
      </w:r>
      <w:r w:rsidR="00905F3C">
        <w:rPr>
          <w:rFonts w:ascii="Times New Roman" w:eastAsia="宋体" w:hAnsi="Times New Roman" w:cs="Times New Roman" w:hint="eastAsia"/>
          <w:sz w:val="24"/>
          <w:szCs w:val="24"/>
        </w:rPr>
        <w:t>。</w:t>
      </w:r>
    </w:p>
    <w:p w:rsidR="00301BDA" w:rsidRDefault="003339A6" w:rsidP="0067547F">
      <w:pPr>
        <w:spacing w:line="360" w:lineRule="auto"/>
        <w:rPr>
          <w:rFonts w:ascii="Times New Roman" w:hAnsi="Times New Roman" w:cs="Times New Roman"/>
          <w:sz w:val="24"/>
          <w:szCs w:val="24"/>
        </w:rPr>
      </w:pPr>
      <w:r>
        <w:rPr>
          <w:rFonts w:ascii="Times New Roman" w:hAnsi="Times New Roman" w:cs="Times New Roman"/>
          <w:noProof/>
          <w:sz w:val="24"/>
          <w:szCs w:val="24"/>
        </w:rPr>
        <w:lastRenderedPageBreak/>
        <w:pict>
          <v:shapetype id="_x0000_t202" coordsize="21600,21600" o:spt="202" path="m,l,21600r21600,l21600,xe">
            <v:stroke joinstyle="miter"/>
            <v:path gradientshapeok="t" o:connecttype="rect"/>
          </v:shapetype>
          <v:shape id="_x0000_s1335" type="#_x0000_t202" style="position:absolute;left:0;text-align:left;margin-left:97.85pt;margin-top:60.9pt;width:300.55pt;height:183pt;z-index:251953152;mso-width-relative:margin;mso-height-relative:margin" stroked="f">
            <v:fill opacity="0"/>
            <v:textbox style="mso-next-textbox:#_x0000_s1335">
              <w:txbxContent>
                <w:p w:rsidR="001C364D" w:rsidRPr="001C364D" w:rsidRDefault="001C364D" w:rsidP="001C364D">
                  <w:r>
                    <w:rPr>
                      <w:noProof/>
                    </w:rPr>
                    <w:drawing>
                      <wp:inline distT="0" distB="0" distL="0" distR="0">
                        <wp:extent cx="3060000" cy="1884636"/>
                        <wp:effectExtent l="19050" t="0" r="7050" b="0"/>
                        <wp:docPr id="61" name="图片 60" descr="fi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1.jpg"/>
                                <pic:cNvPicPr/>
                              </pic:nvPicPr>
                              <pic:blipFill>
                                <a:blip r:embed="rId7"/>
                                <a:stretch>
                                  <a:fillRect/>
                                </a:stretch>
                              </pic:blipFill>
                              <pic:spPr>
                                <a:xfrm>
                                  <a:off x="0" y="0"/>
                                  <a:ext cx="3060000" cy="1884636"/>
                                </a:xfrm>
                                <a:prstGeom prst="rect">
                                  <a:avLst/>
                                </a:prstGeom>
                              </pic:spPr>
                            </pic:pic>
                          </a:graphicData>
                        </a:graphic>
                      </wp:inline>
                    </w:drawing>
                  </w:r>
                </w:p>
              </w:txbxContent>
            </v:textbox>
          </v:shape>
        </w:pict>
      </w:r>
      <w:r w:rsidR="00CF2261">
        <w:rPr>
          <w:rFonts w:ascii="Times New Roman" w:hAnsi="Times New Roman" w:cs="Times New Roman" w:hint="eastAsia"/>
          <w:sz w:val="24"/>
          <w:szCs w:val="24"/>
        </w:rPr>
        <w:t xml:space="preserve">    </w:t>
      </w:r>
      <w:r w:rsidR="00CF2261">
        <w:rPr>
          <w:rFonts w:ascii="Times New Roman" w:hAnsi="Times New Roman" w:cs="Times New Roman" w:hint="eastAsia"/>
          <w:sz w:val="24"/>
          <w:szCs w:val="24"/>
        </w:rPr>
        <w:t>分析发现，</w:t>
      </w:r>
      <w:r w:rsidR="00CF2261" w:rsidRPr="00CF2261">
        <w:rPr>
          <w:rFonts w:ascii="Times New Roman" w:hAnsi="Times New Roman" w:cs="Times New Roman"/>
          <w:sz w:val="24"/>
          <w:szCs w:val="24"/>
        </w:rPr>
        <w:t>华支睾吸虫</w:t>
      </w:r>
      <w:r w:rsidR="00CF2261" w:rsidRPr="00CF2261">
        <w:rPr>
          <w:rFonts w:ascii="Times New Roman" w:hAnsi="Times New Roman" w:cs="Times New Roman" w:hint="eastAsia"/>
          <w:sz w:val="24"/>
          <w:szCs w:val="24"/>
        </w:rPr>
        <w:t>来源的水溶性</w:t>
      </w:r>
      <w:r w:rsidR="00CF2261">
        <w:rPr>
          <w:rFonts w:ascii="Times New Roman" w:hAnsi="Times New Roman" w:cs="Times New Roman" w:hint="eastAsia"/>
          <w:sz w:val="24"/>
          <w:szCs w:val="24"/>
        </w:rPr>
        <w:t>组分的</w:t>
      </w:r>
      <w:r w:rsidR="00CF2261" w:rsidRPr="00720CA7">
        <w:rPr>
          <w:rFonts w:ascii="Times New Roman" w:hAnsi="Times New Roman" w:cs="Times New Roman"/>
          <w:sz w:val="24"/>
          <w:szCs w:val="24"/>
        </w:rPr>
        <w:t>极性</w:t>
      </w:r>
      <w:r w:rsidR="00CF2261">
        <w:rPr>
          <w:rFonts w:ascii="Times New Roman" w:hAnsi="Times New Roman" w:cs="Times New Roman" w:hint="eastAsia"/>
          <w:sz w:val="24"/>
          <w:szCs w:val="24"/>
        </w:rPr>
        <w:t>复杂。其</w:t>
      </w:r>
      <w:r w:rsidR="00CF2261" w:rsidRPr="00720CA7">
        <w:rPr>
          <w:rFonts w:ascii="Times New Roman" w:hAnsi="Times New Roman" w:cs="Times New Roman"/>
          <w:sz w:val="24"/>
          <w:szCs w:val="24"/>
        </w:rPr>
        <w:t>极性</w:t>
      </w:r>
      <w:r w:rsidR="00CF2261">
        <w:rPr>
          <w:rFonts w:ascii="Times New Roman" w:hAnsi="Times New Roman" w:cs="Times New Roman" w:hint="eastAsia"/>
          <w:sz w:val="24"/>
          <w:szCs w:val="24"/>
        </w:rPr>
        <w:t>区间表现为连续性和非连续性特性。</w:t>
      </w:r>
      <w:r w:rsidR="00D00FFB">
        <w:rPr>
          <w:rFonts w:ascii="Times New Roman" w:hAnsi="Times New Roman" w:cs="Times New Roman" w:hint="eastAsia"/>
          <w:sz w:val="24"/>
          <w:szCs w:val="24"/>
        </w:rPr>
        <w:t>比较发现，</w:t>
      </w:r>
      <w:r w:rsidR="00CF2261" w:rsidRPr="0022648C">
        <w:rPr>
          <w:rFonts w:ascii="Times New Roman" w:eastAsia="宋体" w:hAnsi="Times New Roman" w:cs="Times New Roman"/>
          <w:sz w:val="24"/>
          <w:szCs w:val="24"/>
        </w:rPr>
        <w:t>ESP</w:t>
      </w:r>
      <w:r w:rsidR="00A11CD3">
        <w:rPr>
          <w:rFonts w:ascii="Times New Roman" w:eastAsia="宋体" w:hAnsi="Times New Roman" w:cs="Times New Roman" w:hint="eastAsia"/>
          <w:sz w:val="24"/>
          <w:szCs w:val="24"/>
        </w:rPr>
        <w:t>s</w:t>
      </w:r>
      <w:r w:rsidR="00CF2261">
        <w:rPr>
          <w:rFonts w:ascii="Times New Roman" w:hAnsi="Times New Roman" w:cs="Times New Roman" w:hint="eastAsia"/>
          <w:sz w:val="24"/>
          <w:szCs w:val="24"/>
        </w:rPr>
        <w:t>和虫体组分</w:t>
      </w:r>
      <w:r w:rsidR="00D00FFB">
        <w:rPr>
          <w:rFonts w:ascii="Times New Roman" w:hAnsi="Times New Roman" w:cs="Times New Roman" w:hint="eastAsia"/>
          <w:sz w:val="24"/>
          <w:szCs w:val="24"/>
        </w:rPr>
        <w:t>较</w:t>
      </w:r>
      <w:r w:rsidR="00CF2261">
        <w:rPr>
          <w:rFonts w:ascii="Times New Roman" w:hAnsi="Times New Roman" w:cs="Times New Roman" w:hint="eastAsia"/>
          <w:sz w:val="24"/>
          <w:szCs w:val="24"/>
        </w:rPr>
        <w:t>复杂，虫卵和虫体中</w:t>
      </w:r>
      <w:r w:rsidR="00CF2261" w:rsidRPr="00720CA7">
        <w:rPr>
          <w:rFonts w:ascii="Times New Roman" w:hAnsi="Times New Roman" w:cs="Times New Roman"/>
          <w:sz w:val="24"/>
          <w:szCs w:val="24"/>
        </w:rPr>
        <w:t>极性</w:t>
      </w:r>
      <w:r w:rsidR="00CF2261">
        <w:rPr>
          <w:rFonts w:ascii="Times New Roman" w:hAnsi="Times New Roman" w:cs="Times New Roman" w:hint="eastAsia"/>
          <w:sz w:val="24"/>
          <w:szCs w:val="24"/>
        </w:rPr>
        <w:t>小的</w:t>
      </w:r>
      <w:r w:rsidR="00CF2261">
        <w:rPr>
          <w:rFonts w:ascii="Times New Roman" w:hAnsi="Times New Roman" w:cs="Times New Roman" w:hint="eastAsia"/>
          <w:sz w:val="24"/>
          <w:szCs w:val="24"/>
        </w:rPr>
        <w:t>a</w:t>
      </w:r>
      <w:r w:rsidR="00CF2261">
        <w:rPr>
          <w:rFonts w:ascii="Times New Roman" w:hAnsi="Times New Roman" w:cs="Times New Roman" w:hint="eastAsia"/>
          <w:sz w:val="24"/>
          <w:szCs w:val="24"/>
        </w:rPr>
        <w:t>和</w:t>
      </w:r>
      <w:r w:rsidR="00CF2261">
        <w:rPr>
          <w:rFonts w:ascii="Times New Roman" w:hAnsi="Times New Roman" w:cs="Times New Roman" w:hint="eastAsia"/>
          <w:sz w:val="24"/>
          <w:szCs w:val="24"/>
        </w:rPr>
        <w:t>b</w:t>
      </w:r>
      <w:r w:rsidR="00CF2261">
        <w:rPr>
          <w:rFonts w:ascii="Times New Roman" w:hAnsi="Times New Roman" w:cs="Times New Roman" w:hint="eastAsia"/>
          <w:sz w:val="24"/>
          <w:szCs w:val="24"/>
        </w:rPr>
        <w:t>组分比例较高（图</w:t>
      </w:r>
      <w:r w:rsidR="00CF2261">
        <w:rPr>
          <w:rFonts w:ascii="Times New Roman" w:hAnsi="Times New Roman" w:cs="Times New Roman" w:hint="eastAsia"/>
          <w:sz w:val="24"/>
          <w:szCs w:val="24"/>
        </w:rPr>
        <w:t>1~3</w:t>
      </w:r>
      <w:r w:rsidR="00CF2261">
        <w:rPr>
          <w:rFonts w:ascii="Times New Roman" w:hAnsi="Times New Roman" w:cs="Times New Roman" w:hint="eastAsia"/>
          <w:sz w:val="24"/>
          <w:szCs w:val="24"/>
        </w:rPr>
        <w:t>）。</w:t>
      </w:r>
    </w:p>
    <w:p w:rsidR="00301BDA" w:rsidRDefault="00301BDA" w:rsidP="0067547F">
      <w:pPr>
        <w:spacing w:line="360" w:lineRule="auto"/>
        <w:rPr>
          <w:rFonts w:ascii="Times New Roman" w:hAnsi="Times New Roman" w:cs="Times New Roman"/>
          <w:sz w:val="24"/>
          <w:szCs w:val="24"/>
        </w:rPr>
      </w:pPr>
    </w:p>
    <w:p w:rsidR="001C364D" w:rsidRDefault="001C364D" w:rsidP="0067547F">
      <w:pPr>
        <w:spacing w:line="360" w:lineRule="auto"/>
        <w:rPr>
          <w:rFonts w:ascii="Times New Roman" w:hAnsi="Times New Roman" w:cs="Times New Roman"/>
          <w:sz w:val="24"/>
          <w:szCs w:val="24"/>
        </w:rPr>
      </w:pPr>
    </w:p>
    <w:p w:rsidR="001C364D" w:rsidRDefault="001C364D" w:rsidP="0067547F">
      <w:pPr>
        <w:spacing w:line="360" w:lineRule="auto"/>
        <w:rPr>
          <w:rFonts w:ascii="Times New Roman" w:hAnsi="Times New Roman" w:cs="Times New Roman"/>
          <w:sz w:val="24"/>
          <w:szCs w:val="24"/>
        </w:rPr>
      </w:pPr>
    </w:p>
    <w:p w:rsidR="001C364D" w:rsidRDefault="001C364D" w:rsidP="0067547F">
      <w:pPr>
        <w:spacing w:line="360" w:lineRule="auto"/>
        <w:rPr>
          <w:rFonts w:ascii="Times New Roman" w:hAnsi="Times New Roman" w:cs="Times New Roman"/>
          <w:sz w:val="24"/>
          <w:szCs w:val="24"/>
        </w:rPr>
      </w:pPr>
    </w:p>
    <w:p w:rsidR="001C364D" w:rsidRDefault="001C364D" w:rsidP="0067547F">
      <w:pPr>
        <w:spacing w:line="360" w:lineRule="auto"/>
        <w:rPr>
          <w:rFonts w:ascii="Times New Roman" w:hAnsi="Times New Roman" w:cs="Times New Roman"/>
          <w:sz w:val="24"/>
          <w:szCs w:val="24"/>
        </w:rPr>
      </w:pPr>
    </w:p>
    <w:p w:rsidR="001C364D" w:rsidRDefault="001C364D" w:rsidP="0067547F">
      <w:pPr>
        <w:spacing w:line="360" w:lineRule="auto"/>
        <w:rPr>
          <w:rFonts w:ascii="Times New Roman" w:hAnsi="Times New Roman" w:cs="Times New Roman"/>
          <w:sz w:val="24"/>
          <w:szCs w:val="24"/>
        </w:rPr>
      </w:pPr>
    </w:p>
    <w:p w:rsidR="00F9668B" w:rsidRDefault="003339A6" w:rsidP="0067547F">
      <w:pPr>
        <w:spacing w:line="360" w:lineRule="auto"/>
        <w:rPr>
          <w:rFonts w:ascii="Times New Roman" w:hAnsi="Times New Roman" w:cs="Times New Roman"/>
          <w:sz w:val="24"/>
          <w:szCs w:val="24"/>
        </w:rPr>
      </w:pPr>
      <w:r>
        <w:rPr>
          <w:rFonts w:ascii="Times New Roman" w:hAnsi="Times New Roman" w:cs="Times New Roman"/>
          <w:noProof/>
          <w:sz w:val="24"/>
          <w:szCs w:val="24"/>
        </w:rPr>
        <w:pict>
          <v:shape id="_x0000_s1194" type="#_x0000_t202" style="position:absolute;left:0;text-align:left;margin-left:-6.2pt;margin-top:9.3pt;width:492.95pt;height:99.75pt;z-index:251829248;mso-width-relative:margin;mso-height-relative:margin" stroked="f">
            <v:fill opacity="0"/>
            <v:textbox style="mso-next-textbox:#_x0000_s1194">
              <w:txbxContent>
                <w:p w:rsidR="006D6A35" w:rsidRPr="00F9668B" w:rsidRDefault="006D6A35" w:rsidP="007C126D">
                  <w:pPr>
                    <w:ind w:firstLineChars="100" w:firstLine="210"/>
                    <w:jc w:val="left"/>
                    <w:rPr>
                      <w:rFonts w:ascii="Times New Roman" w:hAnsi="Times New Roman" w:cs="Times New Roman"/>
                      <w:szCs w:val="21"/>
                    </w:rPr>
                  </w:pPr>
                  <w:r>
                    <w:rPr>
                      <w:rFonts w:ascii="Times New Roman" w:hAnsi="Times New Roman" w:cs="Times New Roman" w:hint="eastAsia"/>
                      <w:szCs w:val="21"/>
                    </w:rPr>
                    <w:t xml:space="preserve">1~7  </w:t>
                  </w:r>
                  <w:r>
                    <w:rPr>
                      <w:rFonts w:ascii="Times New Roman" w:hAnsi="Times New Roman" w:cs="Times New Roman" w:hint="eastAsia"/>
                      <w:szCs w:val="21"/>
                    </w:rPr>
                    <w:t>分别使用</w:t>
                  </w:r>
                  <w:r w:rsidRPr="00827D08">
                    <w:rPr>
                      <w:rFonts w:ascii="Times New Roman" w:hAnsi="Times New Roman" w:cs="Times New Roman"/>
                      <w:szCs w:val="21"/>
                    </w:rPr>
                    <w:t>氯仿：甲醇：水（</w:t>
                  </w:r>
                  <w:r w:rsidRPr="00827D08">
                    <w:rPr>
                      <w:rFonts w:ascii="Times New Roman" w:hAnsi="Times New Roman" w:cs="Times New Roman" w:hint="eastAsia"/>
                      <w:szCs w:val="21"/>
                    </w:rPr>
                    <w:t>90</w:t>
                  </w:r>
                  <w:r w:rsidRPr="00827D08">
                    <w:rPr>
                      <w:rFonts w:ascii="Times New Roman" w:hAnsi="Times New Roman" w:cs="Times New Roman"/>
                      <w:szCs w:val="21"/>
                    </w:rPr>
                    <w:t>:</w:t>
                  </w:r>
                  <w:r w:rsidRPr="00827D08">
                    <w:rPr>
                      <w:rFonts w:ascii="Times New Roman" w:hAnsi="Times New Roman" w:cs="Times New Roman" w:hint="eastAsia"/>
                      <w:szCs w:val="21"/>
                    </w:rPr>
                    <w:t>10</w:t>
                  </w:r>
                  <w:r w:rsidRPr="00827D08">
                    <w:rPr>
                      <w:rFonts w:ascii="Times New Roman" w:hAnsi="Times New Roman" w:cs="Times New Roman"/>
                      <w:szCs w:val="21"/>
                    </w:rPr>
                    <w:t>:</w:t>
                  </w:r>
                  <w:r w:rsidRPr="00827D08">
                    <w:rPr>
                      <w:rFonts w:ascii="Times New Roman" w:hAnsi="Times New Roman" w:cs="Times New Roman" w:hint="eastAsia"/>
                      <w:szCs w:val="21"/>
                    </w:rPr>
                    <w:t>1</w:t>
                  </w:r>
                  <w:r>
                    <w:rPr>
                      <w:rFonts w:ascii="Times New Roman" w:hAnsi="Times New Roman" w:cs="Times New Roman" w:hint="eastAsia"/>
                      <w:szCs w:val="21"/>
                    </w:rPr>
                    <w:t>/</w:t>
                  </w:r>
                  <w:r w:rsidRPr="00827D08">
                    <w:rPr>
                      <w:rFonts w:ascii="Times New Roman" w:hAnsi="Times New Roman" w:cs="Times New Roman" w:hint="eastAsia"/>
                      <w:szCs w:val="21"/>
                    </w:rPr>
                    <w:t>80</w:t>
                  </w:r>
                  <w:r w:rsidRPr="00827D08">
                    <w:rPr>
                      <w:rFonts w:ascii="Times New Roman" w:hAnsi="Times New Roman" w:cs="Times New Roman"/>
                      <w:szCs w:val="21"/>
                    </w:rPr>
                    <w:t>:</w:t>
                  </w:r>
                  <w:r w:rsidRPr="00827D08">
                    <w:rPr>
                      <w:rFonts w:ascii="Times New Roman" w:hAnsi="Times New Roman" w:cs="Times New Roman" w:hint="eastAsia"/>
                      <w:szCs w:val="21"/>
                    </w:rPr>
                    <w:t>20</w:t>
                  </w:r>
                  <w:r w:rsidRPr="00827D08">
                    <w:rPr>
                      <w:rFonts w:ascii="Times New Roman" w:hAnsi="Times New Roman" w:cs="Times New Roman"/>
                      <w:szCs w:val="21"/>
                    </w:rPr>
                    <w:t>:</w:t>
                  </w:r>
                  <w:r w:rsidRPr="00827D08">
                    <w:rPr>
                      <w:rFonts w:ascii="Times New Roman" w:hAnsi="Times New Roman" w:cs="Times New Roman" w:hint="eastAsia"/>
                      <w:szCs w:val="21"/>
                    </w:rPr>
                    <w:t>2</w:t>
                  </w:r>
                  <w:r>
                    <w:rPr>
                      <w:rFonts w:ascii="Times New Roman" w:hAnsi="Times New Roman" w:cs="Times New Roman" w:hint="eastAsia"/>
                      <w:szCs w:val="21"/>
                    </w:rPr>
                    <w:t>/</w:t>
                  </w:r>
                  <w:r w:rsidRPr="00827D08">
                    <w:rPr>
                      <w:rFonts w:ascii="Times New Roman" w:hAnsi="Times New Roman" w:cs="Times New Roman"/>
                      <w:szCs w:val="21"/>
                    </w:rPr>
                    <w:t>65:25:4</w:t>
                  </w:r>
                  <w:r>
                    <w:rPr>
                      <w:rFonts w:ascii="Times New Roman" w:hAnsi="Times New Roman" w:cs="Times New Roman" w:hint="eastAsia"/>
                      <w:szCs w:val="21"/>
                    </w:rPr>
                    <w:t>/</w:t>
                  </w:r>
                  <w:r w:rsidRPr="00827D08">
                    <w:rPr>
                      <w:rFonts w:ascii="Times New Roman" w:hAnsi="Times New Roman" w:cs="Times New Roman"/>
                      <w:szCs w:val="21"/>
                    </w:rPr>
                    <w:t>10:10:1</w:t>
                  </w:r>
                  <w:r>
                    <w:rPr>
                      <w:rFonts w:ascii="Times New Roman" w:hAnsi="Times New Roman" w:cs="Times New Roman" w:hint="eastAsia"/>
                      <w:szCs w:val="21"/>
                    </w:rPr>
                    <w:t>/</w:t>
                  </w:r>
                  <w:r w:rsidRPr="00827D08">
                    <w:rPr>
                      <w:rFonts w:ascii="Times New Roman" w:hAnsi="Times New Roman" w:cs="Times New Roman"/>
                      <w:szCs w:val="21"/>
                    </w:rPr>
                    <w:t>11:9:2</w:t>
                  </w:r>
                  <w:r>
                    <w:rPr>
                      <w:rFonts w:ascii="Times New Roman" w:hAnsi="Times New Roman" w:cs="Times New Roman" w:hint="eastAsia"/>
                      <w:szCs w:val="21"/>
                    </w:rPr>
                    <w:t>/</w:t>
                  </w:r>
                  <w:r w:rsidRPr="00827D08">
                    <w:rPr>
                      <w:rFonts w:ascii="Times New Roman" w:hAnsi="Times New Roman" w:cs="Times New Roman"/>
                      <w:szCs w:val="21"/>
                    </w:rPr>
                    <w:t>30:60:8</w:t>
                  </w:r>
                  <w:r>
                    <w:rPr>
                      <w:rFonts w:ascii="Times New Roman" w:hAnsi="Times New Roman" w:cs="Times New Roman" w:hint="eastAsia"/>
                      <w:szCs w:val="21"/>
                    </w:rPr>
                    <w:t>/</w:t>
                  </w:r>
                  <w:r w:rsidRPr="005173F2">
                    <w:rPr>
                      <w:rFonts w:ascii="Times New Roman" w:hAnsi="Times New Roman" w:cs="Times New Roman"/>
                      <w:szCs w:val="21"/>
                    </w:rPr>
                    <w:t>1:7:2</w:t>
                  </w:r>
                  <w:r w:rsidRPr="00827D08">
                    <w:rPr>
                      <w:rFonts w:ascii="Times New Roman" w:hAnsi="Times New Roman" w:cs="Times New Roman"/>
                      <w:szCs w:val="21"/>
                    </w:rPr>
                    <w:t>）</w:t>
                  </w:r>
                  <w:r>
                    <w:rPr>
                      <w:rFonts w:ascii="Times New Roman" w:hAnsi="Times New Roman" w:cs="Times New Roman" w:hint="eastAsia"/>
                      <w:szCs w:val="21"/>
                    </w:rPr>
                    <w:t>溶剂组合进行展开</w:t>
                  </w:r>
                  <w:r w:rsidRPr="00827D08">
                    <w:rPr>
                      <w:rFonts w:ascii="Times New Roman" w:hAnsi="Times New Roman" w:cs="Times New Roman" w:hint="eastAsia"/>
                      <w:szCs w:val="21"/>
                    </w:rPr>
                    <w:t>。</w:t>
                  </w:r>
                </w:p>
                <w:p w:rsidR="006D6A35" w:rsidRPr="00A65C80" w:rsidRDefault="006D6A35" w:rsidP="00EA4228">
                  <w:pPr>
                    <w:ind w:firstLineChars="1050" w:firstLine="2205"/>
                    <w:jc w:val="left"/>
                    <w:rPr>
                      <w:rFonts w:ascii="Times New Roman" w:eastAsia="黑体" w:hAnsi="Times New Roman" w:cs="Times New Roman"/>
                      <w:szCs w:val="21"/>
                    </w:rPr>
                  </w:pPr>
                  <w:r w:rsidRPr="00A65C80">
                    <w:rPr>
                      <w:rFonts w:ascii="Times New Roman" w:eastAsia="黑体" w:hAnsi="Times New Roman" w:cs="Times New Roman"/>
                      <w:szCs w:val="21"/>
                    </w:rPr>
                    <w:t>图</w:t>
                  </w:r>
                  <w:r w:rsidRPr="00A65C80">
                    <w:rPr>
                      <w:rFonts w:ascii="Times New Roman" w:eastAsia="黑体" w:hAnsi="Times New Roman" w:cs="Times New Roman"/>
                      <w:szCs w:val="21"/>
                    </w:rPr>
                    <w:t xml:space="preserve">1  </w:t>
                  </w:r>
                  <w:r w:rsidRPr="00A65C80">
                    <w:rPr>
                      <w:rFonts w:ascii="Times New Roman" w:eastAsia="黑体" w:hAnsi="Times New Roman" w:cs="Times New Roman"/>
                      <w:szCs w:val="21"/>
                    </w:rPr>
                    <w:t>华支睾吸虫</w:t>
                  </w:r>
                  <w:r w:rsidRPr="00A65C80">
                    <w:rPr>
                      <w:rFonts w:ascii="Times New Roman" w:eastAsia="黑体" w:hAnsi="Times New Roman" w:cs="Times New Roman"/>
                      <w:szCs w:val="21"/>
                    </w:rPr>
                    <w:t>ESP</w:t>
                  </w:r>
                  <w:r w:rsidR="00F702AD">
                    <w:rPr>
                      <w:rFonts w:ascii="Times New Roman" w:eastAsia="黑体" w:hAnsi="Times New Roman" w:cs="Times New Roman" w:hint="eastAsia"/>
                      <w:szCs w:val="21"/>
                    </w:rPr>
                    <w:t>s</w:t>
                  </w:r>
                  <w:r w:rsidRPr="00A65C80">
                    <w:rPr>
                      <w:rFonts w:ascii="Times New Roman" w:eastAsia="黑体" w:hAnsi="Times New Roman" w:cs="Times New Roman"/>
                      <w:szCs w:val="21"/>
                    </w:rPr>
                    <w:t>水溶性组分的</w:t>
                  </w:r>
                  <w:r w:rsidRPr="00A65C80">
                    <w:rPr>
                      <w:rFonts w:ascii="Times New Roman" w:eastAsia="黑体" w:hAnsi="Times New Roman" w:cs="Times New Roman"/>
                      <w:szCs w:val="21"/>
                    </w:rPr>
                    <w:t>HPTLC</w:t>
                  </w:r>
                  <w:r w:rsidRPr="00A65C80">
                    <w:rPr>
                      <w:rFonts w:ascii="Times New Roman" w:eastAsia="黑体" w:hAnsi="Times New Roman" w:cs="Times New Roman"/>
                      <w:szCs w:val="21"/>
                    </w:rPr>
                    <w:t>分析</w:t>
                  </w:r>
                </w:p>
                <w:p w:rsidR="006D6A35" w:rsidRDefault="006D6A35" w:rsidP="007C126D">
                  <w:pPr>
                    <w:ind w:firstLineChars="100" w:firstLine="210"/>
                    <w:jc w:val="left"/>
                    <w:rPr>
                      <w:rFonts w:ascii="Times New Roman" w:hAnsi="Times New Roman" w:cs="Times New Roman"/>
                      <w:szCs w:val="21"/>
                    </w:rPr>
                  </w:pPr>
                  <w:r>
                    <w:rPr>
                      <w:rFonts w:ascii="Times New Roman" w:hAnsi="Times New Roman" w:cs="Times New Roman" w:hint="eastAsia"/>
                      <w:szCs w:val="21"/>
                    </w:rPr>
                    <w:t xml:space="preserve">1~7  Spreading with </w:t>
                  </w:r>
                  <w:r w:rsidRPr="00FA30BC">
                    <w:rPr>
                      <w:rFonts w:ascii="Times New Roman" w:hAnsi="Times New Roman" w:cs="Times New Roman"/>
                      <w:szCs w:val="21"/>
                    </w:rPr>
                    <w:t>combined organic solvent</w:t>
                  </w:r>
                  <w:r>
                    <w:rPr>
                      <w:rFonts w:ascii="Times New Roman" w:hAnsi="Times New Roman" w:cs="Times New Roman" w:hint="eastAsia"/>
                      <w:szCs w:val="21"/>
                    </w:rPr>
                    <w:t>s, c</w:t>
                  </w:r>
                  <w:r w:rsidRPr="00FA30BC">
                    <w:rPr>
                      <w:rFonts w:ascii="Times New Roman" w:hAnsi="Times New Roman" w:cs="Times New Roman"/>
                      <w:szCs w:val="21"/>
                    </w:rPr>
                    <w:t>hloroform: methanol: water</w:t>
                  </w:r>
                  <w:r>
                    <w:rPr>
                      <w:rFonts w:ascii="Times New Roman" w:hAnsi="Times New Roman" w:cs="Times New Roman" w:hint="eastAsia"/>
                      <w:szCs w:val="21"/>
                    </w:rPr>
                    <w:t xml:space="preserve"> </w:t>
                  </w:r>
                  <w:r w:rsidRPr="00827D08">
                    <w:rPr>
                      <w:rFonts w:ascii="Times New Roman" w:hAnsi="Times New Roman" w:cs="Times New Roman"/>
                      <w:szCs w:val="21"/>
                    </w:rPr>
                    <w:t>（</w:t>
                  </w:r>
                  <w:r w:rsidRPr="00827D08">
                    <w:rPr>
                      <w:rFonts w:ascii="Times New Roman" w:hAnsi="Times New Roman" w:cs="Times New Roman" w:hint="eastAsia"/>
                      <w:szCs w:val="21"/>
                    </w:rPr>
                    <w:t>90</w:t>
                  </w:r>
                  <w:r w:rsidRPr="00827D08">
                    <w:rPr>
                      <w:rFonts w:ascii="Times New Roman" w:hAnsi="Times New Roman" w:cs="Times New Roman"/>
                      <w:szCs w:val="21"/>
                    </w:rPr>
                    <w:t>:</w:t>
                  </w:r>
                  <w:r w:rsidRPr="00827D08">
                    <w:rPr>
                      <w:rFonts w:ascii="Times New Roman" w:hAnsi="Times New Roman" w:cs="Times New Roman" w:hint="eastAsia"/>
                      <w:szCs w:val="21"/>
                    </w:rPr>
                    <w:t>10</w:t>
                  </w:r>
                  <w:r w:rsidRPr="00827D08">
                    <w:rPr>
                      <w:rFonts w:ascii="Times New Roman" w:hAnsi="Times New Roman" w:cs="Times New Roman"/>
                      <w:szCs w:val="21"/>
                    </w:rPr>
                    <w:t>:</w:t>
                  </w:r>
                  <w:r w:rsidRPr="00827D08">
                    <w:rPr>
                      <w:rFonts w:ascii="Times New Roman" w:hAnsi="Times New Roman" w:cs="Times New Roman" w:hint="eastAsia"/>
                      <w:szCs w:val="21"/>
                    </w:rPr>
                    <w:t>1</w:t>
                  </w:r>
                  <w:r>
                    <w:rPr>
                      <w:rFonts w:ascii="Times New Roman" w:hAnsi="Times New Roman" w:cs="Times New Roman" w:hint="eastAsia"/>
                      <w:szCs w:val="21"/>
                    </w:rPr>
                    <w:t>/</w:t>
                  </w:r>
                  <w:r w:rsidRPr="00827D08">
                    <w:rPr>
                      <w:rFonts w:ascii="Times New Roman" w:hAnsi="Times New Roman" w:cs="Times New Roman" w:hint="eastAsia"/>
                      <w:szCs w:val="21"/>
                    </w:rPr>
                    <w:t>80</w:t>
                  </w:r>
                  <w:r w:rsidRPr="00827D08">
                    <w:rPr>
                      <w:rFonts w:ascii="Times New Roman" w:hAnsi="Times New Roman" w:cs="Times New Roman"/>
                      <w:szCs w:val="21"/>
                    </w:rPr>
                    <w:t>:</w:t>
                  </w:r>
                  <w:r w:rsidRPr="00827D08">
                    <w:rPr>
                      <w:rFonts w:ascii="Times New Roman" w:hAnsi="Times New Roman" w:cs="Times New Roman" w:hint="eastAsia"/>
                      <w:szCs w:val="21"/>
                    </w:rPr>
                    <w:t>20</w:t>
                  </w:r>
                  <w:r w:rsidRPr="00827D08">
                    <w:rPr>
                      <w:rFonts w:ascii="Times New Roman" w:hAnsi="Times New Roman" w:cs="Times New Roman"/>
                      <w:szCs w:val="21"/>
                    </w:rPr>
                    <w:t>:</w:t>
                  </w:r>
                  <w:r w:rsidRPr="00827D08">
                    <w:rPr>
                      <w:rFonts w:ascii="Times New Roman" w:hAnsi="Times New Roman" w:cs="Times New Roman" w:hint="eastAsia"/>
                      <w:szCs w:val="21"/>
                    </w:rPr>
                    <w:t>2</w:t>
                  </w:r>
                  <w:r>
                    <w:rPr>
                      <w:rFonts w:ascii="Times New Roman" w:hAnsi="Times New Roman" w:cs="Times New Roman" w:hint="eastAsia"/>
                      <w:szCs w:val="21"/>
                    </w:rPr>
                    <w:t>/</w:t>
                  </w:r>
                  <w:r w:rsidRPr="00827D08">
                    <w:rPr>
                      <w:rFonts w:ascii="Times New Roman" w:hAnsi="Times New Roman" w:cs="Times New Roman"/>
                      <w:szCs w:val="21"/>
                    </w:rPr>
                    <w:t>65:25:4</w:t>
                  </w:r>
                  <w:r>
                    <w:rPr>
                      <w:rFonts w:ascii="Times New Roman" w:hAnsi="Times New Roman" w:cs="Times New Roman" w:hint="eastAsia"/>
                      <w:szCs w:val="21"/>
                    </w:rPr>
                    <w:t>/</w:t>
                  </w:r>
                  <w:r w:rsidRPr="00827D08">
                    <w:rPr>
                      <w:rFonts w:ascii="Times New Roman" w:hAnsi="Times New Roman" w:cs="Times New Roman"/>
                      <w:szCs w:val="21"/>
                    </w:rPr>
                    <w:t>10:10:1</w:t>
                  </w:r>
                  <w:r>
                    <w:rPr>
                      <w:rFonts w:ascii="Times New Roman" w:hAnsi="Times New Roman" w:cs="Times New Roman" w:hint="eastAsia"/>
                      <w:szCs w:val="21"/>
                    </w:rPr>
                    <w:t>/</w:t>
                  </w:r>
                  <w:r w:rsidRPr="00827D08">
                    <w:rPr>
                      <w:rFonts w:ascii="Times New Roman" w:hAnsi="Times New Roman" w:cs="Times New Roman"/>
                      <w:szCs w:val="21"/>
                    </w:rPr>
                    <w:t>11:9:2</w:t>
                  </w:r>
                  <w:r>
                    <w:rPr>
                      <w:rFonts w:ascii="Times New Roman" w:hAnsi="Times New Roman" w:cs="Times New Roman" w:hint="eastAsia"/>
                      <w:szCs w:val="21"/>
                    </w:rPr>
                    <w:t>/</w:t>
                  </w:r>
                  <w:r w:rsidRPr="00827D08">
                    <w:rPr>
                      <w:rFonts w:ascii="Times New Roman" w:hAnsi="Times New Roman" w:cs="Times New Roman"/>
                      <w:szCs w:val="21"/>
                    </w:rPr>
                    <w:t>30:60:8</w:t>
                  </w:r>
                  <w:r>
                    <w:rPr>
                      <w:rFonts w:ascii="Times New Roman" w:hAnsi="Times New Roman" w:cs="Times New Roman" w:hint="eastAsia"/>
                      <w:szCs w:val="21"/>
                    </w:rPr>
                    <w:t>/</w:t>
                  </w:r>
                  <w:r w:rsidRPr="005173F2">
                    <w:rPr>
                      <w:rFonts w:ascii="Times New Roman" w:hAnsi="Times New Roman" w:cs="Times New Roman"/>
                      <w:szCs w:val="21"/>
                    </w:rPr>
                    <w:t>1:7:2</w:t>
                  </w:r>
                  <w:r w:rsidRPr="00827D08">
                    <w:rPr>
                      <w:rFonts w:ascii="Times New Roman" w:hAnsi="Times New Roman" w:cs="Times New Roman"/>
                      <w:szCs w:val="21"/>
                    </w:rPr>
                    <w:t>）</w:t>
                  </w:r>
                  <w:r>
                    <w:rPr>
                      <w:rFonts w:ascii="Times New Roman" w:hAnsi="Times New Roman" w:cs="Times New Roman" w:hint="eastAsia"/>
                      <w:szCs w:val="21"/>
                    </w:rPr>
                    <w:t>respectively.</w:t>
                  </w:r>
                </w:p>
                <w:p w:rsidR="006D6A35" w:rsidRPr="00473A1B" w:rsidRDefault="006D6A35" w:rsidP="007C126D">
                  <w:pPr>
                    <w:ind w:firstLineChars="294" w:firstLine="620"/>
                    <w:jc w:val="left"/>
                    <w:rPr>
                      <w:b/>
                    </w:rPr>
                  </w:pPr>
                  <w:r w:rsidRPr="00473A1B">
                    <w:rPr>
                      <w:rFonts w:ascii="Times New Roman" w:hAnsi="Times New Roman" w:cs="Times New Roman" w:hint="eastAsia"/>
                      <w:b/>
                      <w:szCs w:val="21"/>
                    </w:rPr>
                    <w:t xml:space="preserve">Fig. 1  </w:t>
                  </w:r>
                  <w:r>
                    <w:rPr>
                      <w:rFonts w:ascii="Times New Roman" w:hAnsi="Times New Roman" w:cs="Times New Roman" w:hint="eastAsia"/>
                      <w:b/>
                      <w:szCs w:val="21"/>
                    </w:rPr>
                    <w:t>S</w:t>
                  </w:r>
                  <w:r w:rsidRPr="00473A1B">
                    <w:rPr>
                      <w:rFonts w:ascii="Times New Roman" w:hAnsi="Times New Roman" w:cs="Times New Roman"/>
                      <w:b/>
                      <w:szCs w:val="21"/>
                    </w:rPr>
                    <w:t>eparat</w:t>
                  </w:r>
                  <w:r w:rsidRPr="00473A1B">
                    <w:rPr>
                      <w:rFonts w:ascii="Times New Roman" w:hAnsi="Times New Roman" w:cs="Times New Roman" w:hint="eastAsia"/>
                      <w:b/>
                      <w:szCs w:val="21"/>
                    </w:rPr>
                    <w:t xml:space="preserve">ion of </w:t>
                  </w:r>
                  <w:r w:rsidRPr="00473A1B">
                    <w:rPr>
                      <w:rFonts w:ascii="Times New Roman" w:hAnsi="Times New Roman" w:cs="Times New Roman"/>
                      <w:b/>
                      <w:szCs w:val="21"/>
                    </w:rPr>
                    <w:t>water-soluble components</w:t>
                  </w:r>
                  <w:r w:rsidRPr="00473A1B">
                    <w:rPr>
                      <w:rFonts w:ascii="Times New Roman" w:hAnsi="Times New Roman" w:cs="Times New Roman" w:hint="eastAsia"/>
                      <w:b/>
                      <w:szCs w:val="21"/>
                    </w:rPr>
                    <w:t xml:space="preserve"> of ESP</w:t>
                  </w:r>
                  <w:r w:rsidR="00F702AD">
                    <w:rPr>
                      <w:rFonts w:ascii="Times New Roman" w:hAnsi="Times New Roman" w:cs="Times New Roman" w:hint="eastAsia"/>
                      <w:b/>
                      <w:szCs w:val="21"/>
                    </w:rPr>
                    <w:t>s</w:t>
                  </w:r>
                  <w:r w:rsidRPr="00473A1B">
                    <w:rPr>
                      <w:rFonts w:ascii="Times New Roman" w:hAnsi="Times New Roman" w:cs="Times New Roman" w:hint="eastAsia"/>
                      <w:b/>
                      <w:szCs w:val="21"/>
                    </w:rPr>
                    <w:t xml:space="preserve"> from </w:t>
                  </w:r>
                  <w:r w:rsidRPr="00473A1B">
                    <w:rPr>
                      <w:rStyle w:val="hps"/>
                      <w:rFonts w:ascii="Times New Roman" w:hAnsi="Times New Roman" w:cs="Times New Roman"/>
                      <w:b/>
                      <w:i/>
                      <w:color w:val="222222"/>
                      <w:szCs w:val="21"/>
                    </w:rPr>
                    <w:t>C</w:t>
                  </w:r>
                  <w:r w:rsidRPr="00473A1B">
                    <w:rPr>
                      <w:rStyle w:val="hps"/>
                      <w:rFonts w:ascii="Times New Roman" w:hAnsi="Times New Roman" w:cs="Times New Roman" w:hint="eastAsia"/>
                      <w:b/>
                      <w:color w:val="222222"/>
                      <w:szCs w:val="21"/>
                    </w:rPr>
                    <w:t>.</w:t>
                  </w:r>
                  <w:r w:rsidRPr="00473A1B">
                    <w:rPr>
                      <w:rStyle w:val="hps"/>
                      <w:rFonts w:ascii="Times New Roman" w:hAnsi="Times New Roman" w:cs="Times New Roman"/>
                      <w:b/>
                      <w:i/>
                      <w:color w:val="222222"/>
                      <w:szCs w:val="21"/>
                    </w:rPr>
                    <w:t xml:space="preserve"> sinensis</w:t>
                  </w:r>
                  <w:r w:rsidRPr="00473A1B">
                    <w:rPr>
                      <w:rFonts w:ascii="Times New Roman" w:hAnsi="Times New Roman" w:cs="Times New Roman" w:hint="eastAsia"/>
                      <w:b/>
                      <w:szCs w:val="21"/>
                    </w:rPr>
                    <w:t xml:space="preserve"> b</w:t>
                  </w:r>
                  <w:r w:rsidRPr="00473A1B">
                    <w:rPr>
                      <w:rFonts w:ascii="Times New Roman" w:hAnsi="Times New Roman" w:cs="Times New Roman"/>
                      <w:b/>
                      <w:szCs w:val="21"/>
                    </w:rPr>
                    <w:t>y HPTLC</w:t>
                  </w:r>
                </w:p>
              </w:txbxContent>
            </v:textbox>
          </v:shape>
        </w:pict>
      </w:r>
    </w:p>
    <w:p w:rsidR="00F9668B" w:rsidRDefault="00F9668B" w:rsidP="0067547F">
      <w:pPr>
        <w:spacing w:line="360" w:lineRule="auto"/>
        <w:rPr>
          <w:rFonts w:ascii="Times New Roman" w:hAnsi="Times New Roman" w:cs="Times New Roman"/>
          <w:sz w:val="24"/>
          <w:szCs w:val="24"/>
        </w:rPr>
      </w:pPr>
    </w:p>
    <w:p w:rsidR="001C364D" w:rsidRDefault="001C364D" w:rsidP="0067547F">
      <w:pPr>
        <w:spacing w:line="360" w:lineRule="auto"/>
        <w:rPr>
          <w:rFonts w:ascii="Times New Roman" w:hAnsi="Times New Roman" w:cs="Times New Roman"/>
          <w:sz w:val="24"/>
          <w:szCs w:val="24"/>
        </w:rPr>
      </w:pPr>
    </w:p>
    <w:p w:rsidR="001C364D" w:rsidRDefault="001C364D" w:rsidP="0067547F">
      <w:pPr>
        <w:spacing w:line="360" w:lineRule="auto"/>
        <w:rPr>
          <w:rFonts w:ascii="Times New Roman" w:hAnsi="Times New Roman" w:cs="Times New Roman"/>
          <w:sz w:val="24"/>
          <w:szCs w:val="24"/>
        </w:rPr>
      </w:pPr>
    </w:p>
    <w:p w:rsidR="00F9668B" w:rsidRDefault="003339A6" w:rsidP="0067547F">
      <w:pPr>
        <w:spacing w:line="360" w:lineRule="auto"/>
        <w:rPr>
          <w:rFonts w:ascii="Times New Roman" w:hAnsi="Times New Roman" w:cs="Times New Roman"/>
          <w:sz w:val="24"/>
          <w:szCs w:val="24"/>
        </w:rPr>
      </w:pPr>
      <w:r>
        <w:rPr>
          <w:rFonts w:ascii="Times New Roman" w:hAnsi="Times New Roman" w:cs="Times New Roman"/>
          <w:noProof/>
          <w:sz w:val="24"/>
          <w:szCs w:val="24"/>
        </w:rPr>
        <w:pict>
          <v:shape id="_x0000_s1336" type="#_x0000_t202" style="position:absolute;left:0;text-align:left;margin-left:97.1pt;margin-top:20.7pt;width:277.5pt;height:171.75pt;z-index:251954176;mso-width-relative:margin;mso-height-relative:margin" stroked="f">
            <v:fill opacity="0"/>
            <v:textbox style="mso-next-textbox:#_x0000_s1336">
              <w:txbxContent>
                <w:p w:rsidR="00EA4228" w:rsidRPr="00EA4228" w:rsidRDefault="00EA4228" w:rsidP="00EA4228">
                  <w:pPr>
                    <w:rPr>
                      <w:szCs w:val="21"/>
                    </w:rPr>
                  </w:pPr>
                  <w:r>
                    <w:rPr>
                      <w:noProof/>
                      <w:szCs w:val="21"/>
                    </w:rPr>
                    <w:drawing>
                      <wp:inline distT="0" distB="0" distL="0" distR="0">
                        <wp:extent cx="3060000" cy="1726467"/>
                        <wp:effectExtent l="19050" t="0" r="7050" b="0"/>
                        <wp:docPr id="104" name="图片 103" descr="fi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2.jpg"/>
                                <pic:cNvPicPr/>
                              </pic:nvPicPr>
                              <pic:blipFill>
                                <a:blip r:embed="rId8"/>
                                <a:stretch>
                                  <a:fillRect/>
                                </a:stretch>
                              </pic:blipFill>
                              <pic:spPr>
                                <a:xfrm>
                                  <a:off x="0" y="0"/>
                                  <a:ext cx="3060000" cy="1726467"/>
                                </a:xfrm>
                                <a:prstGeom prst="rect">
                                  <a:avLst/>
                                </a:prstGeom>
                              </pic:spPr>
                            </pic:pic>
                          </a:graphicData>
                        </a:graphic>
                      </wp:inline>
                    </w:drawing>
                  </w:r>
                </w:p>
              </w:txbxContent>
            </v:textbox>
          </v:shape>
        </w:pict>
      </w:r>
    </w:p>
    <w:p w:rsidR="00C94149" w:rsidRDefault="00C94149" w:rsidP="0067547F">
      <w:pPr>
        <w:spacing w:line="360" w:lineRule="auto"/>
        <w:rPr>
          <w:rFonts w:ascii="Times New Roman" w:hAnsi="Times New Roman" w:cs="Times New Roman"/>
          <w:sz w:val="24"/>
          <w:szCs w:val="24"/>
        </w:rPr>
      </w:pPr>
    </w:p>
    <w:p w:rsidR="00A65C80" w:rsidRDefault="00A65C80" w:rsidP="0067547F">
      <w:pPr>
        <w:spacing w:line="360" w:lineRule="auto"/>
        <w:rPr>
          <w:rFonts w:ascii="Times New Roman" w:hAnsi="Times New Roman" w:cs="Times New Roman"/>
          <w:sz w:val="24"/>
          <w:szCs w:val="24"/>
        </w:rPr>
      </w:pPr>
    </w:p>
    <w:p w:rsidR="007C126D" w:rsidRDefault="007C126D" w:rsidP="0067547F">
      <w:pPr>
        <w:spacing w:line="360" w:lineRule="auto"/>
        <w:rPr>
          <w:rFonts w:ascii="Times New Roman" w:hAnsi="Times New Roman" w:cs="Times New Roman"/>
          <w:sz w:val="24"/>
          <w:szCs w:val="24"/>
        </w:rPr>
      </w:pPr>
    </w:p>
    <w:p w:rsidR="007C126D" w:rsidRDefault="007C126D" w:rsidP="0067547F">
      <w:pPr>
        <w:spacing w:line="360" w:lineRule="auto"/>
        <w:rPr>
          <w:rFonts w:ascii="Times New Roman" w:hAnsi="Times New Roman" w:cs="Times New Roman"/>
          <w:sz w:val="24"/>
          <w:szCs w:val="24"/>
        </w:rPr>
      </w:pPr>
    </w:p>
    <w:p w:rsidR="007C126D" w:rsidRDefault="007C126D" w:rsidP="0067547F">
      <w:pPr>
        <w:spacing w:line="360" w:lineRule="auto"/>
        <w:rPr>
          <w:rFonts w:ascii="Times New Roman" w:hAnsi="Times New Roman" w:cs="Times New Roman"/>
          <w:sz w:val="24"/>
          <w:szCs w:val="24"/>
        </w:rPr>
      </w:pPr>
    </w:p>
    <w:p w:rsidR="007C126D" w:rsidRDefault="007C126D" w:rsidP="0067547F">
      <w:pPr>
        <w:spacing w:line="360" w:lineRule="auto"/>
        <w:rPr>
          <w:rFonts w:ascii="Times New Roman" w:hAnsi="Times New Roman" w:cs="Times New Roman"/>
          <w:sz w:val="24"/>
          <w:szCs w:val="24"/>
        </w:rPr>
      </w:pPr>
    </w:p>
    <w:p w:rsidR="007C126D" w:rsidRDefault="003339A6" w:rsidP="0067547F">
      <w:pPr>
        <w:spacing w:line="360" w:lineRule="auto"/>
        <w:rPr>
          <w:rFonts w:ascii="Times New Roman" w:hAnsi="Times New Roman" w:cs="Times New Roman"/>
          <w:sz w:val="24"/>
          <w:szCs w:val="24"/>
        </w:rPr>
      </w:pPr>
      <w:r>
        <w:rPr>
          <w:rFonts w:ascii="Times New Roman" w:hAnsi="Times New Roman" w:cs="Times New Roman"/>
          <w:noProof/>
          <w:sz w:val="24"/>
          <w:szCs w:val="24"/>
        </w:rPr>
        <w:pict>
          <v:shape id="_x0000_s1196" type="#_x0000_t202" style="position:absolute;left:0;text-align:left;margin-left:8.75pt;margin-top:.9pt;width:459pt;height:80.25pt;z-index:251831296;mso-width-relative:margin;mso-height-relative:margin" stroked="f">
            <v:fill opacity="0"/>
            <v:textbox style="mso-next-textbox:#_x0000_s1196">
              <w:txbxContent>
                <w:p w:rsidR="006D6A35" w:rsidRPr="00F9668B" w:rsidRDefault="006D6A35" w:rsidP="007C126D">
                  <w:pPr>
                    <w:ind w:firstLineChars="100" w:firstLine="210"/>
                    <w:rPr>
                      <w:rFonts w:ascii="Times New Roman" w:hAnsi="Times New Roman" w:cs="Times New Roman"/>
                      <w:szCs w:val="21"/>
                    </w:rPr>
                  </w:pPr>
                  <w:r>
                    <w:rPr>
                      <w:rFonts w:ascii="Times New Roman" w:hAnsi="Times New Roman" w:cs="Times New Roman" w:hint="eastAsia"/>
                      <w:szCs w:val="21"/>
                    </w:rPr>
                    <w:t xml:space="preserve">1~7  </w:t>
                  </w:r>
                  <w:r>
                    <w:rPr>
                      <w:rFonts w:ascii="Times New Roman" w:hAnsi="Times New Roman" w:cs="Times New Roman" w:hint="eastAsia"/>
                      <w:szCs w:val="21"/>
                    </w:rPr>
                    <w:t>如图</w:t>
                  </w:r>
                  <w:r>
                    <w:rPr>
                      <w:rFonts w:ascii="Times New Roman" w:hAnsi="Times New Roman" w:cs="Times New Roman" w:hint="eastAsia"/>
                      <w:szCs w:val="21"/>
                    </w:rPr>
                    <w:t>1</w:t>
                  </w:r>
                  <w:r>
                    <w:rPr>
                      <w:rFonts w:ascii="Times New Roman" w:hAnsi="Times New Roman" w:cs="Times New Roman" w:hint="eastAsia"/>
                      <w:szCs w:val="21"/>
                    </w:rPr>
                    <w:t>中标注。</w:t>
                  </w:r>
                </w:p>
                <w:p w:rsidR="006D6A35" w:rsidRPr="007C126D" w:rsidRDefault="006D6A35" w:rsidP="007C126D">
                  <w:pPr>
                    <w:ind w:firstLineChars="950" w:firstLine="1995"/>
                    <w:rPr>
                      <w:rFonts w:ascii="Times New Roman" w:eastAsia="黑体" w:hAnsi="Times New Roman" w:cs="Times New Roman"/>
                      <w:szCs w:val="21"/>
                    </w:rPr>
                  </w:pPr>
                  <w:r w:rsidRPr="007C126D">
                    <w:rPr>
                      <w:rFonts w:ascii="Times New Roman" w:eastAsia="黑体" w:hAnsi="Times New Roman" w:cs="Times New Roman"/>
                      <w:szCs w:val="21"/>
                    </w:rPr>
                    <w:t>图</w:t>
                  </w:r>
                  <w:r w:rsidRPr="007C126D">
                    <w:rPr>
                      <w:rFonts w:ascii="Times New Roman" w:eastAsia="黑体" w:hAnsi="Times New Roman" w:cs="Times New Roman"/>
                      <w:szCs w:val="21"/>
                    </w:rPr>
                    <w:t xml:space="preserve">2  </w:t>
                  </w:r>
                  <w:r w:rsidRPr="007C126D">
                    <w:rPr>
                      <w:rFonts w:ascii="Times New Roman" w:eastAsia="黑体" w:hAnsi="Times New Roman" w:cs="Times New Roman"/>
                      <w:szCs w:val="21"/>
                    </w:rPr>
                    <w:t>华支睾吸虫虫卵水溶性组分的</w:t>
                  </w:r>
                  <w:r w:rsidRPr="007C126D">
                    <w:rPr>
                      <w:rFonts w:ascii="Times New Roman" w:eastAsia="黑体" w:hAnsi="Times New Roman" w:cs="Times New Roman"/>
                      <w:szCs w:val="21"/>
                    </w:rPr>
                    <w:t>HPTLC</w:t>
                  </w:r>
                  <w:r w:rsidRPr="007C126D">
                    <w:rPr>
                      <w:rFonts w:ascii="Times New Roman" w:eastAsia="黑体" w:hAnsi="Times New Roman" w:cs="Times New Roman"/>
                      <w:szCs w:val="21"/>
                    </w:rPr>
                    <w:t>分析</w:t>
                  </w:r>
                </w:p>
                <w:p w:rsidR="006D6A35" w:rsidRDefault="006D6A35" w:rsidP="007C126D">
                  <w:pPr>
                    <w:ind w:firstLineChars="100" w:firstLine="210"/>
                    <w:rPr>
                      <w:rFonts w:ascii="Times New Roman" w:hAnsi="Times New Roman" w:cs="Times New Roman"/>
                      <w:szCs w:val="21"/>
                    </w:rPr>
                  </w:pPr>
                  <w:r>
                    <w:rPr>
                      <w:rFonts w:ascii="Times New Roman" w:hAnsi="Times New Roman" w:cs="Times New Roman" w:hint="eastAsia"/>
                      <w:szCs w:val="21"/>
                    </w:rPr>
                    <w:t>1~7  As noted in Fig. 1</w:t>
                  </w:r>
                </w:p>
                <w:p w:rsidR="006D6A35" w:rsidRPr="00473A1B" w:rsidRDefault="006D6A35" w:rsidP="007C126D">
                  <w:pPr>
                    <w:ind w:firstLineChars="245" w:firstLine="517"/>
                    <w:rPr>
                      <w:b/>
                    </w:rPr>
                  </w:pPr>
                  <w:r w:rsidRPr="00473A1B">
                    <w:rPr>
                      <w:rFonts w:ascii="Times New Roman" w:hAnsi="Times New Roman" w:cs="Times New Roman" w:hint="eastAsia"/>
                      <w:b/>
                      <w:szCs w:val="21"/>
                    </w:rPr>
                    <w:t xml:space="preserve">Fig. </w:t>
                  </w:r>
                  <w:r>
                    <w:rPr>
                      <w:rFonts w:ascii="Times New Roman" w:hAnsi="Times New Roman" w:cs="Times New Roman" w:hint="eastAsia"/>
                      <w:b/>
                      <w:szCs w:val="21"/>
                    </w:rPr>
                    <w:t>2</w:t>
                  </w:r>
                  <w:r w:rsidRPr="00473A1B">
                    <w:rPr>
                      <w:rFonts w:ascii="Times New Roman" w:hAnsi="Times New Roman" w:cs="Times New Roman" w:hint="eastAsia"/>
                      <w:b/>
                      <w:szCs w:val="21"/>
                    </w:rPr>
                    <w:t xml:space="preserve">  </w:t>
                  </w:r>
                  <w:r>
                    <w:rPr>
                      <w:rFonts w:ascii="Times New Roman" w:hAnsi="Times New Roman" w:cs="Times New Roman" w:hint="eastAsia"/>
                      <w:b/>
                      <w:szCs w:val="21"/>
                    </w:rPr>
                    <w:t>S</w:t>
                  </w:r>
                  <w:r w:rsidRPr="00473A1B">
                    <w:rPr>
                      <w:rFonts w:ascii="Times New Roman" w:hAnsi="Times New Roman" w:cs="Times New Roman"/>
                      <w:b/>
                      <w:szCs w:val="21"/>
                    </w:rPr>
                    <w:t>eparat</w:t>
                  </w:r>
                  <w:r w:rsidRPr="00473A1B">
                    <w:rPr>
                      <w:rFonts w:ascii="Times New Roman" w:hAnsi="Times New Roman" w:cs="Times New Roman" w:hint="eastAsia"/>
                      <w:b/>
                      <w:szCs w:val="21"/>
                    </w:rPr>
                    <w:t xml:space="preserve">ion of </w:t>
                  </w:r>
                  <w:r w:rsidRPr="00473A1B">
                    <w:rPr>
                      <w:rFonts w:ascii="Times New Roman" w:hAnsi="Times New Roman" w:cs="Times New Roman"/>
                      <w:b/>
                      <w:szCs w:val="21"/>
                    </w:rPr>
                    <w:t>water-soluble components</w:t>
                  </w:r>
                  <w:r w:rsidRPr="00473A1B">
                    <w:rPr>
                      <w:rFonts w:ascii="Times New Roman" w:hAnsi="Times New Roman" w:cs="Times New Roman" w:hint="eastAsia"/>
                      <w:b/>
                      <w:szCs w:val="21"/>
                    </w:rPr>
                    <w:t xml:space="preserve"> of </w:t>
                  </w:r>
                  <w:r>
                    <w:rPr>
                      <w:rFonts w:ascii="Times New Roman" w:hAnsi="Times New Roman" w:cs="Times New Roman" w:hint="eastAsia"/>
                      <w:b/>
                      <w:szCs w:val="21"/>
                    </w:rPr>
                    <w:t>eggs</w:t>
                  </w:r>
                  <w:r w:rsidRPr="00473A1B">
                    <w:rPr>
                      <w:rFonts w:ascii="Times New Roman" w:hAnsi="Times New Roman" w:cs="Times New Roman" w:hint="eastAsia"/>
                      <w:b/>
                      <w:szCs w:val="21"/>
                    </w:rPr>
                    <w:t xml:space="preserve"> from </w:t>
                  </w:r>
                  <w:r w:rsidRPr="00473A1B">
                    <w:rPr>
                      <w:rStyle w:val="hps"/>
                      <w:rFonts w:ascii="Times New Roman" w:hAnsi="Times New Roman" w:cs="Times New Roman"/>
                      <w:b/>
                      <w:i/>
                      <w:color w:val="222222"/>
                      <w:szCs w:val="21"/>
                    </w:rPr>
                    <w:t>C</w:t>
                  </w:r>
                  <w:r w:rsidRPr="00473A1B">
                    <w:rPr>
                      <w:rStyle w:val="hps"/>
                      <w:rFonts w:ascii="Times New Roman" w:hAnsi="Times New Roman" w:cs="Times New Roman" w:hint="eastAsia"/>
                      <w:b/>
                      <w:color w:val="222222"/>
                      <w:szCs w:val="21"/>
                    </w:rPr>
                    <w:t>.</w:t>
                  </w:r>
                  <w:r w:rsidRPr="00473A1B">
                    <w:rPr>
                      <w:rStyle w:val="hps"/>
                      <w:rFonts w:ascii="Times New Roman" w:hAnsi="Times New Roman" w:cs="Times New Roman"/>
                      <w:b/>
                      <w:i/>
                      <w:color w:val="222222"/>
                      <w:szCs w:val="21"/>
                    </w:rPr>
                    <w:t xml:space="preserve"> sinensis</w:t>
                  </w:r>
                  <w:r w:rsidRPr="00473A1B">
                    <w:rPr>
                      <w:rFonts w:ascii="Times New Roman" w:hAnsi="Times New Roman" w:cs="Times New Roman" w:hint="eastAsia"/>
                      <w:b/>
                      <w:szCs w:val="21"/>
                    </w:rPr>
                    <w:t xml:space="preserve"> b</w:t>
                  </w:r>
                  <w:r w:rsidRPr="00473A1B">
                    <w:rPr>
                      <w:rFonts w:ascii="Times New Roman" w:hAnsi="Times New Roman" w:cs="Times New Roman"/>
                      <w:b/>
                      <w:szCs w:val="21"/>
                    </w:rPr>
                    <w:t>y HPTLC</w:t>
                  </w:r>
                </w:p>
                <w:p w:rsidR="006D6A35" w:rsidRPr="007C126D" w:rsidRDefault="006D6A35" w:rsidP="007C126D">
                  <w:pPr>
                    <w:jc w:val="center"/>
                    <w:rPr>
                      <w:rFonts w:ascii="Times New Roman" w:hAnsi="Times New Roman" w:cs="Times New Roman"/>
                      <w:szCs w:val="21"/>
                    </w:rPr>
                  </w:pPr>
                </w:p>
              </w:txbxContent>
            </v:textbox>
          </v:shape>
        </w:pict>
      </w:r>
    </w:p>
    <w:p w:rsidR="007C126D" w:rsidRDefault="007C126D" w:rsidP="0067547F">
      <w:pPr>
        <w:spacing w:line="360" w:lineRule="auto"/>
        <w:rPr>
          <w:rFonts w:ascii="Times New Roman" w:hAnsi="Times New Roman" w:cs="Times New Roman"/>
          <w:sz w:val="24"/>
          <w:szCs w:val="24"/>
        </w:rPr>
      </w:pPr>
    </w:p>
    <w:p w:rsidR="00EA4228" w:rsidRDefault="00EA4228" w:rsidP="0067547F">
      <w:pPr>
        <w:spacing w:line="360" w:lineRule="auto"/>
        <w:rPr>
          <w:rFonts w:ascii="Times New Roman" w:hAnsi="Times New Roman" w:cs="Times New Roman"/>
          <w:sz w:val="24"/>
          <w:szCs w:val="24"/>
        </w:rPr>
      </w:pPr>
    </w:p>
    <w:p w:rsidR="00EA4228" w:rsidRDefault="00EA4228" w:rsidP="0067547F">
      <w:pPr>
        <w:spacing w:line="360" w:lineRule="auto"/>
        <w:rPr>
          <w:rFonts w:ascii="Times New Roman" w:hAnsi="Times New Roman" w:cs="Times New Roman"/>
          <w:sz w:val="24"/>
          <w:szCs w:val="24"/>
        </w:rPr>
      </w:pPr>
    </w:p>
    <w:p w:rsidR="00EA4228" w:rsidRDefault="00EA4228" w:rsidP="0067547F">
      <w:pPr>
        <w:spacing w:line="360" w:lineRule="auto"/>
        <w:rPr>
          <w:rFonts w:ascii="Times New Roman" w:hAnsi="Times New Roman" w:cs="Times New Roman"/>
          <w:sz w:val="24"/>
          <w:szCs w:val="24"/>
        </w:rPr>
      </w:pPr>
    </w:p>
    <w:p w:rsidR="007C126D" w:rsidRDefault="007C126D" w:rsidP="0067547F">
      <w:pPr>
        <w:spacing w:line="360" w:lineRule="auto"/>
        <w:rPr>
          <w:rFonts w:ascii="Times New Roman" w:hAnsi="Times New Roman" w:cs="Times New Roman"/>
          <w:sz w:val="24"/>
          <w:szCs w:val="24"/>
        </w:rPr>
      </w:pPr>
    </w:p>
    <w:p w:rsidR="007C126D" w:rsidRDefault="007C126D" w:rsidP="0067547F">
      <w:pPr>
        <w:spacing w:line="360" w:lineRule="auto"/>
        <w:rPr>
          <w:rFonts w:ascii="Times New Roman" w:hAnsi="Times New Roman" w:cs="Times New Roman"/>
          <w:sz w:val="24"/>
          <w:szCs w:val="24"/>
        </w:rPr>
      </w:pPr>
    </w:p>
    <w:p w:rsidR="007C126D" w:rsidRDefault="007C126D" w:rsidP="0067547F">
      <w:pPr>
        <w:spacing w:line="360" w:lineRule="auto"/>
        <w:rPr>
          <w:rFonts w:ascii="Times New Roman" w:hAnsi="Times New Roman" w:cs="Times New Roman"/>
          <w:sz w:val="24"/>
          <w:szCs w:val="24"/>
        </w:rPr>
      </w:pPr>
    </w:p>
    <w:p w:rsidR="007C126D" w:rsidRDefault="007C126D" w:rsidP="0067547F">
      <w:pPr>
        <w:spacing w:line="360" w:lineRule="auto"/>
        <w:rPr>
          <w:rFonts w:ascii="Times New Roman" w:hAnsi="Times New Roman" w:cs="Times New Roman"/>
          <w:sz w:val="24"/>
          <w:szCs w:val="24"/>
        </w:rPr>
      </w:pPr>
    </w:p>
    <w:p w:rsidR="00EA4228" w:rsidRDefault="00EA4228" w:rsidP="0067547F">
      <w:pPr>
        <w:spacing w:line="360" w:lineRule="auto"/>
        <w:rPr>
          <w:rFonts w:ascii="Times New Roman" w:hAnsi="Times New Roman" w:cs="Times New Roman"/>
          <w:sz w:val="24"/>
          <w:szCs w:val="24"/>
        </w:rPr>
      </w:pPr>
    </w:p>
    <w:p w:rsidR="00EA4228" w:rsidRDefault="003339A6" w:rsidP="0067547F">
      <w:pPr>
        <w:spacing w:line="360" w:lineRule="auto"/>
        <w:rPr>
          <w:rFonts w:ascii="Times New Roman" w:hAnsi="Times New Roman" w:cs="Times New Roman"/>
          <w:sz w:val="24"/>
          <w:szCs w:val="24"/>
        </w:rPr>
      </w:pPr>
      <w:r>
        <w:rPr>
          <w:rFonts w:ascii="Times New Roman" w:hAnsi="Times New Roman" w:cs="Times New Roman"/>
          <w:noProof/>
          <w:sz w:val="24"/>
          <w:szCs w:val="24"/>
        </w:rPr>
        <w:lastRenderedPageBreak/>
        <w:pict>
          <v:shape id="_x0000_s1337" type="#_x0000_t202" style="position:absolute;left:0;text-align:left;margin-left:108.65pt;margin-top:-3.15pt;width:289.6pt;height:173.25pt;z-index:251955200;mso-width-relative:margin;mso-height-relative:margin" stroked="f">
            <v:fill opacity="0"/>
            <v:textbox style="mso-next-textbox:#_x0000_s1337">
              <w:txbxContent>
                <w:p w:rsidR="00EA4228" w:rsidRPr="00EA4228" w:rsidRDefault="0007513D" w:rsidP="00EA4228">
                  <w:pPr>
                    <w:rPr>
                      <w:szCs w:val="21"/>
                    </w:rPr>
                  </w:pPr>
                  <w:r>
                    <w:rPr>
                      <w:noProof/>
                      <w:szCs w:val="21"/>
                    </w:rPr>
                    <w:drawing>
                      <wp:inline distT="0" distB="0" distL="0" distR="0">
                        <wp:extent cx="3060000" cy="1806748"/>
                        <wp:effectExtent l="19050" t="0" r="7050" b="0"/>
                        <wp:docPr id="121" name="图片 120" descr="fig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3.jpg"/>
                                <pic:cNvPicPr/>
                              </pic:nvPicPr>
                              <pic:blipFill>
                                <a:blip r:embed="rId9"/>
                                <a:stretch>
                                  <a:fillRect/>
                                </a:stretch>
                              </pic:blipFill>
                              <pic:spPr>
                                <a:xfrm>
                                  <a:off x="0" y="0"/>
                                  <a:ext cx="3060000" cy="1806748"/>
                                </a:xfrm>
                                <a:prstGeom prst="rect">
                                  <a:avLst/>
                                </a:prstGeom>
                              </pic:spPr>
                            </pic:pic>
                          </a:graphicData>
                        </a:graphic>
                      </wp:inline>
                    </w:drawing>
                  </w:r>
                </w:p>
              </w:txbxContent>
            </v:textbox>
          </v:shape>
        </w:pict>
      </w:r>
    </w:p>
    <w:p w:rsidR="00EA4228" w:rsidRDefault="00EA4228" w:rsidP="0067547F">
      <w:pPr>
        <w:spacing w:line="360" w:lineRule="auto"/>
        <w:rPr>
          <w:rFonts w:ascii="Times New Roman" w:hAnsi="Times New Roman" w:cs="Times New Roman"/>
          <w:sz w:val="24"/>
          <w:szCs w:val="24"/>
        </w:rPr>
      </w:pPr>
    </w:p>
    <w:p w:rsidR="008700ED" w:rsidRDefault="008700ED" w:rsidP="0067547F">
      <w:pPr>
        <w:spacing w:line="360" w:lineRule="auto"/>
        <w:rPr>
          <w:rFonts w:ascii="Times New Roman" w:hAnsi="Times New Roman" w:cs="Times New Roman"/>
          <w:sz w:val="24"/>
          <w:szCs w:val="24"/>
        </w:rPr>
      </w:pPr>
    </w:p>
    <w:p w:rsidR="008700ED" w:rsidRDefault="008700ED" w:rsidP="0067547F">
      <w:pPr>
        <w:spacing w:line="360" w:lineRule="auto"/>
        <w:rPr>
          <w:rFonts w:ascii="Times New Roman" w:hAnsi="Times New Roman" w:cs="Times New Roman"/>
          <w:sz w:val="24"/>
          <w:szCs w:val="24"/>
        </w:rPr>
      </w:pPr>
    </w:p>
    <w:p w:rsidR="001C72FB" w:rsidRDefault="001C72FB" w:rsidP="0067547F">
      <w:pPr>
        <w:spacing w:line="360" w:lineRule="auto"/>
        <w:rPr>
          <w:rFonts w:ascii="Times New Roman" w:hAnsi="Times New Roman" w:cs="Times New Roman"/>
          <w:sz w:val="24"/>
          <w:szCs w:val="24"/>
        </w:rPr>
      </w:pPr>
    </w:p>
    <w:p w:rsidR="009E3C9F" w:rsidRDefault="009E3C9F" w:rsidP="0067547F">
      <w:pPr>
        <w:spacing w:line="360" w:lineRule="auto"/>
        <w:rPr>
          <w:rFonts w:ascii="Times New Roman" w:hAnsi="Times New Roman" w:cs="Times New Roman"/>
          <w:sz w:val="24"/>
          <w:szCs w:val="24"/>
        </w:rPr>
      </w:pPr>
    </w:p>
    <w:p w:rsidR="00EA4228" w:rsidRDefault="003339A6" w:rsidP="0067547F">
      <w:pPr>
        <w:spacing w:line="360" w:lineRule="auto"/>
        <w:rPr>
          <w:rFonts w:ascii="Times New Roman" w:hAnsi="Times New Roman" w:cs="Times New Roman"/>
          <w:sz w:val="24"/>
          <w:szCs w:val="24"/>
        </w:rPr>
      </w:pPr>
      <w:r>
        <w:rPr>
          <w:rFonts w:ascii="Times New Roman" w:hAnsi="Times New Roman" w:cs="Times New Roman"/>
          <w:noProof/>
          <w:sz w:val="24"/>
          <w:szCs w:val="24"/>
        </w:rPr>
        <w:pict>
          <v:shape id="_x0000_s1195" type="#_x0000_t202" style="position:absolute;left:0;text-align:left;margin-left:20.45pt;margin-top:10.95pt;width:467.35pt;height:95.25pt;z-index:251830272;mso-width-relative:margin;mso-height-relative:margin" stroked="f">
            <v:fill opacity="0"/>
            <v:textbox style="mso-next-textbox:#_x0000_s1195">
              <w:txbxContent>
                <w:p w:rsidR="006D6A35" w:rsidRDefault="006D6A35" w:rsidP="00B37511">
                  <w:pPr>
                    <w:ind w:firstLineChars="100" w:firstLine="210"/>
                    <w:rPr>
                      <w:rFonts w:ascii="Times New Roman" w:hAnsi="Times New Roman" w:cs="Times New Roman"/>
                      <w:szCs w:val="21"/>
                    </w:rPr>
                  </w:pPr>
                  <w:r>
                    <w:rPr>
                      <w:rFonts w:ascii="Times New Roman" w:hAnsi="Times New Roman" w:cs="Times New Roman" w:hint="eastAsia"/>
                      <w:szCs w:val="21"/>
                    </w:rPr>
                    <w:t>1~7</w:t>
                  </w:r>
                  <w:r>
                    <w:rPr>
                      <w:rFonts w:ascii="Times New Roman" w:hAnsi="Times New Roman" w:cs="Times New Roman" w:hint="eastAsia"/>
                      <w:szCs w:val="21"/>
                    </w:rPr>
                    <w:t>如图</w:t>
                  </w:r>
                  <w:r>
                    <w:rPr>
                      <w:rFonts w:ascii="Times New Roman" w:hAnsi="Times New Roman" w:cs="Times New Roman" w:hint="eastAsia"/>
                      <w:szCs w:val="21"/>
                    </w:rPr>
                    <w:t>1</w:t>
                  </w:r>
                  <w:r>
                    <w:rPr>
                      <w:rFonts w:ascii="Times New Roman" w:hAnsi="Times New Roman" w:cs="Times New Roman" w:hint="eastAsia"/>
                      <w:szCs w:val="21"/>
                    </w:rPr>
                    <w:t>中标注。</w:t>
                  </w:r>
                </w:p>
                <w:p w:rsidR="006D6A35" w:rsidRPr="00B37511" w:rsidRDefault="006D6A35" w:rsidP="00B37511">
                  <w:pPr>
                    <w:ind w:firstLineChars="900" w:firstLine="1890"/>
                    <w:rPr>
                      <w:rFonts w:ascii="Times New Roman" w:eastAsia="黑体" w:hAnsi="Times New Roman" w:cs="Times New Roman"/>
                      <w:szCs w:val="21"/>
                    </w:rPr>
                  </w:pPr>
                  <w:r w:rsidRPr="00B37511">
                    <w:rPr>
                      <w:rFonts w:ascii="Times New Roman" w:eastAsia="黑体" w:hAnsi="Times New Roman" w:cs="Times New Roman"/>
                      <w:szCs w:val="21"/>
                    </w:rPr>
                    <w:t>图</w:t>
                  </w:r>
                  <w:r w:rsidRPr="00B37511">
                    <w:rPr>
                      <w:rFonts w:ascii="Times New Roman" w:eastAsia="黑体" w:hAnsi="Times New Roman" w:cs="Times New Roman"/>
                      <w:szCs w:val="21"/>
                    </w:rPr>
                    <w:t xml:space="preserve">3  </w:t>
                  </w:r>
                  <w:r w:rsidRPr="00B37511">
                    <w:rPr>
                      <w:rFonts w:ascii="Times New Roman" w:eastAsia="黑体" w:hAnsi="Times New Roman" w:cs="Times New Roman"/>
                      <w:szCs w:val="21"/>
                    </w:rPr>
                    <w:t>华支睾吸虫成虫匀浆中水溶性组分的</w:t>
                  </w:r>
                  <w:r w:rsidRPr="00B37511">
                    <w:rPr>
                      <w:rFonts w:ascii="Times New Roman" w:eastAsia="黑体" w:hAnsi="Times New Roman" w:cs="Times New Roman"/>
                      <w:szCs w:val="21"/>
                    </w:rPr>
                    <w:t>HPTLC</w:t>
                  </w:r>
                  <w:r w:rsidRPr="00B37511">
                    <w:rPr>
                      <w:rFonts w:ascii="Times New Roman" w:eastAsia="黑体" w:hAnsi="Times New Roman" w:cs="Times New Roman"/>
                      <w:szCs w:val="21"/>
                    </w:rPr>
                    <w:t>分析</w:t>
                  </w:r>
                </w:p>
                <w:p w:rsidR="006D6A35" w:rsidRDefault="006D6A35" w:rsidP="00F8494B">
                  <w:pPr>
                    <w:ind w:firstLineChars="100" w:firstLine="210"/>
                    <w:rPr>
                      <w:rFonts w:ascii="Times New Roman" w:hAnsi="Times New Roman" w:cs="Times New Roman"/>
                      <w:szCs w:val="21"/>
                    </w:rPr>
                  </w:pPr>
                  <w:r>
                    <w:rPr>
                      <w:rFonts w:ascii="Times New Roman" w:hAnsi="Times New Roman" w:cs="Times New Roman" w:hint="eastAsia"/>
                      <w:szCs w:val="21"/>
                    </w:rPr>
                    <w:t>1~7  As noted in Fig. 1</w:t>
                  </w:r>
                </w:p>
                <w:p w:rsidR="006D6A35" w:rsidRPr="00473A1B" w:rsidRDefault="006D6A35" w:rsidP="00B37511">
                  <w:pPr>
                    <w:rPr>
                      <w:b/>
                    </w:rPr>
                  </w:pPr>
                  <w:r w:rsidRPr="00473A1B">
                    <w:rPr>
                      <w:rFonts w:ascii="Times New Roman" w:hAnsi="Times New Roman" w:cs="Times New Roman" w:hint="eastAsia"/>
                      <w:b/>
                      <w:szCs w:val="21"/>
                    </w:rPr>
                    <w:t xml:space="preserve">Fig. </w:t>
                  </w:r>
                  <w:r>
                    <w:rPr>
                      <w:rFonts w:ascii="Times New Roman" w:hAnsi="Times New Roman" w:cs="Times New Roman" w:hint="eastAsia"/>
                      <w:b/>
                      <w:szCs w:val="21"/>
                    </w:rPr>
                    <w:t>3</w:t>
                  </w:r>
                  <w:r w:rsidRPr="00473A1B">
                    <w:rPr>
                      <w:rFonts w:ascii="Times New Roman" w:hAnsi="Times New Roman" w:cs="Times New Roman" w:hint="eastAsia"/>
                      <w:b/>
                      <w:szCs w:val="21"/>
                    </w:rPr>
                    <w:t xml:space="preserve">  </w:t>
                  </w:r>
                  <w:r>
                    <w:rPr>
                      <w:rFonts w:ascii="Times New Roman" w:hAnsi="Times New Roman" w:cs="Times New Roman" w:hint="eastAsia"/>
                      <w:b/>
                      <w:szCs w:val="21"/>
                    </w:rPr>
                    <w:t>S</w:t>
                  </w:r>
                  <w:r w:rsidRPr="00473A1B">
                    <w:rPr>
                      <w:rFonts w:ascii="Times New Roman" w:hAnsi="Times New Roman" w:cs="Times New Roman"/>
                      <w:b/>
                      <w:szCs w:val="21"/>
                    </w:rPr>
                    <w:t>eparat</w:t>
                  </w:r>
                  <w:r w:rsidRPr="00473A1B">
                    <w:rPr>
                      <w:rFonts w:ascii="Times New Roman" w:hAnsi="Times New Roman" w:cs="Times New Roman" w:hint="eastAsia"/>
                      <w:b/>
                      <w:szCs w:val="21"/>
                    </w:rPr>
                    <w:t xml:space="preserve">ion of </w:t>
                  </w:r>
                  <w:r w:rsidRPr="00473A1B">
                    <w:rPr>
                      <w:rFonts w:ascii="Times New Roman" w:hAnsi="Times New Roman" w:cs="Times New Roman"/>
                      <w:b/>
                      <w:szCs w:val="21"/>
                    </w:rPr>
                    <w:t>water-soluble components</w:t>
                  </w:r>
                  <w:r w:rsidRPr="00473A1B">
                    <w:rPr>
                      <w:rFonts w:ascii="Times New Roman" w:hAnsi="Times New Roman" w:cs="Times New Roman" w:hint="eastAsia"/>
                      <w:b/>
                      <w:szCs w:val="21"/>
                    </w:rPr>
                    <w:t xml:space="preserve"> of </w:t>
                  </w:r>
                  <w:r>
                    <w:rPr>
                      <w:rFonts w:ascii="Times New Roman" w:hAnsi="Times New Roman" w:cs="Times New Roman" w:hint="eastAsia"/>
                      <w:b/>
                      <w:szCs w:val="21"/>
                    </w:rPr>
                    <w:t>adult worms</w:t>
                  </w:r>
                  <w:r w:rsidRPr="00473A1B">
                    <w:rPr>
                      <w:rFonts w:ascii="Times New Roman" w:hAnsi="Times New Roman" w:cs="Times New Roman" w:hint="eastAsia"/>
                      <w:b/>
                      <w:szCs w:val="21"/>
                    </w:rPr>
                    <w:t xml:space="preserve"> </w:t>
                  </w:r>
                  <w:r>
                    <w:rPr>
                      <w:rFonts w:ascii="Times New Roman" w:hAnsi="Times New Roman" w:cs="Times New Roman" w:hint="eastAsia"/>
                      <w:b/>
                      <w:szCs w:val="21"/>
                    </w:rPr>
                    <w:t xml:space="preserve">homogenates </w:t>
                  </w:r>
                  <w:r w:rsidRPr="00473A1B">
                    <w:rPr>
                      <w:rFonts w:ascii="Times New Roman" w:hAnsi="Times New Roman" w:cs="Times New Roman" w:hint="eastAsia"/>
                      <w:b/>
                      <w:szCs w:val="21"/>
                    </w:rPr>
                    <w:t xml:space="preserve">from </w:t>
                  </w:r>
                  <w:r w:rsidRPr="00473A1B">
                    <w:rPr>
                      <w:rStyle w:val="hps"/>
                      <w:rFonts w:ascii="Times New Roman" w:hAnsi="Times New Roman" w:cs="Times New Roman"/>
                      <w:b/>
                      <w:i/>
                      <w:color w:val="222222"/>
                      <w:szCs w:val="21"/>
                    </w:rPr>
                    <w:t>C</w:t>
                  </w:r>
                  <w:r w:rsidRPr="00473A1B">
                    <w:rPr>
                      <w:rStyle w:val="hps"/>
                      <w:rFonts w:ascii="Times New Roman" w:hAnsi="Times New Roman" w:cs="Times New Roman" w:hint="eastAsia"/>
                      <w:b/>
                      <w:color w:val="222222"/>
                      <w:szCs w:val="21"/>
                    </w:rPr>
                    <w:t>.</w:t>
                  </w:r>
                  <w:r w:rsidRPr="00473A1B">
                    <w:rPr>
                      <w:rStyle w:val="hps"/>
                      <w:rFonts w:ascii="Times New Roman" w:hAnsi="Times New Roman" w:cs="Times New Roman"/>
                      <w:b/>
                      <w:i/>
                      <w:color w:val="222222"/>
                      <w:szCs w:val="21"/>
                    </w:rPr>
                    <w:t xml:space="preserve"> sinensis</w:t>
                  </w:r>
                  <w:r w:rsidRPr="00473A1B">
                    <w:rPr>
                      <w:rFonts w:ascii="Times New Roman" w:hAnsi="Times New Roman" w:cs="Times New Roman" w:hint="eastAsia"/>
                      <w:b/>
                      <w:szCs w:val="21"/>
                    </w:rPr>
                    <w:t xml:space="preserve"> b</w:t>
                  </w:r>
                  <w:r w:rsidRPr="00473A1B">
                    <w:rPr>
                      <w:rFonts w:ascii="Times New Roman" w:hAnsi="Times New Roman" w:cs="Times New Roman"/>
                      <w:b/>
                      <w:szCs w:val="21"/>
                    </w:rPr>
                    <w:t>y HPTLC</w:t>
                  </w:r>
                </w:p>
                <w:p w:rsidR="006D6A35" w:rsidRPr="00F8494B" w:rsidRDefault="006D6A35" w:rsidP="00F8494B">
                  <w:pPr>
                    <w:jc w:val="center"/>
                    <w:rPr>
                      <w:rFonts w:ascii="Times New Roman" w:hAnsi="Times New Roman" w:cs="Times New Roman"/>
                      <w:szCs w:val="21"/>
                    </w:rPr>
                  </w:pPr>
                </w:p>
                <w:p w:rsidR="006D6A35" w:rsidRPr="00F8494B" w:rsidRDefault="006D6A35"/>
              </w:txbxContent>
            </v:textbox>
          </v:shape>
        </w:pict>
      </w:r>
    </w:p>
    <w:p w:rsidR="00EA4228" w:rsidRDefault="00EA4228" w:rsidP="0067547F">
      <w:pPr>
        <w:spacing w:line="360" w:lineRule="auto"/>
        <w:rPr>
          <w:rFonts w:ascii="Times New Roman" w:hAnsi="Times New Roman" w:cs="Times New Roman"/>
          <w:sz w:val="24"/>
          <w:szCs w:val="24"/>
        </w:rPr>
      </w:pPr>
    </w:p>
    <w:p w:rsidR="00EA4228" w:rsidRDefault="00EA4228" w:rsidP="0067547F">
      <w:pPr>
        <w:spacing w:line="360" w:lineRule="auto"/>
        <w:rPr>
          <w:rFonts w:ascii="Times New Roman" w:hAnsi="Times New Roman" w:cs="Times New Roman"/>
          <w:sz w:val="24"/>
          <w:szCs w:val="24"/>
        </w:rPr>
      </w:pPr>
    </w:p>
    <w:p w:rsidR="00EA4228" w:rsidRDefault="00EA4228" w:rsidP="0067547F">
      <w:pPr>
        <w:spacing w:line="360" w:lineRule="auto"/>
        <w:rPr>
          <w:rFonts w:ascii="Times New Roman" w:hAnsi="Times New Roman" w:cs="Times New Roman"/>
          <w:sz w:val="24"/>
          <w:szCs w:val="24"/>
        </w:rPr>
      </w:pPr>
    </w:p>
    <w:p w:rsidR="007F6280" w:rsidRPr="00720CA7" w:rsidRDefault="007F6280" w:rsidP="0067547F">
      <w:pPr>
        <w:spacing w:line="360" w:lineRule="auto"/>
        <w:rPr>
          <w:rFonts w:ascii="Times New Roman" w:hAnsi="Times New Roman" w:cs="Times New Roman"/>
          <w:sz w:val="24"/>
          <w:szCs w:val="24"/>
        </w:rPr>
      </w:pPr>
    </w:p>
    <w:p w:rsidR="00365FFE" w:rsidRPr="003006F1" w:rsidRDefault="00301BDA" w:rsidP="0067547F">
      <w:pPr>
        <w:spacing w:line="360" w:lineRule="auto"/>
        <w:rPr>
          <w:rFonts w:ascii="黑体" w:eastAsia="黑体" w:hAnsi="Times New Roman" w:cs="Times New Roman"/>
          <w:sz w:val="24"/>
          <w:szCs w:val="24"/>
        </w:rPr>
      </w:pPr>
      <w:r>
        <w:rPr>
          <w:rFonts w:ascii="Times New Roman"/>
          <w:b/>
          <w:sz w:val="24"/>
          <w:szCs w:val="24"/>
        </w:rPr>
        <w:t>2</w:t>
      </w:r>
      <w:r>
        <w:rPr>
          <w:rFonts w:ascii="Times New Roman" w:hint="eastAsia"/>
          <w:b/>
          <w:sz w:val="24"/>
          <w:szCs w:val="24"/>
        </w:rPr>
        <w:t xml:space="preserve">  </w:t>
      </w:r>
      <w:r w:rsidR="009E046C" w:rsidRPr="003006F1">
        <w:rPr>
          <w:rFonts w:ascii="黑体" w:eastAsia="黑体" w:hint="eastAsia"/>
          <w:sz w:val="24"/>
          <w:szCs w:val="24"/>
        </w:rPr>
        <w:t>水溶性</w:t>
      </w:r>
      <w:r w:rsidR="0048745A" w:rsidRPr="003006F1">
        <w:rPr>
          <w:rFonts w:ascii="黑体" w:eastAsia="黑体" w:hint="eastAsia"/>
          <w:sz w:val="24"/>
          <w:szCs w:val="24"/>
        </w:rPr>
        <w:t>组分的</w:t>
      </w:r>
      <w:r w:rsidR="009C41AC" w:rsidRPr="003006F1">
        <w:rPr>
          <w:rFonts w:ascii="黑体" w:eastAsia="黑体" w:cs="Times New Roman" w:hint="eastAsia"/>
          <w:sz w:val="24"/>
          <w:szCs w:val="24"/>
        </w:rPr>
        <w:t>抗原性分析</w:t>
      </w:r>
    </w:p>
    <w:p w:rsidR="007D788F" w:rsidRPr="00720CA7" w:rsidRDefault="00A205EB" w:rsidP="009D1530">
      <w:pPr>
        <w:spacing w:line="360" w:lineRule="auto"/>
        <w:ind w:firstLineChars="200" w:firstLine="480"/>
        <w:rPr>
          <w:rFonts w:ascii="Times New Roman" w:hAnsi="Times New Roman" w:cs="Times New Roman"/>
          <w:sz w:val="24"/>
          <w:szCs w:val="24"/>
        </w:rPr>
      </w:pPr>
      <w:r>
        <w:rPr>
          <w:rFonts w:ascii="Times New Roman" w:cs="Times New Roman" w:hint="eastAsia"/>
          <w:sz w:val="24"/>
          <w:szCs w:val="24"/>
        </w:rPr>
        <w:t>用</w:t>
      </w:r>
      <w:r w:rsidR="00004563">
        <w:rPr>
          <w:rFonts w:ascii="Times New Roman" w:cs="Times New Roman" w:hint="eastAsia"/>
          <w:sz w:val="24"/>
          <w:szCs w:val="24"/>
        </w:rPr>
        <w:t>中等极性的</w:t>
      </w:r>
      <w:r w:rsidR="00DA0B12" w:rsidRPr="00A35EEA">
        <w:rPr>
          <w:rFonts w:ascii="Times New Roman" w:hAnsi="Times New Roman" w:cs="Times New Roman"/>
          <w:color w:val="000000" w:themeColor="text1"/>
          <w:sz w:val="24"/>
          <w:szCs w:val="24"/>
        </w:rPr>
        <w:t>氯仿：甲醇：水（</w:t>
      </w:r>
      <w:r w:rsidR="00DA0B12" w:rsidRPr="00A35EEA">
        <w:rPr>
          <w:rFonts w:ascii="Times New Roman" w:hAnsi="Times New Roman" w:cs="Times New Roman"/>
          <w:color w:val="000000" w:themeColor="text1"/>
          <w:sz w:val="24"/>
          <w:szCs w:val="24"/>
        </w:rPr>
        <w:t>11:9:2</w:t>
      </w:r>
      <w:r w:rsidR="00DA0B12" w:rsidRPr="00A35EEA">
        <w:rPr>
          <w:rFonts w:ascii="Times New Roman" w:hAnsi="Times New Roman" w:cs="Times New Roman"/>
          <w:color w:val="000000" w:themeColor="text1"/>
          <w:sz w:val="24"/>
          <w:szCs w:val="24"/>
        </w:rPr>
        <w:t>）</w:t>
      </w:r>
      <w:r w:rsidR="00004563">
        <w:rPr>
          <w:rFonts w:ascii="Times New Roman" w:hAnsi="Times New Roman" w:cs="Times New Roman" w:hint="eastAsia"/>
          <w:color w:val="000000" w:themeColor="text1"/>
          <w:sz w:val="24"/>
          <w:szCs w:val="24"/>
        </w:rPr>
        <w:t>分别将</w:t>
      </w:r>
      <w:r w:rsidR="00004563">
        <w:rPr>
          <w:rFonts w:ascii="Times New Roman" w:hAnsi="Times New Roman" w:cs="Times New Roman" w:hint="eastAsia"/>
          <w:sz w:val="24"/>
          <w:szCs w:val="24"/>
        </w:rPr>
        <w:t>华支睾吸虫</w:t>
      </w:r>
      <w:r w:rsidR="00004563" w:rsidRPr="0022648C">
        <w:rPr>
          <w:rFonts w:ascii="Times New Roman" w:eastAsia="宋体" w:hAnsi="Times New Roman" w:cs="Times New Roman"/>
          <w:sz w:val="24"/>
          <w:szCs w:val="24"/>
        </w:rPr>
        <w:t>ESP</w:t>
      </w:r>
      <w:r w:rsidR="009D1530">
        <w:rPr>
          <w:rFonts w:ascii="Times New Roman" w:eastAsia="宋体" w:hAnsi="Times New Roman" w:cs="Times New Roman" w:hint="eastAsia"/>
          <w:sz w:val="24"/>
          <w:szCs w:val="24"/>
        </w:rPr>
        <w:t>s</w:t>
      </w:r>
      <w:r w:rsidR="00004563">
        <w:rPr>
          <w:rFonts w:ascii="Times New Roman" w:hAnsi="Times New Roman" w:cs="Times New Roman" w:hint="eastAsia"/>
          <w:sz w:val="24"/>
          <w:szCs w:val="24"/>
        </w:rPr>
        <w:t>、虫卵和虫体</w:t>
      </w:r>
      <w:r w:rsidR="00004563">
        <w:rPr>
          <w:rFonts w:ascii="Times New Roman" w:eastAsia="宋体" w:hAnsi="Times New Roman" w:cs="Times New Roman" w:hint="eastAsia"/>
          <w:sz w:val="24"/>
          <w:szCs w:val="24"/>
        </w:rPr>
        <w:t>中水溶性组分</w:t>
      </w:r>
      <w:r>
        <w:rPr>
          <w:rFonts w:ascii="Times New Roman" w:hAnsi="Times New Roman" w:cs="Times New Roman" w:hint="eastAsia"/>
          <w:color w:val="000000" w:themeColor="text1"/>
          <w:sz w:val="24"/>
          <w:szCs w:val="24"/>
        </w:rPr>
        <w:t>展开，</w:t>
      </w:r>
      <w:r w:rsidR="00004563">
        <w:rPr>
          <w:rFonts w:ascii="Times New Roman" w:hAnsi="Times New Roman" w:cs="Times New Roman" w:hint="eastAsia"/>
          <w:color w:val="000000" w:themeColor="text1"/>
          <w:sz w:val="24"/>
          <w:szCs w:val="24"/>
        </w:rPr>
        <w:t>并分别用</w:t>
      </w:r>
      <w:r w:rsidR="00004563">
        <w:rPr>
          <w:rFonts w:ascii="Times New Roman" w:hAnsi="Times New Roman" w:hint="eastAsia"/>
          <w:sz w:val="24"/>
          <w:szCs w:val="24"/>
        </w:rPr>
        <w:t>小鼠</w:t>
      </w:r>
      <w:r w:rsidR="00004563" w:rsidRPr="005C5D92">
        <w:rPr>
          <w:rFonts w:ascii="Times New Roman" w:hAnsi="Times New Roman" w:cs="Times New Roman"/>
          <w:sz w:val="24"/>
          <w:szCs w:val="24"/>
        </w:rPr>
        <w:t>华支睾吸虫</w:t>
      </w:r>
      <w:r w:rsidR="00004563">
        <w:rPr>
          <w:rFonts w:ascii="Times New Roman" w:hAnsi="Times New Roman" w:cs="Times New Roman" w:hint="eastAsia"/>
          <w:sz w:val="24"/>
          <w:szCs w:val="24"/>
        </w:rPr>
        <w:t>抗体</w:t>
      </w:r>
      <w:r w:rsidR="00004563">
        <w:rPr>
          <w:rFonts w:ascii="Times New Roman" w:hAnsi="Times New Roman" w:cs="Times New Roman" w:hint="eastAsia"/>
          <w:sz w:val="24"/>
          <w:szCs w:val="24"/>
        </w:rPr>
        <w:t>IgG</w:t>
      </w:r>
      <w:r w:rsidR="00004563">
        <w:rPr>
          <w:rFonts w:ascii="Times New Roman" w:hAnsi="Times New Roman" w:hint="eastAsia"/>
          <w:sz w:val="24"/>
          <w:szCs w:val="24"/>
        </w:rPr>
        <w:t>阳性血清和</w:t>
      </w:r>
      <w:r w:rsidR="00004563">
        <w:rPr>
          <w:rFonts w:ascii="Times New Roman" w:hAnsi="Times New Roman" w:cs="Times New Roman" w:hint="eastAsia"/>
          <w:sz w:val="24"/>
          <w:szCs w:val="24"/>
        </w:rPr>
        <w:t>正常小鼠</w:t>
      </w:r>
      <w:r w:rsidR="00004563">
        <w:rPr>
          <w:rFonts w:ascii="Times New Roman" w:hAnsi="Times New Roman" w:hint="eastAsia"/>
          <w:sz w:val="24"/>
          <w:szCs w:val="24"/>
        </w:rPr>
        <w:t>阴性血清孵育</w:t>
      </w:r>
      <w:r w:rsidR="00004563">
        <w:rPr>
          <w:rFonts w:ascii="Times New Roman" w:hAnsi="Times New Roman" w:cs="Times New Roman" w:hint="eastAsia"/>
          <w:sz w:val="24"/>
          <w:szCs w:val="24"/>
        </w:rPr>
        <w:t>，研究各组分的抗原性。</w:t>
      </w:r>
      <w:r w:rsidR="00587EFB">
        <w:rPr>
          <w:rFonts w:ascii="Times New Roman" w:hAnsi="Times New Roman" w:cs="Times New Roman" w:hint="eastAsia"/>
          <w:sz w:val="24"/>
          <w:szCs w:val="24"/>
        </w:rPr>
        <w:t>结果发现，与阴性对照相比，</w:t>
      </w:r>
      <w:r w:rsidR="00587EFB" w:rsidRPr="0022648C">
        <w:rPr>
          <w:rFonts w:ascii="Times New Roman" w:eastAsia="宋体" w:hAnsi="Times New Roman" w:cs="Times New Roman"/>
          <w:sz w:val="24"/>
          <w:szCs w:val="24"/>
        </w:rPr>
        <w:t>ESP</w:t>
      </w:r>
      <w:r w:rsidR="009D1530">
        <w:rPr>
          <w:rFonts w:ascii="Times New Roman" w:eastAsia="宋体" w:hAnsi="Times New Roman" w:cs="Times New Roman" w:hint="eastAsia"/>
          <w:sz w:val="24"/>
          <w:szCs w:val="24"/>
        </w:rPr>
        <w:t>s</w:t>
      </w:r>
      <w:r w:rsidR="00587EFB">
        <w:rPr>
          <w:rFonts w:ascii="Times New Roman" w:hAnsi="Times New Roman" w:cs="Times New Roman" w:hint="eastAsia"/>
          <w:sz w:val="24"/>
          <w:szCs w:val="24"/>
        </w:rPr>
        <w:t>、虫卵和虫体未被展开的强</w:t>
      </w:r>
      <w:r w:rsidR="00587EFB">
        <w:rPr>
          <w:rFonts w:ascii="Times New Roman" w:cs="Times New Roman" w:hint="eastAsia"/>
          <w:sz w:val="24"/>
          <w:szCs w:val="24"/>
        </w:rPr>
        <w:t>极性组分均显示出不同程度的抗原性反应；其中</w:t>
      </w:r>
      <w:r w:rsidR="00587EFB">
        <w:rPr>
          <w:rFonts w:ascii="Times New Roman" w:hAnsi="Times New Roman" w:cs="Times New Roman" w:hint="eastAsia"/>
          <w:sz w:val="24"/>
          <w:szCs w:val="24"/>
        </w:rPr>
        <w:t>虫体的</w:t>
      </w:r>
      <w:r w:rsidR="00587EFB">
        <w:rPr>
          <w:rFonts w:ascii="Times New Roman" w:cs="Times New Roman" w:hint="eastAsia"/>
          <w:sz w:val="24"/>
          <w:szCs w:val="24"/>
        </w:rPr>
        <w:t>极性组分抗原性反应最强。被有机溶剂展开的弱极性部分均未显示出明显的抗原性反应</w:t>
      </w:r>
      <w:r w:rsidR="00D112D4">
        <w:rPr>
          <w:rFonts w:ascii="Times New Roman" w:cs="Times New Roman" w:hint="eastAsia"/>
          <w:sz w:val="24"/>
          <w:szCs w:val="24"/>
        </w:rPr>
        <w:t>；</w:t>
      </w:r>
      <w:r w:rsidR="00266C44">
        <w:rPr>
          <w:rFonts w:ascii="Times New Roman" w:cs="Times New Roman" w:hint="eastAsia"/>
          <w:sz w:val="24"/>
          <w:szCs w:val="24"/>
        </w:rPr>
        <w:t>极性最弱的</w:t>
      </w:r>
      <w:r w:rsidR="00266C44">
        <w:rPr>
          <w:rFonts w:ascii="Times New Roman" w:cs="Times New Roman" w:hint="eastAsia"/>
          <w:sz w:val="24"/>
          <w:szCs w:val="24"/>
        </w:rPr>
        <w:t>a</w:t>
      </w:r>
      <w:r w:rsidR="008D7ACD">
        <w:rPr>
          <w:rFonts w:ascii="Times New Roman" w:cs="Times New Roman" w:hint="eastAsia"/>
          <w:sz w:val="24"/>
          <w:szCs w:val="24"/>
        </w:rPr>
        <w:t>或</w:t>
      </w:r>
      <w:r w:rsidR="008D7ACD">
        <w:rPr>
          <w:rFonts w:ascii="Times New Roman" w:cs="Times New Roman" w:hint="eastAsia"/>
          <w:sz w:val="24"/>
          <w:szCs w:val="24"/>
        </w:rPr>
        <w:t>/</w:t>
      </w:r>
      <w:r w:rsidR="00266C44">
        <w:rPr>
          <w:rFonts w:ascii="Times New Roman" w:cs="Times New Roman" w:hint="eastAsia"/>
          <w:sz w:val="24"/>
          <w:szCs w:val="24"/>
        </w:rPr>
        <w:t>和</w:t>
      </w:r>
      <w:r w:rsidR="00266C44">
        <w:rPr>
          <w:rFonts w:ascii="Times New Roman" w:cs="Times New Roman" w:hint="eastAsia"/>
          <w:sz w:val="24"/>
          <w:szCs w:val="24"/>
        </w:rPr>
        <w:t>b</w:t>
      </w:r>
      <w:r w:rsidR="00266C44">
        <w:rPr>
          <w:rFonts w:ascii="Times New Roman" w:cs="Times New Roman" w:hint="eastAsia"/>
          <w:sz w:val="24"/>
          <w:szCs w:val="24"/>
        </w:rPr>
        <w:t>组分则表现为较强的疏水性</w:t>
      </w:r>
      <w:r w:rsidR="0064506F">
        <w:rPr>
          <w:rFonts w:ascii="Times New Roman" w:cs="Times New Roman" w:hint="eastAsia"/>
          <w:sz w:val="24"/>
          <w:szCs w:val="24"/>
        </w:rPr>
        <w:t>，不能与免疫检测体系结合</w:t>
      </w:r>
      <w:r w:rsidR="00266C44">
        <w:rPr>
          <w:rFonts w:ascii="Times New Roman" w:cs="Times New Roman" w:hint="eastAsia"/>
          <w:sz w:val="24"/>
          <w:szCs w:val="24"/>
        </w:rPr>
        <w:t>（图</w:t>
      </w:r>
      <w:r w:rsidR="00266C44">
        <w:rPr>
          <w:rFonts w:ascii="Times New Roman" w:cs="Times New Roman" w:hint="eastAsia"/>
          <w:sz w:val="24"/>
          <w:szCs w:val="24"/>
        </w:rPr>
        <w:t>4</w:t>
      </w:r>
      <w:r w:rsidR="00266C44">
        <w:rPr>
          <w:rFonts w:ascii="Times New Roman" w:cs="Times New Roman" w:hint="eastAsia"/>
          <w:sz w:val="24"/>
          <w:szCs w:val="24"/>
        </w:rPr>
        <w:t>）。</w:t>
      </w:r>
    </w:p>
    <w:p w:rsidR="0007513D" w:rsidRDefault="003339A6" w:rsidP="0067547F">
      <w:pPr>
        <w:spacing w:line="360" w:lineRule="auto"/>
        <w:rPr>
          <w:rFonts w:ascii="Times New Roman" w:hAnsi="Times New Roman" w:cs="Times New Roman"/>
          <w:sz w:val="24"/>
          <w:szCs w:val="24"/>
        </w:rPr>
      </w:pPr>
      <w:r>
        <w:rPr>
          <w:rFonts w:ascii="Times New Roman" w:hAnsi="Times New Roman" w:cs="Times New Roman"/>
          <w:noProof/>
          <w:sz w:val="24"/>
          <w:szCs w:val="24"/>
        </w:rPr>
        <w:pict>
          <v:shape id="_x0000_s1338" type="#_x0000_t202" style="position:absolute;left:0;text-align:left;margin-left:97.4pt;margin-top:.6pt;width:283.5pt;height:166.8pt;z-index:251956224;mso-width-relative:margin;mso-height-relative:margin" stroked="f">
            <v:fill opacity="0"/>
            <v:textbox style="mso-next-textbox:#_x0000_s1338">
              <w:txbxContent>
                <w:p w:rsidR="0007513D" w:rsidRPr="00EA4228" w:rsidRDefault="00D20EE1" w:rsidP="0007513D">
                  <w:pPr>
                    <w:rPr>
                      <w:szCs w:val="21"/>
                    </w:rPr>
                  </w:pPr>
                  <w:r>
                    <w:rPr>
                      <w:noProof/>
                      <w:szCs w:val="21"/>
                    </w:rPr>
                    <w:drawing>
                      <wp:inline distT="0" distB="0" distL="0" distR="0">
                        <wp:extent cx="3168000" cy="1834140"/>
                        <wp:effectExtent l="19050" t="0" r="0" b="0"/>
                        <wp:docPr id="2" name="图片 1" descr="fig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4.jpg"/>
                                <pic:cNvPicPr/>
                              </pic:nvPicPr>
                              <pic:blipFill>
                                <a:blip r:embed="rId10"/>
                                <a:stretch>
                                  <a:fillRect/>
                                </a:stretch>
                              </pic:blipFill>
                              <pic:spPr>
                                <a:xfrm>
                                  <a:off x="0" y="0"/>
                                  <a:ext cx="3168000" cy="1834140"/>
                                </a:xfrm>
                                <a:prstGeom prst="rect">
                                  <a:avLst/>
                                </a:prstGeom>
                              </pic:spPr>
                            </pic:pic>
                          </a:graphicData>
                        </a:graphic>
                      </wp:inline>
                    </w:drawing>
                  </w:r>
                </w:p>
              </w:txbxContent>
            </v:textbox>
          </v:shape>
        </w:pict>
      </w:r>
    </w:p>
    <w:p w:rsidR="0007513D" w:rsidRDefault="0007513D" w:rsidP="0067547F">
      <w:pPr>
        <w:spacing w:line="360" w:lineRule="auto"/>
        <w:rPr>
          <w:rFonts w:ascii="Times New Roman" w:hAnsi="Times New Roman" w:cs="Times New Roman"/>
          <w:sz w:val="24"/>
          <w:szCs w:val="24"/>
        </w:rPr>
      </w:pPr>
    </w:p>
    <w:p w:rsidR="0007513D" w:rsidRDefault="0007513D" w:rsidP="0067547F">
      <w:pPr>
        <w:spacing w:line="360" w:lineRule="auto"/>
        <w:rPr>
          <w:rFonts w:ascii="Times New Roman" w:hAnsi="Times New Roman" w:cs="Times New Roman"/>
          <w:sz w:val="24"/>
          <w:szCs w:val="24"/>
        </w:rPr>
      </w:pPr>
    </w:p>
    <w:p w:rsidR="0007513D" w:rsidRDefault="0007513D" w:rsidP="0067547F">
      <w:pPr>
        <w:spacing w:line="360" w:lineRule="auto"/>
        <w:rPr>
          <w:rFonts w:ascii="Times New Roman" w:hAnsi="Times New Roman" w:cs="Times New Roman"/>
          <w:sz w:val="24"/>
          <w:szCs w:val="24"/>
        </w:rPr>
      </w:pPr>
    </w:p>
    <w:p w:rsidR="0007513D" w:rsidRDefault="0007513D" w:rsidP="0067547F">
      <w:pPr>
        <w:spacing w:line="360" w:lineRule="auto"/>
        <w:rPr>
          <w:rFonts w:ascii="Times New Roman" w:hAnsi="Times New Roman" w:cs="Times New Roman"/>
          <w:sz w:val="24"/>
          <w:szCs w:val="24"/>
        </w:rPr>
      </w:pPr>
    </w:p>
    <w:p w:rsidR="0007513D" w:rsidRDefault="0007513D" w:rsidP="0067547F">
      <w:pPr>
        <w:spacing w:line="360" w:lineRule="auto"/>
        <w:rPr>
          <w:rFonts w:ascii="Times New Roman" w:hAnsi="Times New Roman" w:cs="Times New Roman"/>
          <w:sz w:val="24"/>
          <w:szCs w:val="24"/>
        </w:rPr>
      </w:pPr>
    </w:p>
    <w:p w:rsidR="0007513D" w:rsidRDefault="0007513D" w:rsidP="0067547F">
      <w:pPr>
        <w:spacing w:line="360" w:lineRule="auto"/>
        <w:rPr>
          <w:rFonts w:ascii="Times New Roman" w:hAnsi="Times New Roman" w:cs="Times New Roman"/>
          <w:sz w:val="24"/>
          <w:szCs w:val="24"/>
        </w:rPr>
      </w:pPr>
    </w:p>
    <w:p w:rsidR="0007513D" w:rsidRDefault="003339A6" w:rsidP="0067547F">
      <w:pPr>
        <w:spacing w:line="360" w:lineRule="auto"/>
        <w:rPr>
          <w:rFonts w:ascii="Times New Roman" w:hAnsi="Times New Roman" w:cs="Times New Roman"/>
          <w:sz w:val="24"/>
          <w:szCs w:val="24"/>
        </w:rPr>
      </w:pPr>
      <w:r>
        <w:rPr>
          <w:rFonts w:ascii="Times New Roman" w:hAnsi="Times New Roman" w:cs="Times New Roman"/>
          <w:noProof/>
          <w:sz w:val="24"/>
          <w:szCs w:val="24"/>
        </w:rPr>
        <w:pict>
          <v:shape id="_x0000_s1197" type="#_x0000_t202" style="position:absolute;left:0;text-align:left;margin-left:6pt;margin-top:3.6pt;width:481.8pt;height:115.5pt;z-index:251832320;mso-width-relative:margin;mso-height-relative:margin" stroked="f">
            <v:fill opacity="0"/>
            <v:textbox style="mso-next-textbox:#_x0000_s1197">
              <w:txbxContent>
                <w:p w:rsidR="006D6A35" w:rsidRDefault="006D6A35" w:rsidP="00252973">
                  <w:pPr>
                    <w:ind w:firstLineChars="100" w:firstLine="210"/>
                    <w:rPr>
                      <w:rFonts w:ascii="Times New Roman" w:hAnsi="Times New Roman" w:cs="Times New Roman"/>
                      <w:szCs w:val="21"/>
                    </w:rPr>
                  </w:pPr>
                  <w:r>
                    <w:rPr>
                      <w:rFonts w:ascii="Times New Roman" w:hAnsi="Times New Roman" w:cs="Times New Roman" w:hint="eastAsia"/>
                      <w:szCs w:val="21"/>
                    </w:rPr>
                    <w:t xml:space="preserve">a/b  </w:t>
                  </w:r>
                  <w:r w:rsidR="00737EB1">
                    <w:rPr>
                      <w:rFonts w:ascii="Times New Roman" w:hAnsi="Times New Roman" w:cs="Times New Roman" w:hint="eastAsia"/>
                      <w:szCs w:val="21"/>
                    </w:rPr>
                    <w:t>a</w:t>
                  </w:r>
                  <w:r w:rsidR="00737EB1">
                    <w:rPr>
                      <w:rFonts w:ascii="Times New Roman" w:hAnsi="Times New Roman" w:cs="Times New Roman" w:hint="eastAsia"/>
                      <w:szCs w:val="21"/>
                    </w:rPr>
                    <w:t>和</w:t>
                  </w:r>
                  <w:r w:rsidR="00737EB1">
                    <w:rPr>
                      <w:rFonts w:ascii="Times New Roman" w:hAnsi="Times New Roman" w:cs="Times New Roman" w:hint="eastAsia"/>
                      <w:szCs w:val="21"/>
                    </w:rPr>
                    <w:t>b</w:t>
                  </w:r>
                  <w:r>
                    <w:rPr>
                      <w:rFonts w:ascii="Times New Roman" w:hAnsi="Times New Roman" w:cs="Times New Roman" w:hint="eastAsia"/>
                      <w:szCs w:val="21"/>
                    </w:rPr>
                    <w:t>组分</w:t>
                  </w:r>
                  <w:r>
                    <w:rPr>
                      <w:rFonts w:ascii="Times New Roman" w:hAnsi="Times New Roman" w:cs="Times New Roman" w:hint="eastAsia"/>
                      <w:szCs w:val="21"/>
                    </w:rPr>
                    <w:t xml:space="preserve">    </w:t>
                  </w:r>
                  <w:r w:rsidR="00737EB1">
                    <w:rPr>
                      <w:rFonts w:ascii="Times New Roman" w:hAnsi="Times New Roman" w:cs="Times New Roman" w:hint="eastAsia"/>
                      <w:szCs w:val="21"/>
                    </w:rPr>
                    <w:t>(</w:t>
                  </w:r>
                  <w:r w:rsidR="00B714AA" w:rsidRPr="002E59D8">
                    <w:rPr>
                      <w:rFonts w:ascii="Times New Roman" w:hAnsi="Times New Roman" w:cs="Times New Roman" w:hint="eastAsia"/>
                      <w:b/>
                      <w:szCs w:val="21"/>
                    </w:rPr>
                    <w:t>-</w:t>
                  </w:r>
                  <w:r w:rsidR="00737EB1">
                    <w:rPr>
                      <w:rFonts w:ascii="Times New Roman" w:hAnsi="Times New Roman" w:cs="Times New Roman" w:hint="eastAsia"/>
                      <w:b/>
                      <w:szCs w:val="21"/>
                    </w:rPr>
                    <w:t>)</w:t>
                  </w:r>
                  <w:r w:rsidR="00B714AA">
                    <w:rPr>
                      <w:rFonts w:ascii="Times New Roman" w:hAnsi="Times New Roman" w:cs="Times New Roman" w:hint="eastAsia"/>
                      <w:b/>
                      <w:szCs w:val="21"/>
                    </w:rPr>
                    <w:t xml:space="preserve">  </w:t>
                  </w:r>
                  <w:r w:rsidR="00B714AA">
                    <w:rPr>
                      <w:rFonts w:ascii="Times New Roman" w:hAnsi="Times New Roman" w:cs="Times New Roman" w:hint="eastAsia"/>
                      <w:szCs w:val="21"/>
                    </w:rPr>
                    <w:t>阴性反应</w:t>
                  </w:r>
                  <w:r w:rsidR="00B714AA">
                    <w:rPr>
                      <w:rFonts w:ascii="Times New Roman" w:hAnsi="Times New Roman" w:cs="Times New Roman" w:hint="eastAsia"/>
                      <w:szCs w:val="21"/>
                    </w:rPr>
                    <w:t xml:space="preserve">    </w:t>
                  </w:r>
                  <w:r w:rsidR="00737EB1">
                    <w:rPr>
                      <w:rFonts w:ascii="Times New Roman" w:hAnsi="Times New Roman" w:cs="Times New Roman" w:hint="eastAsia"/>
                      <w:szCs w:val="21"/>
                    </w:rPr>
                    <w:t>(</w:t>
                  </w:r>
                  <w:r w:rsidRPr="002E59D8">
                    <w:rPr>
                      <w:rFonts w:ascii="Times New Roman" w:hAnsi="Times New Roman" w:cs="Times New Roman" w:hint="eastAsia"/>
                      <w:b/>
                      <w:szCs w:val="21"/>
                    </w:rPr>
                    <w:t>+/-</w:t>
                  </w:r>
                  <w:r w:rsidR="00737EB1">
                    <w:rPr>
                      <w:rFonts w:ascii="Times New Roman" w:hAnsi="Times New Roman" w:cs="Times New Roman" w:hint="eastAsia"/>
                      <w:b/>
                      <w:szCs w:val="21"/>
                    </w:rPr>
                    <w:t>)</w:t>
                  </w:r>
                  <w:r>
                    <w:rPr>
                      <w:rFonts w:ascii="Times New Roman" w:hAnsi="Times New Roman" w:cs="Times New Roman" w:hint="eastAsia"/>
                      <w:b/>
                      <w:szCs w:val="21"/>
                    </w:rPr>
                    <w:t xml:space="preserve">  </w:t>
                  </w:r>
                  <w:r w:rsidRPr="006D6A35">
                    <w:rPr>
                      <w:rFonts w:ascii="Times New Roman" w:hAnsi="Times New Roman" w:cs="Times New Roman" w:hint="eastAsia"/>
                      <w:szCs w:val="21"/>
                    </w:rPr>
                    <w:t>疑似</w:t>
                  </w:r>
                  <w:r>
                    <w:rPr>
                      <w:rFonts w:ascii="Times New Roman" w:hAnsi="Times New Roman" w:cs="Times New Roman" w:hint="eastAsia"/>
                      <w:szCs w:val="21"/>
                    </w:rPr>
                    <w:t>阳性反应</w:t>
                  </w:r>
                  <w:r>
                    <w:rPr>
                      <w:rFonts w:ascii="Times New Roman" w:hAnsi="Times New Roman" w:cs="Times New Roman" w:hint="eastAsia"/>
                      <w:szCs w:val="21"/>
                    </w:rPr>
                    <w:t xml:space="preserve">    </w:t>
                  </w:r>
                  <w:r w:rsidR="00737EB1">
                    <w:rPr>
                      <w:rFonts w:ascii="Times New Roman" w:hAnsi="Times New Roman" w:cs="Times New Roman" w:hint="eastAsia"/>
                      <w:szCs w:val="21"/>
                    </w:rPr>
                    <w:t>(</w:t>
                  </w:r>
                  <w:r>
                    <w:rPr>
                      <w:rFonts w:ascii="Times New Roman" w:hAnsi="Times New Roman" w:cs="Times New Roman" w:hint="eastAsia"/>
                      <w:szCs w:val="21"/>
                    </w:rPr>
                    <w:t>+</w:t>
                  </w:r>
                  <w:r w:rsidR="00737EB1">
                    <w:rPr>
                      <w:rFonts w:ascii="Times New Roman" w:hAnsi="Times New Roman" w:cs="Times New Roman" w:hint="eastAsia"/>
                      <w:szCs w:val="21"/>
                    </w:rPr>
                    <w:t>)</w:t>
                  </w:r>
                  <w:r w:rsidR="00E36793">
                    <w:rPr>
                      <w:rFonts w:ascii="Times New Roman" w:hAnsi="Times New Roman" w:cs="Times New Roman" w:hint="eastAsia"/>
                      <w:szCs w:val="21"/>
                    </w:rPr>
                    <w:t>/(</w:t>
                  </w:r>
                  <w:r w:rsidR="00E36793" w:rsidRPr="002E59D8">
                    <w:rPr>
                      <w:rFonts w:ascii="Times New Roman" w:hAnsi="Times New Roman" w:cs="Times New Roman" w:hint="eastAsia"/>
                      <w:b/>
                      <w:szCs w:val="21"/>
                    </w:rPr>
                    <w:t>++</w:t>
                  </w:r>
                  <w:r w:rsidR="00E36793">
                    <w:rPr>
                      <w:rFonts w:ascii="Times New Roman" w:hAnsi="Times New Roman" w:cs="Times New Roman" w:hint="eastAsia"/>
                      <w:b/>
                      <w:szCs w:val="21"/>
                    </w:rPr>
                    <w:t>)</w:t>
                  </w:r>
                  <w:r>
                    <w:rPr>
                      <w:rFonts w:ascii="Times New Roman" w:hAnsi="Times New Roman" w:cs="Times New Roman" w:hint="eastAsia"/>
                      <w:szCs w:val="21"/>
                    </w:rPr>
                    <w:t xml:space="preserve">  </w:t>
                  </w:r>
                  <w:r>
                    <w:rPr>
                      <w:rFonts w:ascii="Times New Roman" w:hAnsi="Times New Roman" w:cs="Times New Roman" w:hint="eastAsia"/>
                      <w:szCs w:val="21"/>
                    </w:rPr>
                    <w:t>阳性反应</w:t>
                  </w:r>
                  <w:r>
                    <w:rPr>
                      <w:rFonts w:ascii="Times New Roman" w:hAnsi="Times New Roman" w:cs="Times New Roman" w:hint="eastAsia"/>
                      <w:szCs w:val="21"/>
                    </w:rPr>
                    <w:t xml:space="preserve">   T  </w:t>
                  </w:r>
                  <w:r w:rsidRPr="00C33550">
                    <w:rPr>
                      <w:rFonts w:ascii="Times New Roman" w:hAnsi="Times New Roman" w:hint="eastAsia"/>
                      <w:szCs w:val="21"/>
                    </w:rPr>
                    <w:t>阳性血清</w:t>
                  </w:r>
                  <w:r>
                    <w:rPr>
                      <w:rFonts w:ascii="Times New Roman" w:hAnsi="Times New Roman" w:cs="Times New Roman" w:hint="eastAsia"/>
                      <w:szCs w:val="21"/>
                    </w:rPr>
                    <w:t>检测</w:t>
                  </w:r>
                  <w:r>
                    <w:rPr>
                      <w:rFonts w:ascii="Times New Roman" w:hAnsi="Times New Roman" w:cs="Times New Roman" w:hint="eastAsia"/>
                      <w:szCs w:val="21"/>
                    </w:rPr>
                    <w:t xml:space="preserve">    C  </w:t>
                  </w:r>
                  <w:r>
                    <w:rPr>
                      <w:rFonts w:ascii="Times New Roman" w:hAnsi="Times New Roman" w:cs="Times New Roman" w:hint="eastAsia"/>
                      <w:szCs w:val="21"/>
                    </w:rPr>
                    <w:t>阴性</w:t>
                  </w:r>
                  <w:r>
                    <w:rPr>
                      <w:rFonts w:ascii="Times New Roman" w:hAnsi="Times New Roman" w:hint="eastAsia"/>
                      <w:szCs w:val="21"/>
                    </w:rPr>
                    <w:t>对照</w:t>
                  </w:r>
                </w:p>
                <w:p w:rsidR="006D6A35" w:rsidRDefault="006D6A35" w:rsidP="00252973">
                  <w:pPr>
                    <w:ind w:firstLineChars="950" w:firstLine="1995"/>
                    <w:rPr>
                      <w:rFonts w:ascii="Times New Roman" w:eastAsia="黑体" w:hAnsi="Times New Roman" w:cs="Times New Roman"/>
                      <w:szCs w:val="21"/>
                    </w:rPr>
                  </w:pPr>
                  <w:r w:rsidRPr="00252973">
                    <w:rPr>
                      <w:rFonts w:ascii="Times New Roman" w:eastAsia="黑体" w:hAnsi="Times New Roman" w:cs="Times New Roman"/>
                      <w:szCs w:val="21"/>
                    </w:rPr>
                    <w:t>图</w:t>
                  </w:r>
                  <w:r w:rsidRPr="00252973">
                    <w:rPr>
                      <w:rFonts w:ascii="Times New Roman" w:eastAsia="黑体" w:hAnsi="Times New Roman" w:cs="Times New Roman"/>
                      <w:szCs w:val="21"/>
                    </w:rPr>
                    <w:t xml:space="preserve">4  </w:t>
                  </w:r>
                  <w:r w:rsidRPr="00252973">
                    <w:rPr>
                      <w:rFonts w:ascii="Times New Roman" w:eastAsia="黑体" w:hAnsi="Times New Roman" w:cs="Times New Roman"/>
                      <w:szCs w:val="21"/>
                    </w:rPr>
                    <w:t>华支睾吸虫来源高分子化合物的</w:t>
                  </w:r>
                  <w:r w:rsidRPr="00252973">
                    <w:rPr>
                      <w:rFonts w:ascii="Times New Roman" w:eastAsia="黑体" w:hAnsi="Times New Roman" w:cs="Times New Roman"/>
                      <w:szCs w:val="21"/>
                    </w:rPr>
                    <w:t>HPTLC</w:t>
                  </w:r>
                  <w:r w:rsidRPr="00252973">
                    <w:rPr>
                      <w:rFonts w:ascii="Times New Roman" w:eastAsia="黑体" w:hAnsi="Times New Roman" w:cs="Times New Roman"/>
                      <w:szCs w:val="21"/>
                    </w:rPr>
                    <w:t>免疫分析</w:t>
                  </w:r>
                </w:p>
                <w:p w:rsidR="00252973" w:rsidRDefault="00252973" w:rsidP="00252973">
                  <w:pPr>
                    <w:rPr>
                      <w:rFonts w:ascii="Times New Roman" w:hAnsi="Times New Roman" w:cs="Times New Roman"/>
                      <w:szCs w:val="21"/>
                    </w:rPr>
                  </w:pPr>
                  <w:r>
                    <w:rPr>
                      <w:rFonts w:ascii="Times New Roman" w:hAnsi="Times New Roman" w:cs="Times New Roman" w:hint="eastAsia"/>
                      <w:szCs w:val="21"/>
                    </w:rPr>
                    <w:t xml:space="preserve">a/b  </w:t>
                  </w:r>
                  <w:r>
                    <w:rPr>
                      <w:rFonts w:ascii="Times New Roman" w:hAnsi="Times New Roman" w:cs="Times New Roman"/>
                      <w:szCs w:val="21"/>
                    </w:rPr>
                    <w:t>component</w:t>
                  </w:r>
                  <w:r>
                    <w:rPr>
                      <w:rFonts w:ascii="Times New Roman" w:hAnsi="Times New Roman" w:cs="Times New Roman" w:hint="eastAsia"/>
                      <w:szCs w:val="21"/>
                    </w:rPr>
                    <w:t xml:space="preserve"> a and b  </w:t>
                  </w:r>
                  <w:r w:rsidRPr="00E36793">
                    <w:rPr>
                      <w:rFonts w:ascii="Times New Roman" w:hAnsi="Times New Roman" w:cs="Times New Roman" w:hint="eastAsia"/>
                      <w:szCs w:val="21"/>
                    </w:rPr>
                    <w:t xml:space="preserve">  (-)  negative </w:t>
                  </w:r>
                  <w:r w:rsidR="00E36793" w:rsidRPr="00E36793">
                    <w:rPr>
                      <w:rFonts w:ascii="Times New Roman" w:hAnsi="Times New Roman" w:cs="Times New Roman" w:hint="eastAsia"/>
                      <w:szCs w:val="21"/>
                    </w:rPr>
                    <w:t xml:space="preserve">response </w:t>
                  </w:r>
                  <w:r w:rsidRPr="00E36793">
                    <w:rPr>
                      <w:rFonts w:ascii="Times New Roman" w:hAnsi="Times New Roman" w:cs="Times New Roman" w:hint="eastAsia"/>
                      <w:szCs w:val="21"/>
                    </w:rPr>
                    <w:t xml:space="preserve"> </w:t>
                  </w:r>
                  <w:r w:rsidR="00E36793" w:rsidRPr="00E36793">
                    <w:rPr>
                      <w:rFonts w:ascii="Times New Roman" w:hAnsi="Times New Roman" w:cs="Times New Roman" w:hint="eastAsia"/>
                      <w:szCs w:val="21"/>
                    </w:rPr>
                    <w:t xml:space="preserve">  </w:t>
                  </w:r>
                  <w:r w:rsidRPr="00E36793">
                    <w:rPr>
                      <w:rFonts w:ascii="Times New Roman" w:hAnsi="Times New Roman" w:cs="Times New Roman" w:hint="eastAsia"/>
                      <w:szCs w:val="21"/>
                    </w:rPr>
                    <w:t xml:space="preserve">(+/-)  suspected response  </w:t>
                  </w:r>
                  <w:r w:rsidR="00E36793" w:rsidRPr="00E36793">
                    <w:rPr>
                      <w:rFonts w:ascii="Times New Roman" w:hAnsi="Times New Roman" w:cs="Times New Roman" w:hint="eastAsia"/>
                      <w:szCs w:val="21"/>
                    </w:rPr>
                    <w:t>(+)/(++)</w:t>
                  </w:r>
                  <w:r w:rsidRPr="00E36793">
                    <w:rPr>
                      <w:rFonts w:ascii="Times New Roman" w:hAnsi="Times New Roman" w:cs="Times New Roman" w:hint="eastAsia"/>
                      <w:szCs w:val="21"/>
                    </w:rPr>
                    <w:t xml:space="preserve">  </w:t>
                  </w:r>
                  <w:r w:rsidR="00E36793" w:rsidRPr="00E36793">
                    <w:rPr>
                      <w:rFonts w:ascii="Times New Roman" w:hAnsi="Times New Roman" w:cs="Times New Roman" w:hint="eastAsia"/>
                      <w:szCs w:val="21"/>
                    </w:rPr>
                    <w:t xml:space="preserve">  positive response    T  test using positive serum    C  negative control </w:t>
                  </w:r>
                </w:p>
                <w:p w:rsidR="00E36793" w:rsidRPr="00794763" w:rsidRDefault="00E36793" w:rsidP="00252973">
                  <w:pPr>
                    <w:rPr>
                      <w:rFonts w:ascii="Times New Roman" w:eastAsia="黑体" w:hAnsi="Times New Roman" w:cs="Times New Roman"/>
                      <w:b/>
                      <w:szCs w:val="21"/>
                    </w:rPr>
                  </w:pPr>
                  <w:r w:rsidRPr="00794763">
                    <w:rPr>
                      <w:rFonts w:ascii="Times New Roman" w:hAnsi="Times New Roman" w:cs="Times New Roman" w:hint="eastAsia"/>
                      <w:b/>
                      <w:szCs w:val="21"/>
                    </w:rPr>
                    <w:t>Fig. 4  Analysis of high-molecular compound</w:t>
                  </w:r>
                  <w:r w:rsidR="00794763">
                    <w:rPr>
                      <w:rFonts w:ascii="Times New Roman" w:hAnsi="Times New Roman" w:cs="Times New Roman" w:hint="eastAsia"/>
                      <w:b/>
                      <w:szCs w:val="21"/>
                    </w:rPr>
                    <w:t>s</w:t>
                  </w:r>
                  <w:r w:rsidRPr="00794763">
                    <w:rPr>
                      <w:rFonts w:ascii="Times New Roman" w:hAnsi="Times New Roman" w:cs="Times New Roman" w:hint="eastAsia"/>
                      <w:b/>
                      <w:szCs w:val="21"/>
                    </w:rPr>
                    <w:t xml:space="preserve"> from </w:t>
                  </w:r>
                  <w:r w:rsidRPr="00794763">
                    <w:rPr>
                      <w:rStyle w:val="hps"/>
                      <w:rFonts w:ascii="Times New Roman" w:hAnsi="Times New Roman" w:cs="Times New Roman"/>
                      <w:b/>
                      <w:i/>
                      <w:color w:val="222222"/>
                      <w:szCs w:val="21"/>
                    </w:rPr>
                    <w:t>C</w:t>
                  </w:r>
                  <w:r w:rsidRPr="00794763">
                    <w:rPr>
                      <w:rStyle w:val="hps"/>
                      <w:rFonts w:ascii="Times New Roman" w:hAnsi="Times New Roman" w:cs="Times New Roman" w:hint="eastAsia"/>
                      <w:b/>
                      <w:color w:val="222222"/>
                      <w:szCs w:val="21"/>
                    </w:rPr>
                    <w:t>.</w:t>
                  </w:r>
                  <w:r w:rsidRPr="00794763">
                    <w:rPr>
                      <w:rStyle w:val="hps"/>
                      <w:rFonts w:ascii="Times New Roman" w:hAnsi="Times New Roman" w:cs="Times New Roman"/>
                      <w:b/>
                      <w:i/>
                      <w:color w:val="222222"/>
                      <w:szCs w:val="21"/>
                    </w:rPr>
                    <w:t xml:space="preserve"> sinensis</w:t>
                  </w:r>
                  <w:r w:rsidRPr="00794763">
                    <w:rPr>
                      <w:rStyle w:val="hps"/>
                      <w:rFonts w:ascii="Times New Roman" w:hAnsi="Times New Roman" w:cs="Times New Roman" w:hint="eastAsia"/>
                      <w:b/>
                      <w:color w:val="222222"/>
                      <w:szCs w:val="21"/>
                    </w:rPr>
                    <w:t xml:space="preserve"> by </w:t>
                  </w:r>
                  <w:r w:rsidRPr="00794763">
                    <w:rPr>
                      <w:rFonts w:ascii="Times New Roman" w:eastAsia="黑体" w:hAnsi="Times New Roman" w:cs="Times New Roman"/>
                      <w:b/>
                      <w:szCs w:val="21"/>
                    </w:rPr>
                    <w:t>HPTLC</w:t>
                  </w:r>
                  <w:r w:rsidRPr="00794763">
                    <w:rPr>
                      <w:rFonts w:ascii="Times New Roman" w:eastAsia="黑体" w:hAnsi="Times New Roman" w:cs="Times New Roman" w:hint="eastAsia"/>
                      <w:b/>
                      <w:szCs w:val="21"/>
                    </w:rPr>
                    <w:t xml:space="preserve"> and immuno</w:t>
                  </w:r>
                  <w:r w:rsidR="00794763" w:rsidRPr="00794763">
                    <w:rPr>
                      <w:rFonts w:ascii="Times New Roman" w:eastAsia="黑体" w:hAnsi="Times New Roman" w:cs="Times New Roman" w:hint="eastAsia"/>
                      <w:b/>
                      <w:szCs w:val="21"/>
                    </w:rPr>
                    <w:t>logical method</w:t>
                  </w:r>
                  <w:r w:rsidR="00160C52">
                    <w:rPr>
                      <w:rFonts w:ascii="Times New Roman" w:eastAsia="黑体" w:hAnsi="Times New Roman" w:cs="Times New Roman" w:hint="eastAsia"/>
                      <w:b/>
                      <w:szCs w:val="21"/>
                    </w:rPr>
                    <w:t>s</w:t>
                  </w:r>
                </w:p>
              </w:txbxContent>
            </v:textbox>
          </v:shape>
        </w:pict>
      </w:r>
    </w:p>
    <w:p w:rsidR="0007513D" w:rsidRDefault="0007513D" w:rsidP="0067547F">
      <w:pPr>
        <w:spacing w:line="360" w:lineRule="auto"/>
        <w:rPr>
          <w:rFonts w:ascii="Times New Roman" w:hAnsi="Times New Roman" w:cs="Times New Roman"/>
          <w:sz w:val="24"/>
          <w:szCs w:val="24"/>
        </w:rPr>
      </w:pPr>
    </w:p>
    <w:p w:rsidR="00995A86" w:rsidRDefault="00995A86" w:rsidP="0067547F">
      <w:pPr>
        <w:spacing w:line="360" w:lineRule="auto"/>
        <w:rPr>
          <w:rFonts w:ascii="Times New Roman" w:hAnsi="Times New Roman" w:cs="Times New Roman"/>
          <w:sz w:val="24"/>
          <w:szCs w:val="24"/>
        </w:rPr>
      </w:pPr>
    </w:p>
    <w:p w:rsidR="00E36793" w:rsidRDefault="00E36793" w:rsidP="0067547F">
      <w:pPr>
        <w:spacing w:line="360" w:lineRule="auto"/>
        <w:rPr>
          <w:sz w:val="24"/>
          <w:szCs w:val="24"/>
        </w:rPr>
      </w:pPr>
    </w:p>
    <w:p w:rsidR="00F8076A" w:rsidRPr="003006F1" w:rsidRDefault="00F8076A" w:rsidP="00F8076A">
      <w:pPr>
        <w:spacing w:line="360" w:lineRule="auto"/>
        <w:rPr>
          <w:rFonts w:ascii="Times New Roman" w:eastAsia="黑体" w:hAnsi="Times New Roman" w:cs="Times New Roman"/>
          <w:sz w:val="24"/>
          <w:szCs w:val="24"/>
        </w:rPr>
      </w:pPr>
      <w:r>
        <w:rPr>
          <w:rFonts w:ascii="Times New Roman" w:hint="eastAsia"/>
          <w:b/>
          <w:sz w:val="24"/>
          <w:szCs w:val="24"/>
        </w:rPr>
        <w:lastRenderedPageBreak/>
        <w:t xml:space="preserve">3  </w:t>
      </w:r>
      <w:r w:rsidR="00C54E17" w:rsidRPr="003006F1">
        <w:rPr>
          <w:rFonts w:ascii="Times New Roman" w:eastAsia="黑体" w:hAnsi="Times New Roman" w:cs="Times New Roman"/>
          <w:b/>
          <w:sz w:val="24"/>
          <w:szCs w:val="24"/>
        </w:rPr>
        <w:t>ESP</w:t>
      </w:r>
      <w:r w:rsidR="00160C52">
        <w:rPr>
          <w:rFonts w:ascii="Times New Roman" w:eastAsia="黑体" w:hAnsi="Times New Roman" w:cs="Times New Roman" w:hint="eastAsia"/>
          <w:b/>
          <w:sz w:val="24"/>
          <w:szCs w:val="24"/>
        </w:rPr>
        <w:t>s</w:t>
      </w:r>
      <w:r w:rsidR="00C54E17" w:rsidRPr="003006F1">
        <w:rPr>
          <w:rFonts w:ascii="Times New Roman" w:eastAsia="黑体" w:hAnsi="Times New Roman" w:cs="Times New Roman"/>
          <w:sz w:val="24"/>
          <w:szCs w:val="24"/>
        </w:rPr>
        <w:t>和虫体</w:t>
      </w:r>
      <w:r w:rsidRPr="003006F1">
        <w:rPr>
          <w:rFonts w:ascii="Times New Roman" w:eastAsia="黑体" w:hAnsi="Times New Roman" w:cs="Times New Roman"/>
          <w:sz w:val="24"/>
          <w:szCs w:val="24"/>
        </w:rPr>
        <w:t>弱极性组分的</w:t>
      </w:r>
      <w:r w:rsidR="0009186E" w:rsidRPr="003006F1">
        <w:rPr>
          <w:rFonts w:ascii="Times New Roman" w:eastAsia="黑体" w:hAnsi="Times New Roman" w:cs="Times New Roman"/>
          <w:sz w:val="24"/>
          <w:szCs w:val="24"/>
        </w:rPr>
        <w:t>分离</w:t>
      </w:r>
    </w:p>
    <w:p w:rsidR="00F8076A" w:rsidRPr="00640455" w:rsidRDefault="00640455" w:rsidP="00640455">
      <w:pPr>
        <w:spacing w:line="360" w:lineRule="auto"/>
        <w:ind w:firstLineChars="200" w:firstLine="480"/>
        <w:rPr>
          <w:rFonts w:ascii="Times New Roman" w:hAnsi="Times New Roman" w:cs="Times New Roman"/>
          <w:color w:val="000000" w:themeColor="text1"/>
          <w:sz w:val="24"/>
          <w:szCs w:val="24"/>
        </w:rPr>
      </w:pPr>
      <w:r w:rsidRPr="00E01B35">
        <w:rPr>
          <w:rFonts w:ascii="Times New Roman" w:hint="eastAsia"/>
          <w:sz w:val="24"/>
          <w:szCs w:val="24"/>
        </w:rPr>
        <w:t>ESP</w:t>
      </w:r>
      <w:r w:rsidR="00160C52">
        <w:rPr>
          <w:rFonts w:ascii="Times New Roman" w:hint="eastAsia"/>
          <w:sz w:val="24"/>
          <w:szCs w:val="24"/>
        </w:rPr>
        <w:t>s</w:t>
      </w:r>
      <w:r w:rsidRPr="00E01B35">
        <w:rPr>
          <w:rFonts w:ascii="Times New Roman" w:hint="eastAsia"/>
          <w:sz w:val="24"/>
          <w:szCs w:val="24"/>
        </w:rPr>
        <w:t>和虫体</w:t>
      </w:r>
      <w:r>
        <w:rPr>
          <w:rFonts w:ascii="Times New Roman" w:hint="eastAsia"/>
          <w:sz w:val="24"/>
          <w:szCs w:val="24"/>
        </w:rPr>
        <w:t>的</w:t>
      </w:r>
      <w:r w:rsidRPr="00A35EEA">
        <w:rPr>
          <w:rFonts w:ascii="Times New Roman" w:hAnsi="Times New Roman" w:cs="Times New Roman"/>
          <w:color w:val="000000" w:themeColor="text1"/>
          <w:sz w:val="24"/>
          <w:szCs w:val="24"/>
        </w:rPr>
        <w:t>水</w:t>
      </w:r>
      <w:r>
        <w:rPr>
          <w:rFonts w:ascii="Times New Roman" w:hAnsi="Times New Roman" w:cs="Times New Roman" w:hint="eastAsia"/>
          <w:color w:val="000000" w:themeColor="text1"/>
          <w:sz w:val="24"/>
          <w:szCs w:val="24"/>
        </w:rPr>
        <w:t>溶性组分经浓缩干燥，用</w:t>
      </w:r>
      <w:r w:rsidRPr="00A35EEA">
        <w:rPr>
          <w:rFonts w:ascii="Times New Roman" w:hAnsi="Times New Roman" w:cs="Times New Roman"/>
          <w:color w:val="000000" w:themeColor="text1"/>
          <w:sz w:val="24"/>
          <w:szCs w:val="24"/>
        </w:rPr>
        <w:t>氯仿：甲醇：水（</w:t>
      </w:r>
      <w:r w:rsidRPr="00A35EEA">
        <w:rPr>
          <w:rFonts w:ascii="Times New Roman" w:hAnsi="Times New Roman" w:cs="Times New Roman"/>
          <w:color w:val="000000" w:themeColor="text1"/>
          <w:sz w:val="24"/>
          <w:szCs w:val="24"/>
        </w:rPr>
        <w:t>11:9:2</w:t>
      </w:r>
      <w:r w:rsidRPr="00A35EEA">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有机溶剂溶解。分离复溶后弱极性组分并分析。结果显示：复溶在</w:t>
      </w:r>
      <w:r w:rsidRPr="00A35EEA">
        <w:rPr>
          <w:rFonts w:ascii="Times New Roman" w:hAnsi="Times New Roman" w:cs="Times New Roman"/>
          <w:color w:val="000000" w:themeColor="text1"/>
          <w:sz w:val="24"/>
          <w:szCs w:val="24"/>
        </w:rPr>
        <w:t>氯仿：甲醇：水（</w:t>
      </w:r>
      <w:r w:rsidRPr="00A35EEA">
        <w:rPr>
          <w:rFonts w:ascii="Times New Roman" w:hAnsi="Times New Roman" w:cs="Times New Roman"/>
          <w:color w:val="000000" w:themeColor="text1"/>
          <w:sz w:val="24"/>
          <w:szCs w:val="24"/>
        </w:rPr>
        <w:t>11:9:2</w:t>
      </w:r>
      <w:r w:rsidRPr="00A35EEA">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中的弱极性组分同时能够在水中复溶，并被有机溶剂分离展开。</w:t>
      </w:r>
      <w:r w:rsidR="00E01B35">
        <w:rPr>
          <w:rFonts w:ascii="Times New Roman" w:hAnsi="Times New Roman" w:cs="Times New Roman" w:hint="eastAsia"/>
          <w:color w:val="000000" w:themeColor="text1"/>
          <w:sz w:val="24"/>
          <w:szCs w:val="24"/>
        </w:rPr>
        <w:t>HPTLC</w:t>
      </w:r>
      <w:r w:rsidR="00E01B35">
        <w:rPr>
          <w:rFonts w:ascii="Times New Roman" w:hAnsi="Times New Roman" w:cs="Times New Roman" w:hint="eastAsia"/>
          <w:color w:val="000000" w:themeColor="text1"/>
          <w:sz w:val="24"/>
          <w:szCs w:val="24"/>
        </w:rPr>
        <w:t>分析表明，溶解在</w:t>
      </w:r>
      <w:r w:rsidR="00E01B35" w:rsidRPr="00A35EEA">
        <w:rPr>
          <w:rFonts w:ascii="Times New Roman" w:hAnsi="Times New Roman" w:cs="Times New Roman"/>
          <w:color w:val="000000" w:themeColor="text1"/>
          <w:sz w:val="24"/>
          <w:szCs w:val="24"/>
        </w:rPr>
        <w:t>氯仿：甲醇：水（</w:t>
      </w:r>
      <w:r w:rsidR="00E01B35" w:rsidRPr="00A35EEA">
        <w:rPr>
          <w:rFonts w:ascii="Times New Roman" w:hAnsi="Times New Roman" w:cs="Times New Roman"/>
          <w:color w:val="000000" w:themeColor="text1"/>
          <w:sz w:val="24"/>
          <w:szCs w:val="24"/>
        </w:rPr>
        <w:t>11:9:2</w:t>
      </w:r>
      <w:r w:rsidR="00E01B35" w:rsidRPr="00A35EEA">
        <w:rPr>
          <w:rFonts w:ascii="Times New Roman" w:hAnsi="Times New Roman" w:cs="Times New Roman"/>
          <w:color w:val="000000" w:themeColor="text1"/>
          <w:sz w:val="24"/>
          <w:szCs w:val="24"/>
        </w:rPr>
        <w:t>）</w:t>
      </w:r>
      <w:r w:rsidR="00E01B35">
        <w:rPr>
          <w:rFonts w:ascii="Times New Roman" w:hAnsi="Times New Roman" w:cs="Times New Roman" w:hint="eastAsia"/>
          <w:color w:val="000000" w:themeColor="text1"/>
          <w:sz w:val="24"/>
          <w:szCs w:val="24"/>
        </w:rPr>
        <w:t>和水中的</w:t>
      </w:r>
      <w:r w:rsidR="00E01B35" w:rsidRPr="00E01B35">
        <w:rPr>
          <w:rFonts w:asciiTheme="minorEastAsia" w:hAnsiTheme="minorEastAsia" w:cs="Times New Roman" w:hint="eastAsia"/>
          <w:sz w:val="24"/>
          <w:szCs w:val="24"/>
        </w:rPr>
        <w:t>弱极性组分</w:t>
      </w:r>
      <w:r w:rsidR="00E01B35">
        <w:rPr>
          <w:rFonts w:asciiTheme="minorEastAsia" w:hAnsiTheme="minorEastAsia" w:cs="Times New Roman" w:hint="eastAsia"/>
          <w:sz w:val="24"/>
          <w:szCs w:val="24"/>
        </w:rPr>
        <w:t>展开</w:t>
      </w:r>
      <w:r w:rsidR="00BF77B1">
        <w:rPr>
          <w:rFonts w:asciiTheme="minorEastAsia" w:hAnsiTheme="minorEastAsia" w:cs="Times New Roman" w:hint="eastAsia"/>
          <w:sz w:val="24"/>
          <w:szCs w:val="24"/>
        </w:rPr>
        <w:t>的</w:t>
      </w:r>
      <w:r w:rsidR="00E01B35">
        <w:rPr>
          <w:rFonts w:asciiTheme="minorEastAsia" w:hAnsiTheme="minorEastAsia" w:cs="Times New Roman" w:hint="eastAsia"/>
          <w:sz w:val="24"/>
          <w:szCs w:val="24"/>
        </w:rPr>
        <w:t>带型相同（图</w:t>
      </w:r>
      <w:r w:rsidR="00E01B35" w:rsidRPr="00E01B35">
        <w:rPr>
          <w:rFonts w:ascii="Times New Roman" w:hAnsi="Times New Roman" w:cs="Times New Roman"/>
          <w:sz w:val="24"/>
          <w:szCs w:val="24"/>
        </w:rPr>
        <w:t xml:space="preserve"> 5</w:t>
      </w:r>
      <w:r w:rsidR="00E01B35">
        <w:rPr>
          <w:rFonts w:asciiTheme="minorEastAsia" w:hAnsiTheme="minorEastAsia" w:cs="Times New Roman" w:hint="eastAsia"/>
          <w:sz w:val="24"/>
          <w:szCs w:val="24"/>
        </w:rPr>
        <w:t>）。</w:t>
      </w:r>
    </w:p>
    <w:p w:rsidR="0094328A" w:rsidRDefault="003339A6" w:rsidP="0067547F">
      <w:pPr>
        <w:spacing w:line="360" w:lineRule="auto"/>
        <w:rPr>
          <w:sz w:val="24"/>
          <w:szCs w:val="24"/>
        </w:rPr>
      </w:pPr>
      <w:r w:rsidRPr="003339A6">
        <w:rPr>
          <w:rFonts w:ascii="Times New Roman" w:hAnsi="Times New Roman" w:cs="Times New Roman"/>
          <w:noProof/>
          <w:sz w:val="24"/>
          <w:szCs w:val="24"/>
        </w:rPr>
        <w:pict>
          <v:shape id="_x0000_s1339" type="#_x0000_t202" style="position:absolute;left:0;text-align:left;margin-left:147.95pt;margin-top:-.3pt;width:210.55pt;height:190.05pt;z-index:251957248;mso-width-relative:margin;mso-height-relative:margin" stroked="f">
            <v:fill opacity="0"/>
            <v:textbox style="mso-next-textbox:#_x0000_s1339">
              <w:txbxContent>
                <w:p w:rsidR="00A94983" w:rsidRPr="00A94983" w:rsidRDefault="00D20EE1" w:rsidP="00A94983">
                  <w:pPr>
                    <w:rPr>
                      <w:szCs w:val="21"/>
                    </w:rPr>
                  </w:pPr>
                  <w:r>
                    <w:rPr>
                      <w:noProof/>
                      <w:szCs w:val="21"/>
                    </w:rPr>
                    <w:drawing>
                      <wp:inline distT="0" distB="0" distL="0" distR="0">
                        <wp:extent cx="2160000" cy="2198443"/>
                        <wp:effectExtent l="19050" t="0" r="0" b="0"/>
                        <wp:docPr id="1" name="图片 0" descr="fig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5.jpg"/>
                                <pic:cNvPicPr/>
                              </pic:nvPicPr>
                              <pic:blipFill>
                                <a:blip r:embed="rId11"/>
                                <a:stretch>
                                  <a:fillRect/>
                                </a:stretch>
                              </pic:blipFill>
                              <pic:spPr>
                                <a:xfrm>
                                  <a:off x="0" y="0"/>
                                  <a:ext cx="2160000" cy="2198443"/>
                                </a:xfrm>
                                <a:prstGeom prst="rect">
                                  <a:avLst/>
                                </a:prstGeom>
                              </pic:spPr>
                            </pic:pic>
                          </a:graphicData>
                        </a:graphic>
                      </wp:inline>
                    </w:drawing>
                  </w:r>
                </w:p>
              </w:txbxContent>
            </v:textbox>
          </v:shape>
        </w:pict>
      </w:r>
    </w:p>
    <w:p w:rsidR="00705D29" w:rsidRDefault="00705D29" w:rsidP="0048745A">
      <w:pPr>
        <w:spacing w:line="360" w:lineRule="auto"/>
        <w:rPr>
          <w:rFonts w:ascii="Times New Roman" w:hAnsi="Times New Roman" w:cs="Times New Roman"/>
          <w:sz w:val="24"/>
          <w:szCs w:val="24"/>
        </w:rPr>
      </w:pPr>
    </w:p>
    <w:p w:rsidR="00A94983" w:rsidRDefault="00A94983" w:rsidP="0048745A">
      <w:pPr>
        <w:spacing w:line="360" w:lineRule="auto"/>
        <w:rPr>
          <w:rFonts w:ascii="Times New Roman" w:hAnsi="Times New Roman" w:cs="Times New Roman"/>
          <w:sz w:val="24"/>
          <w:szCs w:val="24"/>
        </w:rPr>
      </w:pPr>
    </w:p>
    <w:p w:rsidR="00A94983" w:rsidRDefault="00A94983" w:rsidP="0048745A">
      <w:pPr>
        <w:spacing w:line="360" w:lineRule="auto"/>
        <w:rPr>
          <w:rFonts w:ascii="Times New Roman" w:hAnsi="Times New Roman" w:cs="Times New Roman"/>
          <w:sz w:val="24"/>
          <w:szCs w:val="24"/>
        </w:rPr>
      </w:pPr>
    </w:p>
    <w:p w:rsidR="00A94983" w:rsidRDefault="00A94983" w:rsidP="0048745A">
      <w:pPr>
        <w:spacing w:line="360" w:lineRule="auto"/>
        <w:rPr>
          <w:rFonts w:ascii="Times New Roman" w:hAnsi="Times New Roman" w:cs="Times New Roman"/>
          <w:sz w:val="24"/>
          <w:szCs w:val="24"/>
        </w:rPr>
      </w:pPr>
    </w:p>
    <w:p w:rsidR="00A94983" w:rsidRDefault="00A94983" w:rsidP="0048745A">
      <w:pPr>
        <w:spacing w:line="360" w:lineRule="auto"/>
        <w:rPr>
          <w:rFonts w:ascii="Times New Roman" w:hAnsi="Times New Roman" w:cs="Times New Roman"/>
          <w:sz w:val="24"/>
          <w:szCs w:val="24"/>
        </w:rPr>
      </w:pPr>
    </w:p>
    <w:p w:rsidR="00A94983" w:rsidRDefault="00A94983" w:rsidP="0048745A">
      <w:pPr>
        <w:spacing w:line="360" w:lineRule="auto"/>
        <w:rPr>
          <w:rFonts w:ascii="Times New Roman" w:hAnsi="Times New Roman" w:cs="Times New Roman"/>
          <w:sz w:val="24"/>
          <w:szCs w:val="24"/>
        </w:rPr>
      </w:pPr>
    </w:p>
    <w:p w:rsidR="00A94983" w:rsidRDefault="00A94983" w:rsidP="0048745A">
      <w:pPr>
        <w:spacing w:line="360" w:lineRule="auto"/>
        <w:rPr>
          <w:rFonts w:ascii="Times New Roman" w:hAnsi="Times New Roman" w:cs="Times New Roman"/>
          <w:sz w:val="24"/>
          <w:szCs w:val="24"/>
        </w:rPr>
      </w:pPr>
    </w:p>
    <w:p w:rsidR="00A94983" w:rsidRDefault="003339A6" w:rsidP="0048745A">
      <w:pPr>
        <w:spacing w:line="360" w:lineRule="auto"/>
        <w:rPr>
          <w:rFonts w:ascii="Times New Roman" w:hAnsi="Times New Roman" w:cs="Times New Roman"/>
          <w:sz w:val="24"/>
          <w:szCs w:val="24"/>
        </w:rPr>
      </w:pPr>
      <w:r w:rsidRPr="003339A6">
        <w:rPr>
          <w:noProof/>
          <w:sz w:val="24"/>
          <w:szCs w:val="24"/>
        </w:rPr>
        <w:pict>
          <v:shape id="_x0000_s1318" type="#_x0000_t202" style="position:absolute;left:0;text-align:left;margin-left:18.95pt;margin-top:1.5pt;width:459pt;height:73.05pt;z-index:251939840;mso-width-relative:margin;mso-height-relative:margin" stroked="f">
            <v:fill opacity="0"/>
            <v:textbox style="mso-next-textbox:#_x0000_s1318">
              <w:txbxContent>
                <w:p w:rsidR="009C5E9F" w:rsidRDefault="009C5E9F" w:rsidP="006B5777">
                  <w:pPr>
                    <w:ind w:firstLineChars="100" w:firstLine="210"/>
                    <w:rPr>
                      <w:rFonts w:ascii="Times New Roman" w:cs="Times New Roman"/>
                      <w:szCs w:val="21"/>
                    </w:rPr>
                  </w:pPr>
                  <w:r>
                    <w:rPr>
                      <w:rFonts w:ascii="Times New Roman" w:cs="Times New Roman" w:hint="eastAsia"/>
                      <w:szCs w:val="21"/>
                    </w:rPr>
                    <w:t xml:space="preserve">A  </w:t>
                  </w:r>
                  <w:r>
                    <w:rPr>
                      <w:rFonts w:ascii="Times New Roman" w:cs="Times New Roman" w:hint="eastAsia"/>
                      <w:szCs w:val="21"/>
                    </w:rPr>
                    <w:t>用</w:t>
                  </w:r>
                  <w:r w:rsidRPr="00C54E17">
                    <w:rPr>
                      <w:rFonts w:ascii="Times New Roman" w:hAnsi="Times New Roman" w:cs="Times New Roman"/>
                      <w:color w:val="000000" w:themeColor="text1"/>
                      <w:szCs w:val="21"/>
                    </w:rPr>
                    <w:t>氯仿：甲醇：水（</w:t>
                  </w:r>
                  <w:r w:rsidRPr="00C54E17">
                    <w:rPr>
                      <w:rFonts w:ascii="Times New Roman" w:hAnsi="Times New Roman" w:cs="Times New Roman"/>
                      <w:color w:val="000000" w:themeColor="text1"/>
                      <w:szCs w:val="21"/>
                    </w:rPr>
                    <w:t>11:9:2</w:t>
                  </w:r>
                  <w:r w:rsidRPr="00C54E17">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溶解</w:t>
                  </w:r>
                  <w:r>
                    <w:rPr>
                      <w:rFonts w:ascii="Times New Roman" w:hAnsi="Times New Roman" w:cs="Times New Roman" w:hint="eastAsia"/>
                      <w:color w:val="000000" w:themeColor="text1"/>
                      <w:szCs w:val="21"/>
                    </w:rPr>
                    <w:t xml:space="preserve">    B  </w:t>
                  </w:r>
                  <w:r>
                    <w:rPr>
                      <w:rFonts w:ascii="Times New Roman" w:hAnsi="Times New Roman" w:cs="Times New Roman" w:hint="eastAsia"/>
                      <w:color w:val="000000" w:themeColor="text1"/>
                      <w:szCs w:val="21"/>
                    </w:rPr>
                    <w:t>用</w:t>
                  </w:r>
                  <w:r w:rsidRPr="00C54E17">
                    <w:rPr>
                      <w:rFonts w:ascii="Times New Roman" w:hAnsi="Times New Roman" w:cs="Times New Roman" w:hint="eastAsia"/>
                      <w:color w:val="000000" w:themeColor="text1"/>
                      <w:szCs w:val="21"/>
                    </w:rPr>
                    <w:t>水</w:t>
                  </w:r>
                  <w:r>
                    <w:rPr>
                      <w:rFonts w:ascii="Times New Roman" w:hAnsi="Times New Roman" w:cs="Times New Roman" w:hint="eastAsia"/>
                      <w:color w:val="000000" w:themeColor="text1"/>
                      <w:szCs w:val="21"/>
                    </w:rPr>
                    <w:t>溶解</w:t>
                  </w:r>
                </w:p>
                <w:p w:rsidR="006D6A35" w:rsidRDefault="009C5E9F" w:rsidP="009C5E9F">
                  <w:pPr>
                    <w:ind w:firstLineChars="1450" w:firstLine="3045"/>
                    <w:rPr>
                      <w:rFonts w:ascii="Times New Roman" w:eastAsia="黑体" w:hAnsi="Times New Roman" w:cs="Times New Roman"/>
                      <w:szCs w:val="21"/>
                    </w:rPr>
                  </w:pPr>
                  <w:r w:rsidRPr="009C5E9F">
                    <w:rPr>
                      <w:rFonts w:ascii="Times New Roman" w:eastAsia="黑体" w:hAnsi="Times New Roman" w:cs="Times New Roman"/>
                      <w:szCs w:val="21"/>
                    </w:rPr>
                    <w:t>图</w:t>
                  </w:r>
                  <w:r w:rsidRPr="009C5E9F">
                    <w:rPr>
                      <w:rFonts w:ascii="Times New Roman" w:eastAsia="黑体" w:hAnsi="Times New Roman" w:cs="Times New Roman"/>
                      <w:szCs w:val="21"/>
                    </w:rPr>
                    <w:t xml:space="preserve">5  </w:t>
                  </w:r>
                  <w:r w:rsidRPr="009C5E9F">
                    <w:rPr>
                      <w:rFonts w:ascii="Times New Roman" w:eastAsia="黑体" w:hAnsi="Times New Roman" w:cs="Times New Roman"/>
                      <w:szCs w:val="21"/>
                    </w:rPr>
                    <w:t>弱极性组分的分离</w:t>
                  </w:r>
                </w:p>
                <w:p w:rsidR="00A37917" w:rsidRDefault="001B2DE0" w:rsidP="006B5777">
                  <w:pPr>
                    <w:ind w:firstLineChars="100" w:firstLine="210"/>
                    <w:rPr>
                      <w:rFonts w:ascii="Times New Roman" w:cs="Times New Roman"/>
                      <w:szCs w:val="21"/>
                    </w:rPr>
                  </w:pPr>
                  <w:r>
                    <w:rPr>
                      <w:rFonts w:ascii="Times New Roman" w:cs="Times New Roman" w:hint="eastAsia"/>
                      <w:szCs w:val="21"/>
                    </w:rPr>
                    <w:t>A  dissolved in c</w:t>
                  </w:r>
                  <w:r w:rsidRPr="00FA30BC">
                    <w:rPr>
                      <w:rFonts w:ascii="Times New Roman" w:hAnsi="Times New Roman" w:cs="Times New Roman"/>
                      <w:szCs w:val="21"/>
                    </w:rPr>
                    <w:t>hloroform: methanol: water (11:9:2)</w:t>
                  </w:r>
                  <w:r>
                    <w:rPr>
                      <w:rFonts w:ascii="Times New Roman" w:hAnsi="Times New Roman" w:cs="Times New Roman" w:hint="eastAsia"/>
                      <w:szCs w:val="21"/>
                    </w:rPr>
                    <w:t xml:space="preserve">    B  </w:t>
                  </w:r>
                  <w:r>
                    <w:rPr>
                      <w:rFonts w:ascii="Times New Roman" w:cs="Times New Roman" w:hint="eastAsia"/>
                      <w:szCs w:val="21"/>
                    </w:rPr>
                    <w:t>dissolved in water</w:t>
                  </w:r>
                </w:p>
                <w:p w:rsidR="001B2DE0" w:rsidRPr="00917EDE" w:rsidRDefault="001B2DE0" w:rsidP="00917EDE">
                  <w:pPr>
                    <w:ind w:firstLineChars="929" w:firstLine="1959"/>
                    <w:rPr>
                      <w:rFonts w:ascii="Times New Roman" w:eastAsia="黑体" w:hAnsi="Times New Roman" w:cs="Times New Roman"/>
                      <w:b/>
                      <w:szCs w:val="21"/>
                    </w:rPr>
                  </w:pPr>
                  <w:r w:rsidRPr="00917EDE">
                    <w:rPr>
                      <w:rFonts w:ascii="Times New Roman" w:cs="Times New Roman" w:hint="eastAsia"/>
                      <w:b/>
                      <w:szCs w:val="21"/>
                    </w:rPr>
                    <w:t xml:space="preserve">Fig. 5  </w:t>
                  </w:r>
                  <w:r w:rsidR="00917EDE" w:rsidRPr="00917EDE">
                    <w:rPr>
                      <w:rFonts w:ascii="Times New Roman" w:cs="Times New Roman" w:hint="eastAsia"/>
                      <w:b/>
                      <w:szCs w:val="21"/>
                    </w:rPr>
                    <w:t xml:space="preserve">Separation </w:t>
                  </w:r>
                  <w:r w:rsidR="00C57195">
                    <w:rPr>
                      <w:rFonts w:ascii="Times New Roman" w:cs="Times New Roman" w:hint="eastAsia"/>
                      <w:b/>
                      <w:szCs w:val="21"/>
                    </w:rPr>
                    <w:t>of</w:t>
                  </w:r>
                  <w:r w:rsidR="00917EDE" w:rsidRPr="00917EDE">
                    <w:rPr>
                      <w:rFonts w:ascii="Times New Roman" w:cs="Times New Roman" w:hint="eastAsia"/>
                      <w:b/>
                      <w:szCs w:val="21"/>
                    </w:rPr>
                    <w:t xml:space="preserve"> </w:t>
                  </w:r>
                  <w:r w:rsidR="00917EDE" w:rsidRPr="00917EDE">
                    <w:rPr>
                      <w:rFonts w:ascii="Times New Roman" w:hAnsi="Times New Roman" w:cs="Times New Roman" w:hint="eastAsia"/>
                      <w:b/>
                      <w:szCs w:val="21"/>
                    </w:rPr>
                    <w:t>w</w:t>
                  </w:r>
                  <w:r w:rsidR="00917EDE" w:rsidRPr="00917EDE">
                    <w:rPr>
                      <w:rFonts w:ascii="Times New Roman" w:hAnsi="Times New Roman" w:cs="Times New Roman"/>
                      <w:b/>
                      <w:szCs w:val="21"/>
                    </w:rPr>
                    <w:t>eak</w:t>
                  </w:r>
                  <w:r w:rsidR="00917EDE" w:rsidRPr="00917EDE">
                    <w:rPr>
                      <w:rFonts w:ascii="Times New Roman" w:hAnsi="Times New Roman" w:cs="Times New Roman" w:hint="eastAsia"/>
                      <w:b/>
                      <w:szCs w:val="21"/>
                    </w:rPr>
                    <w:t>-</w:t>
                  </w:r>
                  <w:r w:rsidR="00917EDE" w:rsidRPr="00917EDE">
                    <w:rPr>
                      <w:rFonts w:ascii="Times New Roman" w:hAnsi="Times New Roman" w:cs="Times New Roman"/>
                      <w:b/>
                      <w:szCs w:val="21"/>
                    </w:rPr>
                    <w:t>polar component</w:t>
                  </w:r>
                  <w:r w:rsidR="00917EDE" w:rsidRPr="00917EDE">
                    <w:rPr>
                      <w:rFonts w:ascii="Times New Roman" w:hAnsi="Times New Roman" w:cs="Times New Roman" w:hint="eastAsia"/>
                      <w:b/>
                      <w:szCs w:val="21"/>
                    </w:rPr>
                    <w:t>s</w:t>
                  </w:r>
                </w:p>
              </w:txbxContent>
            </v:textbox>
          </v:shape>
        </w:pict>
      </w:r>
    </w:p>
    <w:p w:rsidR="00A94983" w:rsidRDefault="00A94983" w:rsidP="0048745A">
      <w:pPr>
        <w:spacing w:line="360" w:lineRule="auto"/>
        <w:rPr>
          <w:rFonts w:ascii="Times New Roman" w:hAnsi="Times New Roman" w:cs="Times New Roman"/>
          <w:sz w:val="24"/>
          <w:szCs w:val="24"/>
        </w:rPr>
      </w:pPr>
    </w:p>
    <w:p w:rsidR="00A94983" w:rsidRDefault="00A94983" w:rsidP="0048745A">
      <w:pPr>
        <w:spacing w:line="360" w:lineRule="auto"/>
        <w:rPr>
          <w:rFonts w:ascii="Times New Roman" w:hAnsi="Times New Roman" w:cs="Times New Roman"/>
          <w:sz w:val="24"/>
          <w:szCs w:val="24"/>
        </w:rPr>
      </w:pPr>
    </w:p>
    <w:p w:rsidR="00F8076A" w:rsidRDefault="00F8076A" w:rsidP="0067547F">
      <w:pPr>
        <w:spacing w:line="360" w:lineRule="auto"/>
        <w:rPr>
          <w:sz w:val="24"/>
          <w:szCs w:val="24"/>
        </w:rPr>
      </w:pPr>
    </w:p>
    <w:p w:rsidR="00382A15" w:rsidRPr="00914376" w:rsidRDefault="00382A15" w:rsidP="00A94983">
      <w:pPr>
        <w:spacing w:before="120" w:line="360" w:lineRule="auto"/>
        <w:ind w:firstLineChars="1500" w:firstLine="4200"/>
        <w:contextualSpacing/>
        <w:rPr>
          <w:rFonts w:ascii="黑体" w:eastAsia="黑体" w:hAnsi="黑体"/>
          <w:sz w:val="28"/>
          <w:szCs w:val="28"/>
        </w:rPr>
      </w:pPr>
      <w:r w:rsidRPr="00914376">
        <w:rPr>
          <w:rFonts w:ascii="黑体" w:eastAsia="黑体" w:hAnsi="黑体" w:hint="eastAsia"/>
          <w:sz w:val="28"/>
          <w:szCs w:val="28"/>
        </w:rPr>
        <w:t>讨</w:t>
      </w:r>
      <w:r>
        <w:rPr>
          <w:rFonts w:ascii="黑体" w:eastAsia="黑体" w:hAnsi="黑体"/>
          <w:sz w:val="28"/>
          <w:szCs w:val="28"/>
        </w:rPr>
        <w:t xml:space="preserve">  </w:t>
      </w:r>
      <w:r w:rsidRPr="00914376">
        <w:rPr>
          <w:rFonts w:ascii="黑体" w:eastAsia="黑体" w:hAnsi="黑体" w:hint="eastAsia"/>
          <w:sz w:val="28"/>
          <w:szCs w:val="28"/>
        </w:rPr>
        <w:t>论</w:t>
      </w:r>
    </w:p>
    <w:p w:rsidR="00261297" w:rsidRPr="00266182" w:rsidRDefault="00261297" w:rsidP="004C1128">
      <w:pPr>
        <w:spacing w:line="360" w:lineRule="auto"/>
        <w:ind w:firstLine="480"/>
        <w:rPr>
          <w:rFonts w:ascii="Times New Roman" w:hAnsi="Times New Roman" w:cs="Times New Roman"/>
          <w:sz w:val="24"/>
          <w:szCs w:val="24"/>
        </w:rPr>
      </w:pPr>
      <w:r>
        <w:rPr>
          <w:rFonts w:hint="eastAsia"/>
          <w:sz w:val="24"/>
          <w:szCs w:val="24"/>
        </w:rPr>
        <w:t>本次实验用极性强弱差异的梯度有机溶剂组合，通过</w:t>
      </w:r>
      <w:r w:rsidRPr="00EF1596">
        <w:rPr>
          <w:rFonts w:ascii="Times New Roman" w:hAnsi="Times New Roman" w:cs="Times New Roman"/>
          <w:sz w:val="24"/>
          <w:szCs w:val="24"/>
        </w:rPr>
        <w:t>HPTLC</w:t>
      </w:r>
      <w:r>
        <w:rPr>
          <w:rFonts w:hint="eastAsia"/>
          <w:sz w:val="24"/>
          <w:szCs w:val="24"/>
        </w:rPr>
        <w:t>法分离华支睾吸虫来源的生物大分子。研究结果发现，</w:t>
      </w:r>
      <w:r w:rsidRPr="0022648C">
        <w:rPr>
          <w:rFonts w:ascii="Times New Roman" w:eastAsia="宋体" w:hAnsi="Times New Roman" w:cs="Times New Roman"/>
          <w:sz w:val="24"/>
          <w:szCs w:val="24"/>
        </w:rPr>
        <w:t>ESP</w:t>
      </w:r>
      <w:r w:rsidR="00160C52">
        <w:rPr>
          <w:rFonts w:ascii="Times New Roman" w:eastAsia="宋体" w:hAnsi="Times New Roman" w:cs="Times New Roman" w:hint="eastAsia"/>
          <w:sz w:val="24"/>
          <w:szCs w:val="24"/>
        </w:rPr>
        <w:t>s</w:t>
      </w:r>
      <w:r>
        <w:rPr>
          <w:rFonts w:ascii="Times New Roman" w:hAnsi="Times New Roman" w:cs="Times New Roman" w:hint="eastAsia"/>
          <w:sz w:val="24"/>
          <w:szCs w:val="24"/>
        </w:rPr>
        <w:t>、虫卵和虫体的</w:t>
      </w:r>
      <w:r>
        <w:rPr>
          <w:rFonts w:ascii="Times New Roman" w:eastAsia="宋体" w:hAnsi="Times New Roman" w:cs="Times New Roman" w:hint="eastAsia"/>
          <w:sz w:val="24"/>
          <w:szCs w:val="24"/>
        </w:rPr>
        <w:t>水溶性组分中包含相当比例的</w:t>
      </w:r>
      <w:r>
        <w:rPr>
          <w:rFonts w:ascii="Times New Roman" w:hAnsi="Times New Roman" w:cs="Times New Roman" w:hint="eastAsia"/>
          <w:sz w:val="24"/>
          <w:szCs w:val="24"/>
        </w:rPr>
        <w:t>弱</w:t>
      </w:r>
      <w:r>
        <w:rPr>
          <w:rFonts w:ascii="Times New Roman" w:eastAsia="宋体" w:hAnsi="Times New Roman" w:cs="Times New Roman" w:hint="eastAsia"/>
          <w:sz w:val="24"/>
          <w:szCs w:val="24"/>
        </w:rPr>
        <w:t>极性生物大分子成分。其中，</w:t>
      </w:r>
      <w:r w:rsidRPr="0022648C">
        <w:rPr>
          <w:rFonts w:ascii="Times New Roman" w:eastAsia="宋体" w:hAnsi="Times New Roman" w:cs="Times New Roman"/>
          <w:sz w:val="24"/>
          <w:szCs w:val="24"/>
        </w:rPr>
        <w:t>ESP</w:t>
      </w:r>
      <w:r w:rsidR="00160C52">
        <w:rPr>
          <w:rFonts w:ascii="Times New Roman" w:eastAsia="宋体" w:hAnsi="Times New Roman" w:cs="Times New Roman" w:hint="eastAsia"/>
          <w:sz w:val="24"/>
          <w:szCs w:val="24"/>
        </w:rPr>
        <w:t>s</w:t>
      </w:r>
      <w:r>
        <w:rPr>
          <w:rFonts w:ascii="Times New Roman" w:eastAsia="宋体" w:hAnsi="Times New Roman" w:cs="Times New Roman" w:hint="eastAsia"/>
          <w:sz w:val="24"/>
          <w:szCs w:val="24"/>
        </w:rPr>
        <w:t>和</w:t>
      </w:r>
      <w:r>
        <w:rPr>
          <w:rFonts w:ascii="Times New Roman" w:hAnsi="Times New Roman" w:cs="Times New Roman" w:hint="eastAsia"/>
          <w:sz w:val="24"/>
          <w:szCs w:val="24"/>
        </w:rPr>
        <w:t>虫体中分离出的弱极性组分较多且组成复杂。虫卵的</w:t>
      </w:r>
      <w:r>
        <w:rPr>
          <w:rFonts w:ascii="Times New Roman" w:eastAsia="宋体" w:hAnsi="Times New Roman" w:cs="Times New Roman" w:hint="eastAsia"/>
          <w:sz w:val="24"/>
          <w:szCs w:val="24"/>
        </w:rPr>
        <w:t>水溶性组分中也包含较大比例的</w:t>
      </w:r>
      <w:r>
        <w:rPr>
          <w:rFonts w:ascii="Times New Roman" w:hAnsi="Times New Roman" w:cs="Times New Roman" w:hint="eastAsia"/>
          <w:sz w:val="24"/>
          <w:szCs w:val="24"/>
        </w:rPr>
        <w:t>弱极性组分，但其组成较单一。</w:t>
      </w:r>
      <w:r w:rsidRPr="0022648C">
        <w:rPr>
          <w:rFonts w:ascii="Times New Roman" w:eastAsia="宋体" w:hAnsi="Times New Roman" w:cs="Times New Roman"/>
          <w:sz w:val="24"/>
          <w:szCs w:val="24"/>
        </w:rPr>
        <w:t>ESP</w:t>
      </w:r>
      <w:r w:rsidR="00160C52">
        <w:rPr>
          <w:rFonts w:ascii="Times New Roman" w:eastAsia="宋体" w:hAnsi="Times New Roman" w:cs="Times New Roman" w:hint="eastAsia"/>
          <w:sz w:val="24"/>
          <w:szCs w:val="24"/>
        </w:rPr>
        <w:t>s</w:t>
      </w:r>
      <w:r>
        <w:rPr>
          <w:rFonts w:ascii="Times New Roman" w:hAnsi="Times New Roman" w:cs="Times New Roman" w:hint="eastAsia"/>
          <w:sz w:val="24"/>
          <w:szCs w:val="24"/>
        </w:rPr>
        <w:t>、虫卵和虫体的</w:t>
      </w:r>
      <w:r>
        <w:rPr>
          <w:rFonts w:ascii="Times New Roman" w:eastAsia="宋体" w:hAnsi="Times New Roman" w:cs="Times New Roman" w:hint="eastAsia"/>
          <w:sz w:val="24"/>
          <w:szCs w:val="24"/>
        </w:rPr>
        <w:t>水溶性组分中仍有大部分强极性组分不能被</w:t>
      </w:r>
      <w:r>
        <w:rPr>
          <w:rFonts w:hint="eastAsia"/>
          <w:sz w:val="24"/>
          <w:szCs w:val="24"/>
        </w:rPr>
        <w:t>极性梯度有机溶剂</w:t>
      </w:r>
      <w:r>
        <w:rPr>
          <w:rFonts w:ascii="Times New Roman" w:hAnsi="Times New Roman" w:cs="Times New Roman" w:hint="eastAsia"/>
          <w:sz w:val="24"/>
          <w:szCs w:val="24"/>
        </w:rPr>
        <w:t>分离。这些</w:t>
      </w:r>
      <w:r>
        <w:rPr>
          <w:rFonts w:ascii="Times New Roman" w:eastAsia="宋体" w:hAnsi="Times New Roman" w:cs="Times New Roman" w:hint="eastAsia"/>
          <w:sz w:val="24"/>
          <w:szCs w:val="24"/>
        </w:rPr>
        <w:t>强极性组分表现出明显的抗原性，而</w:t>
      </w:r>
      <w:r>
        <w:rPr>
          <w:rFonts w:ascii="Times New Roman" w:hAnsi="Times New Roman" w:cs="Times New Roman" w:hint="eastAsia"/>
          <w:sz w:val="24"/>
          <w:szCs w:val="24"/>
        </w:rPr>
        <w:t>弱极性组分未出现明确的抗原性</w:t>
      </w:r>
      <w:r w:rsidR="005C5FBF">
        <w:rPr>
          <w:rFonts w:ascii="Times New Roman" w:hAnsi="Times New Roman" w:cs="Times New Roman" w:hint="eastAsia"/>
          <w:sz w:val="24"/>
          <w:szCs w:val="24"/>
        </w:rPr>
        <w:t>反应</w:t>
      </w:r>
      <w:r>
        <w:rPr>
          <w:rFonts w:ascii="Times New Roman" w:hAnsi="Times New Roman" w:cs="Times New Roman" w:hint="eastAsia"/>
          <w:sz w:val="24"/>
          <w:szCs w:val="24"/>
        </w:rPr>
        <w:t>。尤其对于极性最小的</w:t>
      </w:r>
      <w:r>
        <w:rPr>
          <w:rFonts w:ascii="Times New Roman" w:hAnsi="Times New Roman" w:cs="Times New Roman" w:hint="eastAsia"/>
          <w:sz w:val="24"/>
          <w:szCs w:val="24"/>
        </w:rPr>
        <w:t>a</w:t>
      </w:r>
      <w:r>
        <w:rPr>
          <w:rFonts w:ascii="Times New Roman" w:hAnsi="Times New Roman" w:cs="Times New Roman" w:hint="eastAsia"/>
          <w:sz w:val="24"/>
          <w:szCs w:val="24"/>
        </w:rPr>
        <w:t>或</w:t>
      </w:r>
      <w:r>
        <w:rPr>
          <w:rFonts w:ascii="Times New Roman" w:hAnsi="Times New Roman" w:cs="Times New Roman" w:hint="eastAsia"/>
          <w:sz w:val="24"/>
          <w:szCs w:val="24"/>
        </w:rPr>
        <w:t>/</w:t>
      </w:r>
      <w:r>
        <w:rPr>
          <w:rFonts w:ascii="Times New Roman" w:hAnsi="Times New Roman" w:cs="Times New Roman" w:hint="eastAsia"/>
          <w:sz w:val="24"/>
          <w:szCs w:val="24"/>
        </w:rPr>
        <w:t>和</w:t>
      </w:r>
      <w:r>
        <w:rPr>
          <w:rFonts w:ascii="Times New Roman" w:hAnsi="Times New Roman" w:cs="Times New Roman" w:hint="eastAsia"/>
          <w:sz w:val="24"/>
          <w:szCs w:val="24"/>
        </w:rPr>
        <w:t>b</w:t>
      </w:r>
      <w:r>
        <w:rPr>
          <w:rFonts w:ascii="Times New Roman" w:hAnsi="Times New Roman" w:cs="Times New Roman" w:hint="eastAsia"/>
          <w:sz w:val="24"/>
          <w:szCs w:val="24"/>
        </w:rPr>
        <w:t>组分不能与免疫检测系统反应和显色。</w:t>
      </w:r>
      <w:r w:rsidR="004C1128">
        <w:rPr>
          <w:rFonts w:ascii="Times New Roman" w:hAnsi="Times New Roman" w:cs="Times New Roman" w:hint="eastAsia"/>
          <w:sz w:val="24"/>
          <w:szCs w:val="24"/>
        </w:rPr>
        <w:t>一般认为，</w:t>
      </w:r>
      <w:r w:rsidR="005C5FBF">
        <w:rPr>
          <w:rFonts w:ascii="Times New Roman" w:hAnsi="Times New Roman" w:cs="Times New Roman" w:hint="eastAsia"/>
          <w:sz w:val="24"/>
          <w:szCs w:val="24"/>
        </w:rPr>
        <w:t>来源于生物组织的</w:t>
      </w:r>
      <w:r w:rsidR="004C1128">
        <w:rPr>
          <w:rFonts w:ascii="Times New Roman" w:hAnsi="Times New Roman" w:cs="Times New Roman" w:hint="eastAsia"/>
          <w:sz w:val="24"/>
          <w:szCs w:val="24"/>
        </w:rPr>
        <w:t>脂类极性很弱，只能被非极性有机溶剂溶解</w:t>
      </w:r>
      <w:r w:rsidR="004C1128" w:rsidRPr="00A40A3D">
        <w:rPr>
          <w:rFonts w:ascii="Times New Roman" w:hAnsi="Times New Roman" w:cs="Times New Roman" w:hint="eastAsia"/>
          <w:sz w:val="24"/>
          <w:szCs w:val="24"/>
          <w:vertAlign w:val="superscript"/>
        </w:rPr>
        <w:t>[</w:t>
      </w:r>
      <w:r w:rsidR="00A40A3D" w:rsidRPr="00A40A3D">
        <w:rPr>
          <w:rFonts w:ascii="Times New Roman" w:hAnsi="Times New Roman" w:cs="Times New Roman" w:hint="eastAsia"/>
          <w:sz w:val="24"/>
          <w:szCs w:val="24"/>
          <w:vertAlign w:val="superscript"/>
        </w:rPr>
        <w:t>4</w:t>
      </w:r>
      <w:r w:rsidR="004C1128" w:rsidRPr="00A40A3D">
        <w:rPr>
          <w:rFonts w:ascii="Times New Roman" w:hAnsi="Times New Roman" w:cs="Times New Roman" w:hint="eastAsia"/>
          <w:sz w:val="24"/>
          <w:szCs w:val="24"/>
          <w:vertAlign w:val="superscript"/>
        </w:rPr>
        <w:t>]</w:t>
      </w:r>
      <w:r w:rsidR="004C1128">
        <w:rPr>
          <w:rFonts w:ascii="Times New Roman" w:hAnsi="Times New Roman" w:cs="Times New Roman" w:hint="eastAsia"/>
          <w:sz w:val="24"/>
          <w:szCs w:val="24"/>
        </w:rPr>
        <w:t>。然而，有研究发现芽孢杆菌中包含极性脂类组分，可被较弱极性有机溶剂组合溶解并展开</w:t>
      </w:r>
      <w:r w:rsidR="004C1128" w:rsidRPr="00A40A3D">
        <w:rPr>
          <w:rFonts w:ascii="Times New Roman" w:hAnsi="Times New Roman" w:cs="Times New Roman" w:hint="eastAsia"/>
          <w:sz w:val="24"/>
          <w:szCs w:val="24"/>
          <w:vertAlign w:val="superscript"/>
        </w:rPr>
        <w:t>[</w:t>
      </w:r>
      <w:r w:rsidR="00A40A3D" w:rsidRPr="00A40A3D">
        <w:rPr>
          <w:rFonts w:ascii="Times New Roman" w:hAnsi="Times New Roman" w:cs="Times New Roman" w:hint="eastAsia"/>
          <w:sz w:val="24"/>
          <w:szCs w:val="24"/>
          <w:vertAlign w:val="superscript"/>
        </w:rPr>
        <w:t>5</w:t>
      </w:r>
      <w:r w:rsidR="004C1128" w:rsidRPr="00A40A3D">
        <w:rPr>
          <w:rFonts w:ascii="Times New Roman" w:hAnsi="Times New Roman" w:cs="Times New Roman" w:hint="eastAsia"/>
          <w:sz w:val="24"/>
          <w:szCs w:val="24"/>
          <w:vertAlign w:val="superscript"/>
        </w:rPr>
        <w:t>]</w:t>
      </w:r>
      <w:r w:rsidR="004C1128">
        <w:rPr>
          <w:rFonts w:ascii="Times New Roman" w:hAnsi="Times New Roman" w:cs="Times New Roman" w:hint="eastAsia"/>
          <w:sz w:val="24"/>
          <w:szCs w:val="24"/>
        </w:rPr>
        <w:t>。本</w:t>
      </w:r>
      <w:r w:rsidR="00CF0E23">
        <w:rPr>
          <w:rFonts w:ascii="Times New Roman" w:hAnsi="Times New Roman" w:cs="Times New Roman" w:hint="eastAsia"/>
          <w:sz w:val="24"/>
          <w:szCs w:val="24"/>
        </w:rPr>
        <w:t>次实验</w:t>
      </w:r>
      <w:r w:rsidR="00266182">
        <w:rPr>
          <w:rFonts w:ascii="Times New Roman" w:hAnsi="Times New Roman" w:cs="Times New Roman" w:hint="eastAsia"/>
          <w:sz w:val="24"/>
          <w:szCs w:val="24"/>
        </w:rPr>
        <w:t>从</w:t>
      </w:r>
      <w:r w:rsidR="00266182">
        <w:rPr>
          <w:rFonts w:hint="eastAsia"/>
          <w:sz w:val="24"/>
          <w:szCs w:val="24"/>
        </w:rPr>
        <w:t>华支睾吸虫</w:t>
      </w:r>
      <w:r w:rsidR="006C0F6B">
        <w:rPr>
          <w:rFonts w:ascii="Times New Roman" w:eastAsia="宋体" w:hAnsi="Times New Roman" w:cs="Times New Roman" w:hint="eastAsia"/>
          <w:sz w:val="24"/>
          <w:szCs w:val="24"/>
        </w:rPr>
        <w:t>水溶性组分中</w:t>
      </w:r>
      <w:r w:rsidR="00266182">
        <w:rPr>
          <w:rFonts w:ascii="Times New Roman" w:hAnsi="Times New Roman" w:cs="Times New Roman" w:hint="eastAsia"/>
          <w:sz w:val="24"/>
          <w:szCs w:val="24"/>
        </w:rPr>
        <w:t>分离到的</w:t>
      </w:r>
      <w:r w:rsidR="006C0F6B">
        <w:rPr>
          <w:rFonts w:ascii="Times New Roman" w:hAnsi="Times New Roman" w:cs="Times New Roman" w:hint="eastAsia"/>
          <w:sz w:val="24"/>
          <w:szCs w:val="24"/>
        </w:rPr>
        <w:t>弱</w:t>
      </w:r>
      <w:r w:rsidR="00266182">
        <w:rPr>
          <w:rFonts w:ascii="Times New Roman" w:hAnsi="Times New Roman" w:cs="Times New Roman" w:hint="eastAsia"/>
          <w:sz w:val="24"/>
          <w:szCs w:val="24"/>
        </w:rPr>
        <w:t>极性组分</w:t>
      </w:r>
      <w:r w:rsidR="00CF0E23">
        <w:rPr>
          <w:rFonts w:ascii="Times New Roman" w:hAnsi="Times New Roman" w:cs="Times New Roman" w:hint="eastAsia"/>
          <w:sz w:val="24"/>
          <w:szCs w:val="24"/>
        </w:rPr>
        <w:t>也</w:t>
      </w:r>
      <w:r w:rsidR="00266182">
        <w:rPr>
          <w:rFonts w:ascii="Times New Roman" w:hAnsi="Times New Roman" w:cs="Times New Roman" w:hint="eastAsia"/>
          <w:sz w:val="24"/>
          <w:szCs w:val="24"/>
        </w:rPr>
        <w:t>具有</w:t>
      </w:r>
      <w:r w:rsidR="00BE2801">
        <w:rPr>
          <w:rFonts w:ascii="Times New Roman" w:hAnsi="Times New Roman" w:cs="Times New Roman" w:hint="eastAsia"/>
          <w:sz w:val="24"/>
          <w:szCs w:val="24"/>
        </w:rPr>
        <w:t>明显</w:t>
      </w:r>
      <w:r w:rsidR="00266182">
        <w:rPr>
          <w:rFonts w:ascii="Times New Roman" w:hAnsi="Times New Roman" w:cs="Times New Roman" w:hint="eastAsia"/>
          <w:sz w:val="24"/>
          <w:szCs w:val="24"/>
        </w:rPr>
        <w:t>脂类</w:t>
      </w:r>
      <w:r w:rsidR="00CF0E23">
        <w:rPr>
          <w:rFonts w:ascii="Times New Roman" w:hAnsi="Times New Roman" w:cs="Times New Roman" w:hint="eastAsia"/>
          <w:sz w:val="24"/>
          <w:szCs w:val="24"/>
        </w:rPr>
        <w:t>特征。</w:t>
      </w:r>
      <w:r w:rsidR="00BE2801">
        <w:rPr>
          <w:rFonts w:ascii="Times New Roman" w:hAnsi="Times New Roman" w:cs="Times New Roman" w:hint="eastAsia"/>
          <w:sz w:val="24"/>
          <w:szCs w:val="24"/>
        </w:rPr>
        <w:t>但这些生物大分子的性质还有待深入鉴定</w:t>
      </w:r>
      <w:r w:rsidR="00266182">
        <w:rPr>
          <w:rFonts w:ascii="Times New Roman" w:hAnsi="Times New Roman" w:cs="Times New Roman" w:hint="eastAsia"/>
          <w:sz w:val="24"/>
          <w:szCs w:val="24"/>
        </w:rPr>
        <w:t>。</w:t>
      </w:r>
    </w:p>
    <w:p w:rsidR="00227892" w:rsidRDefault="00BE2801" w:rsidP="00EC42CD">
      <w:pPr>
        <w:spacing w:line="360" w:lineRule="auto"/>
        <w:ind w:firstLine="480"/>
        <w:rPr>
          <w:rFonts w:ascii="Times New Roman" w:eastAsia="宋体" w:hAnsi="Times New Roman" w:cs="Times New Roman"/>
          <w:sz w:val="24"/>
          <w:szCs w:val="24"/>
        </w:rPr>
      </w:pPr>
      <w:r>
        <w:rPr>
          <w:rFonts w:hint="eastAsia"/>
          <w:sz w:val="24"/>
          <w:szCs w:val="24"/>
        </w:rPr>
        <w:t>研究发现，寄生虫来源的</w:t>
      </w:r>
      <w:r w:rsidRPr="001C4552">
        <w:rPr>
          <w:rFonts w:ascii="Times New Roman" w:hAnsi="Times New Roman" w:cs="Times New Roman"/>
          <w:sz w:val="24"/>
          <w:szCs w:val="24"/>
        </w:rPr>
        <w:t>蛋白质</w:t>
      </w:r>
      <w:r>
        <w:rPr>
          <w:rFonts w:ascii="Times New Roman" w:hAnsi="Times New Roman" w:cs="Times New Roman" w:hint="eastAsia"/>
          <w:sz w:val="24"/>
          <w:szCs w:val="24"/>
        </w:rPr>
        <w:t>和脂类等复杂生物大分子中包含具有</w:t>
      </w:r>
      <w:r>
        <w:rPr>
          <w:rFonts w:ascii="Times New Roman" w:hAnsi="Times New Roman" w:cs="Times New Roman" w:hint="eastAsia"/>
          <w:sz w:val="24"/>
          <w:szCs w:val="24"/>
        </w:rPr>
        <w:t>PAMPs</w:t>
      </w:r>
      <w:r>
        <w:rPr>
          <w:rFonts w:ascii="Times New Roman" w:hAnsi="Times New Roman" w:cs="Times New Roman" w:hint="eastAsia"/>
          <w:sz w:val="24"/>
          <w:szCs w:val="24"/>
        </w:rPr>
        <w:t>性质的组分，</w:t>
      </w:r>
      <w:r>
        <w:rPr>
          <w:rFonts w:ascii="Times New Roman" w:hAnsi="Times New Roman" w:cs="Times New Roman" w:hint="eastAsia"/>
          <w:sz w:val="24"/>
          <w:szCs w:val="24"/>
        </w:rPr>
        <w:lastRenderedPageBreak/>
        <w:t>它们</w:t>
      </w:r>
      <w:r w:rsidRPr="005A47C7">
        <w:rPr>
          <w:rFonts w:ascii="Times New Roman" w:hAnsi="Times New Roman" w:cs="Times New Roman" w:hint="eastAsia"/>
          <w:sz w:val="24"/>
          <w:szCs w:val="24"/>
        </w:rPr>
        <w:t>可</w:t>
      </w:r>
      <w:r w:rsidRPr="005A47C7">
        <w:rPr>
          <w:rFonts w:hint="eastAsia"/>
          <w:sz w:val="24"/>
          <w:szCs w:val="24"/>
        </w:rPr>
        <w:t>通过与免疫活性</w:t>
      </w:r>
      <w:r w:rsidRPr="005A47C7">
        <w:rPr>
          <w:rFonts w:ascii="Times New Roman" w:hAnsi="Times New Roman" w:cs="Times New Roman" w:hint="eastAsia"/>
          <w:sz w:val="24"/>
          <w:szCs w:val="24"/>
        </w:rPr>
        <w:t>细胞</w:t>
      </w:r>
      <w:r w:rsidRPr="005A47C7">
        <w:rPr>
          <w:rFonts w:ascii="Times New Roman" w:hAnsi="Times New Roman" w:cs="Times New Roman"/>
          <w:sz w:val="24"/>
          <w:szCs w:val="24"/>
        </w:rPr>
        <w:t>的模式识别受体（</w:t>
      </w:r>
      <w:r w:rsidRPr="005A47C7">
        <w:rPr>
          <w:rFonts w:ascii="Times New Roman" w:hAnsi="Times New Roman" w:cs="Times New Roman"/>
          <w:sz w:val="24"/>
          <w:szCs w:val="24"/>
        </w:rPr>
        <w:t>pattern recognition receptors, PRRs</w:t>
      </w:r>
      <w:r w:rsidRPr="005A47C7">
        <w:rPr>
          <w:rFonts w:ascii="Times New Roman" w:hAnsi="Times New Roman" w:cs="Times New Roman"/>
          <w:sz w:val="24"/>
          <w:szCs w:val="24"/>
        </w:rPr>
        <w:t>）</w:t>
      </w:r>
      <w:r>
        <w:rPr>
          <w:rFonts w:ascii="Times New Roman" w:hAnsi="Times New Roman" w:cs="Times New Roman" w:hint="eastAsia"/>
          <w:sz w:val="24"/>
          <w:szCs w:val="24"/>
        </w:rPr>
        <w:t>相互识别，</w:t>
      </w:r>
      <w:r w:rsidRPr="005A47C7">
        <w:rPr>
          <w:rFonts w:ascii="Times New Roman" w:hAnsi="Times New Roman" w:cs="Times New Roman"/>
          <w:sz w:val="24"/>
          <w:szCs w:val="24"/>
        </w:rPr>
        <w:t>活化细胞内级链式信号转导途径，活化</w:t>
      </w:r>
      <w:r w:rsidRPr="005A47C7">
        <w:rPr>
          <w:rFonts w:ascii="Times New Roman" w:hAnsi="Times New Roman" w:cs="Times New Roman"/>
          <w:sz w:val="24"/>
          <w:szCs w:val="24"/>
        </w:rPr>
        <w:t>NF-κB</w:t>
      </w:r>
      <w:r w:rsidRPr="005A47C7">
        <w:rPr>
          <w:rFonts w:ascii="Times New Roman" w:hAnsi="Times New Roman" w:cs="Times New Roman"/>
          <w:sz w:val="24"/>
          <w:szCs w:val="24"/>
        </w:rPr>
        <w:t>等转录因子，促进细胞因子和其它免疫调控分子表达</w:t>
      </w:r>
      <w:r w:rsidRPr="00A40A3D">
        <w:rPr>
          <w:rFonts w:ascii="Times New Roman" w:hAnsi="Times New Roman" w:cs="Times New Roman" w:hint="eastAsia"/>
          <w:sz w:val="24"/>
          <w:szCs w:val="24"/>
          <w:vertAlign w:val="superscript"/>
        </w:rPr>
        <w:t>[</w:t>
      </w:r>
      <w:r w:rsidR="00A40A3D" w:rsidRPr="00A40A3D">
        <w:rPr>
          <w:rFonts w:ascii="Times New Roman" w:hAnsi="Times New Roman" w:cs="Times New Roman" w:hint="eastAsia"/>
          <w:sz w:val="24"/>
          <w:szCs w:val="24"/>
          <w:vertAlign w:val="superscript"/>
        </w:rPr>
        <w:t>6</w:t>
      </w:r>
      <w:r w:rsidRPr="00A40A3D">
        <w:rPr>
          <w:rFonts w:ascii="Times New Roman" w:hAnsi="Times New Roman" w:cs="Times New Roman" w:hint="eastAsia"/>
          <w:sz w:val="24"/>
          <w:szCs w:val="24"/>
          <w:vertAlign w:val="superscript"/>
        </w:rPr>
        <w:t>~</w:t>
      </w:r>
      <w:r w:rsidR="00A40A3D" w:rsidRPr="00A40A3D">
        <w:rPr>
          <w:rFonts w:ascii="Times New Roman" w:hAnsi="Times New Roman" w:cs="Times New Roman" w:hint="eastAsia"/>
          <w:sz w:val="24"/>
          <w:szCs w:val="24"/>
          <w:vertAlign w:val="superscript"/>
        </w:rPr>
        <w:t>8</w:t>
      </w:r>
      <w:r w:rsidRPr="00A40A3D">
        <w:rPr>
          <w:rFonts w:ascii="Times New Roman" w:hAnsi="Times New Roman" w:cs="Times New Roman" w:hint="eastAsia"/>
          <w:sz w:val="24"/>
          <w:szCs w:val="24"/>
          <w:vertAlign w:val="superscript"/>
        </w:rPr>
        <w:t>]</w:t>
      </w:r>
      <w:r>
        <w:rPr>
          <w:rFonts w:ascii="Times New Roman" w:hAnsi="Times New Roman" w:cs="Times New Roman" w:hint="eastAsia"/>
          <w:sz w:val="24"/>
          <w:szCs w:val="24"/>
        </w:rPr>
        <w:t>。目前，对于华支睾吸虫</w:t>
      </w:r>
      <w:r>
        <w:rPr>
          <w:rFonts w:hint="eastAsia"/>
          <w:sz w:val="24"/>
          <w:szCs w:val="24"/>
        </w:rPr>
        <w:t>来源的极性</w:t>
      </w:r>
      <w:r>
        <w:rPr>
          <w:rFonts w:ascii="Times New Roman" w:hAnsi="Times New Roman" w:cs="Times New Roman"/>
          <w:sz w:val="24"/>
          <w:szCs w:val="24"/>
        </w:rPr>
        <w:t>蛋白</w:t>
      </w:r>
      <w:r>
        <w:rPr>
          <w:rFonts w:ascii="Times New Roman" w:hAnsi="Times New Roman" w:cs="Times New Roman" w:hint="eastAsia"/>
          <w:sz w:val="24"/>
          <w:szCs w:val="24"/>
        </w:rPr>
        <w:t>类生物大分子的研究较多，这些蛋白类生物大分子多来自</w:t>
      </w:r>
      <w:r>
        <w:rPr>
          <w:rFonts w:ascii="Times New Roman" w:hAnsi="Times New Roman" w:cs="Times New Roman" w:hint="eastAsia"/>
          <w:sz w:val="24"/>
          <w:szCs w:val="24"/>
        </w:rPr>
        <w:t>ESP</w:t>
      </w:r>
      <w:r w:rsidR="00160C52">
        <w:rPr>
          <w:rFonts w:ascii="Times New Roman" w:hAnsi="Times New Roman" w:cs="Times New Roman" w:hint="eastAsia"/>
          <w:sz w:val="24"/>
          <w:szCs w:val="24"/>
        </w:rPr>
        <w:t>s</w:t>
      </w:r>
      <w:r>
        <w:rPr>
          <w:rFonts w:ascii="Times New Roman" w:hAnsi="Times New Roman" w:cs="Times New Roman" w:hint="eastAsia"/>
          <w:sz w:val="24"/>
          <w:szCs w:val="24"/>
        </w:rPr>
        <w:t>，具有明显的抗原性</w:t>
      </w:r>
      <w:r w:rsidRPr="00A40A3D">
        <w:rPr>
          <w:rFonts w:ascii="Times New Roman" w:hAnsi="Times New Roman" w:cs="Times New Roman" w:hint="eastAsia"/>
          <w:sz w:val="24"/>
          <w:szCs w:val="24"/>
          <w:vertAlign w:val="superscript"/>
        </w:rPr>
        <w:t>[</w:t>
      </w:r>
      <w:r w:rsidR="00A40A3D" w:rsidRPr="00A40A3D">
        <w:rPr>
          <w:rFonts w:ascii="Times New Roman" w:hAnsi="Times New Roman" w:cs="Times New Roman" w:hint="eastAsia"/>
          <w:sz w:val="24"/>
          <w:szCs w:val="24"/>
          <w:vertAlign w:val="superscript"/>
        </w:rPr>
        <w:t>9</w:t>
      </w:r>
      <w:r w:rsidRPr="00A40A3D">
        <w:rPr>
          <w:rFonts w:ascii="Times New Roman" w:hAnsi="Times New Roman" w:cs="Times New Roman" w:hint="eastAsia"/>
          <w:sz w:val="24"/>
          <w:szCs w:val="24"/>
          <w:vertAlign w:val="superscript"/>
        </w:rPr>
        <w:t>~</w:t>
      </w:r>
      <w:r w:rsidR="00A40A3D" w:rsidRPr="00A40A3D">
        <w:rPr>
          <w:rFonts w:ascii="Times New Roman" w:hAnsi="Times New Roman" w:cs="Times New Roman" w:hint="eastAsia"/>
          <w:sz w:val="24"/>
          <w:szCs w:val="24"/>
          <w:vertAlign w:val="superscript"/>
        </w:rPr>
        <w:t>11</w:t>
      </w:r>
      <w:r w:rsidRPr="00A40A3D">
        <w:rPr>
          <w:rFonts w:ascii="Times New Roman" w:hAnsi="Times New Roman" w:cs="Times New Roman" w:hint="eastAsia"/>
          <w:sz w:val="24"/>
          <w:szCs w:val="24"/>
          <w:vertAlign w:val="superscript"/>
        </w:rPr>
        <w:t>]</w:t>
      </w:r>
      <w:r>
        <w:rPr>
          <w:rFonts w:ascii="Times New Roman" w:hAnsi="Times New Roman" w:cs="Times New Roman" w:hint="eastAsia"/>
          <w:sz w:val="24"/>
          <w:szCs w:val="24"/>
        </w:rPr>
        <w:t>。</w:t>
      </w:r>
      <w:r w:rsidR="000D1B4F">
        <w:rPr>
          <w:rFonts w:hint="eastAsia"/>
          <w:sz w:val="24"/>
          <w:szCs w:val="24"/>
        </w:rPr>
        <w:t>本次实验发现了</w:t>
      </w:r>
      <w:r w:rsidR="00EC42CD">
        <w:rPr>
          <w:rFonts w:hint="eastAsia"/>
          <w:sz w:val="24"/>
          <w:szCs w:val="24"/>
        </w:rPr>
        <w:t>华支睾吸虫</w:t>
      </w:r>
      <w:r w:rsidR="00842092" w:rsidRPr="0022648C">
        <w:rPr>
          <w:rFonts w:ascii="Times New Roman" w:eastAsia="宋体" w:hAnsi="Times New Roman" w:cs="Times New Roman"/>
          <w:sz w:val="24"/>
          <w:szCs w:val="24"/>
        </w:rPr>
        <w:t>ESP</w:t>
      </w:r>
      <w:r w:rsidR="00160C52">
        <w:rPr>
          <w:rFonts w:ascii="Times New Roman" w:eastAsia="宋体" w:hAnsi="Times New Roman" w:cs="Times New Roman" w:hint="eastAsia"/>
          <w:sz w:val="24"/>
          <w:szCs w:val="24"/>
        </w:rPr>
        <w:t>s</w:t>
      </w:r>
      <w:r w:rsidR="000D1B4F">
        <w:rPr>
          <w:rFonts w:ascii="Times New Roman" w:eastAsia="宋体" w:hAnsi="Times New Roman" w:cs="Times New Roman" w:hint="eastAsia"/>
          <w:sz w:val="24"/>
          <w:szCs w:val="24"/>
        </w:rPr>
        <w:t>、</w:t>
      </w:r>
      <w:r w:rsidR="000D1B4F">
        <w:rPr>
          <w:rFonts w:ascii="Times New Roman" w:hAnsi="Times New Roman" w:cs="Times New Roman" w:hint="eastAsia"/>
          <w:sz w:val="24"/>
          <w:szCs w:val="24"/>
        </w:rPr>
        <w:t>虫卵和虫体</w:t>
      </w:r>
      <w:r w:rsidR="00842092">
        <w:rPr>
          <w:rFonts w:ascii="Times New Roman" w:eastAsia="宋体" w:hAnsi="Times New Roman" w:cs="Times New Roman" w:hint="eastAsia"/>
          <w:sz w:val="24"/>
          <w:szCs w:val="24"/>
        </w:rPr>
        <w:t>水溶性组分中</w:t>
      </w:r>
      <w:r w:rsidR="002442DB">
        <w:rPr>
          <w:rFonts w:ascii="Times New Roman" w:eastAsia="宋体" w:hAnsi="Times New Roman" w:cs="Times New Roman" w:hint="eastAsia"/>
          <w:sz w:val="24"/>
          <w:szCs w:val="24"/>
        </w:rPr>
        <w:t>的</w:t>
      </w:r>
      <w:r w:rsidR="00842092">
        <w:rPr>
          <w:rFonts w:ascii="Times New Roman" w:hAnsi="Times New Roman" w:cs="Times New Roman" w:hint="eastAsia"/>
          <w:sz w:val="24"/>
          <w:szCs w:val="24"/>
        </w:rPr>
        <w:t>弱</w:t>
      </w:r>
      <w:r w:rsidR="00842092">
        <w:rPr>
          <w:rFonts w:ascii="Times New Roman" w:eastAsia="宋体" w:hAnsi="Times New Roman" w:cs="Times New Roman" w:hint="eastAsia"/>
          <w:sz w:val="24"/>
          <w:szCs w:val="24"/>
        </w:rPr>
        <w:t>极性、弱免疫原性组分</w:t>
      </w:r>
      <w:r w:rsidR="000D1B4F">
        <w:rPr>
          <w:rFonts w:ascii="Times New Roman" w:eastAsia="宋体" w:hAnsi="Times New Roman" w:cs="Times New Roman" w:hint="eastAsia"/>
          <w:sz w:val="24"/>
          <w:szCs w:val="24"/>
        </w:rPr>
        <w:t>，</w:t>
      </w:r>
      <w:r w:rsidR="00EC42CD">
        <w:rPr>
          <w:rFonts w:ascii="Times New Roman" w:eastAsia="宋体" w:hAnsi="Times New Roman" w:cs="Times New Roman" w:hint="eastAsia"/>
          <w:sz w:val="24"/>
          <w:szCs w:val="24"/>
        </w:rPr>
        <w:t>这些成分具有脂类</w:t>
      </w:r>
      <w:r w:rsidR="002442DB">
        <w:rPr>
          <w:rFonts w:ascii="Times New Roman" w:eastAsia="宋体" w:hAnsi="Times New Roman" w:cs="Times New Roman" w:hint="eastAsia"/>
          <w:sz w:val="24"/>
          <w:szCs w:val="24"/>
        </w:rPr>
        <w:t>特征</w:t>
      </w:r>
      <w:r w:rsidR="00EC42CD">
        <w:rPr>
          <w:rFonts w:ascii="Times New Roman" w:eastAsia="宋体" w:hAnsi="Times New Roman" w:cs="Times New Roman" w:hint="eastAsia"/>
          <w:sz w:val="24"/>
          <w:szCs w:val="24"/>
        </w:rPr>
        <w:t>。这些实验结果为</w:t>
      </w:r>
      <w:r w:rsidR="00FA53CC">
        <w:rPr>
          <w:rFonts w:ascii="Times New Roman" w:eastAsia="宋体" w:hAnsi="Times New Roman" w:cs="Times New Roman" w:hint="eastAsia"/>
          <w:sz w:val="24"/>
          <w:szCs w:val="24"/>
        </w:rPr>
        <w:t>研究</w:t>
      </w:r>
      <w:r w:rsidR="00EC42CD">
        <w:rPr>
          <w:rFonts w:hint="eastAsia"/>
          <w:sz w:val="24"/>
          <w:szCs w:val="24"/>
        </w:rPr>
        <w:t>华支睾吸虫的</w:t>
      </w:r>
      <w:r w:rsidR="000D1B4F">
        <w:rPr>
          <w:rFonts w:ascii="Times New Roman" w:eastAsia="宋体" w:hAnsi="Times New Roman" w:cs="Times New Roman" w:hint="eastAsia"/>
          <w:sz w:val="24"/>
          <w:szCs w:val="24"/>
        </w:rPr>
        <w:t>PAMPs</w:t>
      </w:r>
      <w:r w:rsidR="00FA53CC">
        <w:rPr>
          <w:rFonts w:ascii="Times New Roman" w:eastAsia="宋体" w:hAnsi="Times New Roman" w:cs="Times New Roman" w:hint="eastAsia"/>
          <w:sz w:val="24"/>
          <w:szCs w:val="24"/>
        </w:rPr>
        <w:t>和致病机制</w:t>
      </w:r>
      <w:r w:rsidR="00EC42CD">
        <w:rPr>
          <w:rFonts w:ascii="Times New Roman" w:eastAsia="宋体" w:hAnsi="Times New Roman" w:cs="Times New Roman" w:hint="eastAsia"/>
          <w:sz w:val="24"/>
          <w:szCs w:val="24"/>
        </w:rPr>
        <w:t>奠定了基础</w:t>
      </w:r>
      <w:r w:rsidR="000D1B4F">
        <w:rPr>
          <w:rFonts w:ascii="Times New Roman" w:eastAsia="宋体" w:hAnsi="Times New Roman" w:cs="Times New Roman" w:hint="eastAsia"/>
          <w:sz w:val="24"/>
          <w:szCs w:val="24"/>
        </w:rPr>
        <w:t>。</w:t>
      </w:r>
    </w:p>
    <w:p w:rsidR="00C639A1" w:rsidRPr="00EC42CD" w:rsidRDefault="00C639A1" w:rsidP="00EC42CD">
      <w:pPr>
        <w:spacing w:line="360" w:lineRule="auto"/>
        <w:ind w:firstLine="480"/>
        <w:rPr>
          <w:rFonts w:ascii="Times New Roman" w:hAnsi="Times New Roman" w:cs="Times New Roman"/>
          <w:sz w:val="24"/>
          <w:szCs w:val="24"/>
        </w:rPr>
      </w:pPr>
    </w:p>
    <w:p w:rsidR="00382A15" w:rsidRDefault="00382A15" w:rsidP="00382A15">
      <w:pPr>
        <w:spacing w:line="360" w:lineRule="auto"/>
        <w:contextualSpacing/>
        <w:rPr>
          <w:rFonts w:ascii="黑体" w:eastAsia="黑体" w:hAnsi="黑体" w:cs="Times New Roman"/>
          <w:sz w:val="24"/>
          <w:szCs w:val="24"/>
        </w:rPr>
      </w:pPr>
      <w:r>
        <w:rPr>
          <w:rFonts w:ascii="黑体" w:eastAsia="黑体" w:hAnsi="黑体" w:cs="Times New Roman" w:hint="eastAsia"/>
          <w:sz w:val="24"/>
          <w:szCs w:val="24"/>
        </w:rPr>
        <w:t xml:space="preserve">                 </w:t>
      </w:r>
      <w:r w:rsidR="006807D0">
        <w:rPr>
          <w:rFonts w:ascii="黑体" w:eastAsia="黑体" w:hAnsi="黑体" w:cs="Times New Roman" w:hint="eastAsia"/>
          <w:sz w:val="24"/>
          <w:szCs w:val="24"/>
        </w:rPr>
        <w:t xml:space="preserve">              </w:t>
      </w:r>
      <w:r w:rsidR="001C4552">
        <w:rPr>
          <w:rFonts w:ascii="黑体" w:eastAsia="黑体" w:hAnsi="黑体" w:cs="Times New Roman" w:hint="eastAsia"/>
          <w:sz w:val="24"/>
          <w:szCs w:val="24"/>
        </w:rPr>
        <w:t xml:space="preserve">    </w:t>
      </w:r>
      <w:r w:rsidR="006807D0" w:rsidRPr="00C7552B">
        <w:rPr>
          <w:rFonts w:ascii="黑体" w:eastAsia="黑体" w:hAnsiTheme="minorEastAsia" w:cs="Times New Roman" w:hint="eastAsia"/>
          <w:szCs w:val="21"/>
        </w:rPr>
        <w:t>【</w:t>
      </w:r>
      <w:r w:rsidR="006807D0" w:rsidRPr="006807D0">
        <w:rPr>
          <w:rFonts w:ascii="黑体" w:eastAsia="黑体" w:hAnsi="黑体" w:cs="Times New Roman" w:hint="eastAsia"/>
          <w:szCs w:val="21"/>
        </w:rPr>
        <w:t>参考文献</w:t>
      </w:r>
      <w:r w:rsidR="006807D0" w:rsidRPr="00C7552B">
        <w:rPr>
          <w:rFonts w:ascii="黑体" w:eastAsia="黑体" w:hAnsi="宋体" w:cs="Times New Roman" w:hint="eastAsia"/>
          <w:szCs w:val="21"/>
        </w:rPr>
        <w:t>】</w:t>
      </w:r>
    </w:p>
    <w:p w:rsidR="0051437D" w:rsidRPr="00680983" w:rsidRDefault="0051437D" w:rsidP="002436BD">
      <w:pPr>
        <w:spacing w:line="360" w:lineRule="auto"/>
        <w:ind w:left="420" w:hangingChars="200" w:hanging="420"/>
        <w:contextualSpacing/>
        <w:rPr>
          <w:rFonts w:ascii="Times New Roman" w:eastAsia="宋体" w:hAnsi="Times New Roman" w:cs="Times New Roman"/>
          <w:szCs w:val="21"/>
        </w:rPr>
      </w:pPr>
      <w:r w:rsidRPr="00680983">
        <w:rPr>
          <w:rFonts w:ascii="Times New Roman" w:hAnsi="Times New Roman" w:cs="Times New Roman"/>
          <w:szCs w:val="21"/>
        </w:rPr>
        <w:t xml:space="preserve">[1]  </w:t>
      </w:r>
      <w:r w:rsidRPr="00680983">
        <w:rPr>
          <w:rFonts w:ascii="Times New Roman" w:hAnsi="Times New Roman" w:cs="Times New Roman"/>
          <w:szCs w:val="21"/>
        </w:rPr>
        <w:t>杨庆利，</w:t>
      </w:r>
      <w:r w:rsidRPr="00680983">
        <w:rPr>
          <w:rFonts w:ascii="Times New Roman" w:eastAsia="宋体" w:hAnsi="Calibri" w:cs="Times New Roman"/>
          <w:szCs w:val="21"/>
        </w:rPr>
        <w:t>申继清</w:t>
      </w:r>
      <w:r w:rsidRPr="00680983">
        <w:rPr>
          <w:rFonts w:ascii="Times New Roman" w:hAnsi="Times New Roman" w:cs="Times New Roman"/>
          <w:szCs w:val="21"/>
        </w:rPr>
        <w:t xml:space="preserve">. </w:t>
      </w:r>
      <w:r w:rsidRPr="00680983">
        <w:rPr>
          <w:rFonts w:ascii="Times New Roman" w:eastAsia="宋体" w:hAnsi="Calibri" w:cs="Times New Roman"/>
          <w:szCs w:val="21"/>
        </w:rPr>
        <w:t>寄生虫的病原相关分子模式研究进展</w:t>
      </w:r>
      <w:r w:rsidR="00805E4C">
        <w:rPr>
          <w:rFonts w:ascii="Times New Roman" w:hAnsi="Times New Roman" w:cs="Times New Roman" w:hint="eastAsia"/>
          <w:szCs w:val="21"/>
        </w:rPr>
        <w:t>[J].</w:t>
      </w:r>
      <w:r w:rsidRPr="00680983">
        <w:rPr>
          <w:rFonts w:ascii="Times New Roman" w:hAnsi="Times New Roman" w:cs="Times New Roman"/>
          <w:szCs w:val="21"/>
        </w:rPr>
        <w:t xml:space="preserve"> </w:t>
      </w:r>
      <w:r w:rsidRPr="00680983">
        <w:rPr>
          <w:rFonts w:ascii="Times New Roman" w:cs="Times New Roman"/>
          <w:szCs w:val="21"/>
        </w:rPr>
        <w:t>中国寄生虫学与寄生虫病杂志，</w:t>
      </w:r>
      <w:r w:rsidRPr="00680983">
        <w:rPr>
          <w:rFonts w:ascii="Times New Roman" w:hAnsi="Times New Roman" w:cs="Times New Roman"/>
          <w:szCs w:val="21"/>
        </w:rPr>
        <w:t>2013</w:t>
      </w:r>
      <w:r w:rsidRPr="00680983">
        <w:rPr>
          <w:rFonts w:ascii="Times New Roman" w:cs="Times New Roman"/>
          <w:szCs w:val="21"/>
        </w:rPr>
        <w:t>，</w:t>
      </w:r>
      <w:r w:rsidRPr="00680983">
        <w:rPr>
          <w:rFonts w:ascii="Times New Roman" w:hAnsi="Times New Roman" w:cs="Times New Roman"/>
          <w:szCs w:val="21"/>
        </w:rPr>
        <w:t>3</w:t>
      </w:r>
      <w:r w:rsidRPr="00680983">
        <w:rPr>
          <w:rFonts w:ascii="Times New Roman" w:cs="Times New Roman"/>
          <w:szCs w:val="21"/>
        </w:rPr>
        <w:t>（</w:t>
      </w:r>
      <w:r w:rsidRPr="00680983">
        <w:rPr>
          <w:rFonts w:ascii="Times New Roman" w:hAnsi="Times New Roman" w:cs="Times New Roman"/>
          <w:szCs w:val="21"/>
        </w:rPr>
        <w:t>3</w:t>
      </w:r>
      <w:r w:rsidRPr="00680983">
        <w:rPr>
          <w:rFonts w:ascii="Times New Roman" w:cs="Times New Roman"/>
          <w:szCs w:val="21"/>
        </w:rPr>
        <w:t>）：</w:t>
      </w:r>
      <w:r w:rsidRPr="00680983">
        <w:rPr>
          <w:rFonts w:ascii="Times New Roman" w:hAnsi="Times New Roman" w:cs="Times New Roman"/>
          <w:szCs w:val="21"/>
        </w:rPr>
        <w:t>81</w:t>
      </w:r>
      <w:r w:rsidR="00C43D33" w:rsidRPr="00680983">
        <w:rPr>
          <w:rFonts w:ascii="Times New Roman" w:hAnsi="Times New Roman" w:cs="Times New Roman"/>
          <w:szCs w:val="21"/>
        </w:rPr>
        <w:t>–</w:t>
      </w:r>
      <w:r w:rsidRPr="00680983">
        <w:rPr>
          <w:rFonts w:ascii="Times New Roman" w:hAnsi="Times New Roman" w:cs="Times New Roman"/>
          <w:szCs w:val="21"/>
        </w:rPr>
        <w:t>4.</w:t>
      </w:r>
    </w:p>
    <w:p w:rsidR="00146AD7" w:rsidRPr="00680983" w:rsidRDefault="00257F5A" w:rsidP="002436BD">
      <w:pPr>
        <w:pStyle w:val="a8"/>
        <w:ind w:left="420" w:hangingChars="200" w:hanging="420"/>
        <w:contextualSpacing/>
        <w:rPr>
          <w:rFonts w:ascii="Times New Roman" w:hAnsi="Times New Roman" w:cs="Times New Roman"/>
        </w:rPr>
      </w:pPr>
      <w:r w:rsidRPr="00680983">
        <w:rPr>
          <w:rFonts w:ascii="Times New Roman" w:hAnsi="Times New Roman" w:cs="Times New Roman" w:hint="eastAsia"/>
        </w:rPr>
        <w:t>[</w:t>
      </w:r>
      <w:r w:rsidR="00146AD7" w:rsidRPr="00680983">
        <w:rPr>
          <w:rFonts w:ascii="Times New Roman" w:hAnsi="Times New Roman" w:cs="Times New Roman"/>
        </w:rPr>
        <w:t>2</w:t>
      </w:r>
      <w:r w:rsidRPr="00680983">
        <w:rPr>
          <w:rFonts w:ascii="Times New Roman" w:hAnsi="Times New Roman" w:cs="Times New Roman" w:hint="eastAsia"/>
        </w:rPr>
        <w:t>]</w:t>
      </w:r>
      <w:r w:rsidR="00146AD7" w:rsidRPr="00680983">
        <w:rPr>
          <w:rFonts w:ascii="Times New Roman" w:hAnsi="Times New Roman" w:cs="Times New Roman"/>
        </w:rPr>
        <w:t xml:space="preserve">. </w:t>
      </w:r>
      <w:r w:rsidR="00C15C59">
        <w:rPr>
          <w:rFonts w:ascii="Times New Roman" w:hAnsi="Times New Roman" w:cs="Times New Roman" w:hint="eastAsia"/>
        </w:rPr>
        <w:t xml:space="preserve"> </w:t>
      </w:r>
      <w:r w:rsidR="00146AD7" w:rsidRPr="00680983">
        <w:rPr>
          <w:rFonts w:ascii="Times New Roman" w:hAnsi="Times New Roman" w:cs="Times New Roman"/>
        </w:rPr>
        <w:t>杨庆利，申继清，蒋智华，</w:t>
      </w:r>
      <w:r w:rsidR="00146AD7" w:rsidRPr="00680983">
        <w:rPr>
          <w:rFonts w:ascii="Times New Roman" w:hAnsi="Times New Roman" w:cs="Times New Roman" w:hint="eastAsia"/>
        </w:rPr>
        <w:t>等</w:t>
      </w:r>
      <w:r w:rsidR="00146AD7" w:rsidRPr="00680983">
        <w:rPr>
          <w:rFonts w:ascii="Times New Roman" w:hAnsi="Times New Roman" w:cs="Times New Roman"/>
        </w:rPr>
        <w:t xml:space="preserve">. </w:t>
      </w:r>
      <w:r w:rsidR="00146AD7" w:rsidRPr="00680983">
        <w:rPr>
          <w:rFonts w:ascii="Times New Roman" w:hAnsi="Times New Roman" w:cs="Times New Roman"/>
        </w:rPr>
        <w:t>基于核糖体</w:t>
      </w:r>
      <w:r w:rsidR="00146AD7" w:rsidRPr="00680983">
        <w:rPr>
          <w:rFonts w:ascii="Times New Roman" w:hAnsi="Times New Roman" w:cs="Times New Roman"/>
        </w:rPr>
        <w:t xml:space="preserve"> DNA ITS </w:t>
      </w:r>
      <w:r w:rsidR="00146AD7" w:rsidRPr="00680983">
        <w:rPr>
          <w:rFonts w:ascii="Times New Roman" w:hAnsi="Times New Roman" w:cs="Times New Roman"/>
        </w:rPr>
        <w:t>区和</w:t>
      </w:r>
      <w:r w:rsidR="00146AD7" w:rsidRPr="00680983">
        <w:rPr>
          <w:rFonts w:ascii="Times New Roman" w:hAnsi="Times New Roman" w:cs="Times New Roman"/>
        </w:rPr>
        <w:t xml:space="preserve"> </w:t>
      </w:r>
      <w:r w:rsidR="00146AD7" w:rsidRPr="00680983">
        <w:rPr>
          <w:rFonts w:ascii="Times New Roman" w:hAnsi="Times New Roman" w:cs="Times New Roman"/>
          <w:i/>
        </w:rPr>
        <w:t>COX</w:t>
      </w:r>
      <w:r w:rsidR="00146AD7" w:rsidRPr="00680983">
        <w:rPr>
          <w:rFonts w:ascii="Times New Roman" w:hAnsi="Times New Roman" w:cs="Times New Roman"/>
        </w:rPr>
        <w:t>1</w:t>
      </w:r>
      <w:r w:rsidR="00146AD7" w:rsidRPr="00680983">
        <w:rPr>
          <w:rFonts w:ascii="Times New Roman" w:hAnsi="Times New Roman" w:cs="Times New Roman"/>
        </w:rPr>
        <w:t>基因鉴别华支睾吸虫囊蚴</w:t>
      </w:r>
      <w:r w:rsidR="00805E4C">
        <w:rPr>
          <w:rFonts w:ascii="Times New Roman" w:hAnsi="Times New Roman" w:cs="Times New Roman" w:hint="eastAsia"/>
        </w:rPr>
        <w:t>[J].</w:t>
      </w:r>
      <w:r w:rsidR="00146AD7" w:rsidRPr="00680983">
        <w:rPr>
          <w:rFonts w:ascii="Times New Roman" w:hAnsi="Times New Roman" w:cs="Times New Roman"/>
        </w:rPr>
        <w:t xml:space="preserve"> </w:t>
      </w:r>
      <w:r w:rsidR="00146AD7" w:rsidRPr="00680983">
        <w:rPr>
          <w:rFonts w:ascii="Times New Roman" w:hAnsi="Times New Roman" w:cs="Times New Roman"/>
        </w:rPr>
        <w:t>中国寄生虫学与寄生虫病杂志，</w:t>
      </w:r>
      <w:r w:rsidR="00146AD7" w:rsidRPr="00680983">
        <w:rPr>
          <w:rFonts w:ascii="Times New Roman" w:hAnsi="Times New Roman" w:cs="Times New Roman"/>
        </w:rPr>
        <w:t>2014</w:t>
      </w:r>
      <w:r w:rsidR="00146AD7" w:rsidRPr="00680983">
        <w:rPr>
          <w:rFonts w:ascii="Times New Roman" w:hAnsi="Times New Roman" w:cs="Times New Roman"/>
        </w:rPr>
        <w:t>，</w:t>
      </w:r>
      <w:r w:rsidR="00146AD7" w:rsidRPr="00680983">
        <w:rPr>
          <w:rFonts w:ascii="Times New Roman" w:hAnsi="Times New Roman" w:cs="Times New Roman"/>
        </w:rPr>
        <w:t>32</w:t>
      </w:r>
      <w:r w:rsidR="00146AD7" w:rsidRPr="00680983">
        <w:rPr>
          <w:rFonts w:ascii="Times New Roman" w:hAnsi="Times New Roman" w:cs="Times New Roman"/>
        </w:rPr>
        <w:t>（</w:t>
      </w:r>
      <w:r w:rsidR="00146AD7" w:rsidRPr="00680983">
        <w:rPr>
          <w:rFonts w:ascii="Times New Roman" w:hAnsi="Times New Roman" w:cs="Times New Roman"/>
        </w:rPr>
        <w:t>3</w:t>
      </w:r>
      <w:r w:rsidR="00146AD7" w:rsidRPr="00680983">
        <w:rPr>
          <w:rFonts w:ascii="Times New Roman" w:hAnsi="Times New Roman" w:cs="Times New Roman"/>
        </w:rPr>
        <w:t>）：</w:t>
      </w:r>
      <w:r w:rsidR="00C43D33">
        <w:rPr>
          <w:rFonts w:ascii="Times New Roman" w:hAnsi="Times New Roman" w:cs="Times New Roman" w:hint="eastAsia"/>
        </w:rPr>
        <w:t>217</w:t>
      </w:r>
      <w:r w:rsidR="00C43D33" w:rsidRPr="00680983">
        <w:rPr>
          <w:rFonts w:ascii="Times New Roman" w:hAnsi="Times New Roman" w:cs="Times New Roman"/>
        </w:rPr>
        <w:t>–</w:t>
      </w:r>
      <w:r w:rsidR="00C43D33">
        <w:rPr>
          <w:rFonts w:ascii="Times New Roman" w:hAnsi="Times New Roman" w:cs="Times New Roman" w:hint="eastAsia"/>
        </w:rPr>
        <w:t>20.</w:t>
      </w:r>
    </w:p>
    <w:p w:rsidR="00C15C59" w:rsidRPr="00C15C59" w:rsidRDefault="00C15C59" w:rsidP="002436BD">
      <w:pPr>
        <w:spacing w:line="360" w:lineRule="auto"/>
        <w:ind w:left="420" w:hangingChars="200" w:hanging="420"/>
        <w:contextualSpacing/>
        <w:rPr>
          <w:rFonts w:ascii="Times New Roman" w:hAnsi="Times New Roman" w:cs="Times New Roman"/>
          <w:szCs w:val="21"/>
        </w:rPr>
      </w:pPr>
      <w:r>
        <w:rPr>
          <w:rFonts w:ascii="Times New Roman" w:hAnsi="Times New Roman" w:cs="Times New Roman" w:hint="eastAsia"/>
          <w:szCs w:val="21"/>
        </w:rPr>
        <w:t xml:space="preserve">[3]  </w:t>
      </w:r>
      <w:r w:rsidRPr="00C15C59">
        <w:rPr>
          <w:rFonts w:ascii="Times New Roman" w:hAnsi="Times New Roman" w:cs="Times New Roman" w:hint="eastAsia"/>
          <w:szCs w:val="21"/>
        </w:rPr>
        <w:t>方海顺，周远华，苏广海</w:t>
      </w:r>
      <w:r>
        <w:rPr>
          <w:rFonts w:ascii="Times New Roman" w:hAnsi="Times New Roman" w:cs="Times New Roman" w:hint="eastAsia"/>
          <w:szCs w:val="21"/>
        </w:rPr>
        <w:t xml:space="preserve">. </w:t>
      </w:r>
      <w:r w:rsidRPr="00C15C59">
        <w:rPr>
          <w:rFonts w:ascii="Times New Roman" w:hAnsi="Times New Roman" w:cs="Times New Roman" w:hint="eastAsia"/>
          <w:szCs w:val="21"/>
        </w:rPr>
        <w:t>薄层色谱法快速检测注射用脂溶性维生素</w:t>
      </w:r>
      <w:r w:rsidRPr="00C15C59">
        <w:rPr>
          <w:rFonts w:ascii="Times New Roman" w:hAnsi="Times New Roman" w:cs="Times New Roman" w:hint="eastAsia"/>
          <w:szCs w:val="21"/>
        </w:rPr>
        <w:t>(I)</w:t>
      </w:r>
      <w:r w:rsidR="00805E4C">
        <w:rPr>
          <w:rFonts w:ascii="Times New Roman" w:hAnsi="Times New Roman" w:cs="Times New Roman" w:hint="eastAsia"/>
          <w:szCs w:val="21"/>
        </w:rPr>
        <w:t>[J].</w:t>
      </w:r>
      <w:r>
        <w:rPr>
          <w:rFonts w:ascii="Times New Roman" w:hAnsi="Times New Roman" w:cs="Times New Roman" w:hint="eastAsia"/>
          <w:szCs w:val="21"/>
        </w:rPr>
        <w:t xml:space="preserve"> </w:t>
      </w:r>
      <w:r w:rsidRPr="00C15C59">
        <w:rPr>
          <w:rFonts w:ascii="Times New Roman" w:hAnsi="Times New Roman" w:cs="Times New Roman" w:hint="eastAsia"/>
          <w:szCs w:val="21"/>
        </w:rPr>
        <w:t>中国医药工业杂志</w:t>
      </w:r>
      <w:r>
        <w:rPr>
          <w:rFonts w:ascii="Times New Roman" w:hAnsi="Times New Roman" w:cs="Times New Roman" w:hint="eastAsia"/>
          <w:szCs w:val="21"/>
        </w:rPr>
        <w:t>，</w:t>
      </w:r>
      <w:r>
        <w:rPr>
          <w:rFonts w:ascii="Times New Roman" w:hAnsi="Times New Roman" w:cs="Times New Roman" w:hint="eastAsia"/>
          <w:szCs w:val="21"/>
        </w:rPr>
        <w:t>2013</w:t>
      </w:r>
      <w:r>
        <w:rPr>
          <w:rFonts w:ascii="Times New Roman" w:hAnsi="Times New Roman" w:cs="Times New Roman" w:hint="eastAsia"/>
          <w:szCs w:val="21"/>
        </w:rPr>
        <w:t>，</w:t>
      </w:r>
      <w:r>
        <w:rPr>
          <w:rFonts w:ascii="Times New Roman" w:hAnsi="Times New Roman" w:cs="Times New Roman" w:hint="eastAsia"/>
          <w:szCs w:val="21"/>
        </w:rPr>
        <w:t>44</w:t>
      </w:r>
      <w:r>
        <w:rPr>
          <w:rFonts w:ascii="Times New Roman" w:hAnsi="Times New Roman" w:cs="Times New Roman" w:hint="eastAsia"/>
          <w:szCs w:val="21"/>
        </w:rPr>
        <w:t>（</w:t>
      </w:r>
      <w:r>
        <w:rPr>
          <w:rFonts w:ascii="Times New Roman" w:hAnsi="Times New Roman" w:cs="Times New Roman" w:hint="eastAsia"/>
          <w:szCs w:val="21"/>
        </w:rPr>
        <w:t>5</w:t>
      </w:r>
      <w:r>
        <w:rPr>
          <w:rFonts w:ascii="Times New Roman" w:hAnsi="Times New Roman" w:cs="Times New Roman" w:hint="eastAsia"/>
          <w:szCs w:val="21"/>
        </w:rPr>
        <w:t>）：</w:t>
      </w:r>
      <w:r>
        <w:rPr>
          <w:rFonts w:ascii="Times New Roman" w:hAnsi="Times New Roman" w:cs="Times New Roman" w:hint="eastAsia"/>
          <w:szCs w:val="21"/>
        </w:rPr>
        <w:t>483</w:t>
      </w:r>
      <w:r w:rsidRPr="00680983">
        <w:rPr>
          <w:rFonts w:ascii="Times New Roman" w:hAnsi="Times New Roman" w:cs="Times New Roman"/>
          <w:szCs w:val="21"/>
        </w:rPr>
        <w:t>–</w:t>
      </w:r>
      <w:r>
        <w:rPr>
          <w:rFonts w:ascii="Times New Roman" w:hAnsi="Times New Roman" w:cs="Times New Roman" w:hint="eastAsia"/>
          <w:szCs w:val="21"/>
        </w:rPr>
        <w:t>6.</w:t>
      </w:r>
    </w:p>
    <w:p w:rsidR="00A40A3D" w:rsidRPr="00AE78ED" w:rsidRDefault="00A40A3D" w:rsidP="00A40A3D">
      <w:pPr>
        <w:spacing w:line="360" w:lineRule="auto"/>
        <w:rPr>
          <w:rFonts w:ascii="Times New Roman" w:hAnsi="Times New Roman" w:cs="Times New Roman"/>
          <w:szCs w:val="21"/>
        </w:rPr>
      </w:pPr>
      <w:r>
        <w:rPr>
          <w:rFonts w:ascii="Times New Roman" w:hAnsi="Times New Roman" w:cs="Times New Roman" w:hint="eastAsia"/>
          <w:szCs w:val="21"/>
        </w:rPr>
        <w:t xml:space="preserve">[4]  </w:t>
      </w:r>
      <w:r w:rsidRPr="00AE78ED">
        <w:rPr>
          <w:rFonts w:ascii="Times New Roman" w:hAnsi="Times New Roman" w:cs="Times New Roman" w:hint="eastAsia"/>
          <w:szCs w:val="21"/>
        </w:rPr>
        <w:t>王秀莉</w:t>
      </w:r>
      <w:r>
        <w:rPr>
          <w:rFonts w:ascii="Times New Roman" w:hAnsi="Times New Roman" w:cs="Times New Roman" w:hint="eastAsia"/>
          <w:szCs w:val="21"/>
        </w:rPr>
        <w:t>，</w:t>
      </w:r>
      <w:r w:rsidRPr="00AE78ED">
        <w:rPr>
          <w:rFonts w:ascii="Times New Roman" w:hAnsi="Times New Roman" w:cs="Times New Roman" w:hint="eastAsia"/>
          <w:szCs w:val="21"/>
        </w:rPr>
        <w:t>姜鹏</w:t>
      </w:r>
      <w:r>
        <w:rPr>
          <w:rFonts w:ascii="Times New Roman" w:hAnsi="Times New Roman" w:cs="Times New Roman" w:hint="eastAsia"/>
          <w:szCs w:val="21"/>
        </w:rPr>
        <w:t>，</w:t>
      </w:r>
      <w:r w:rsidRPr="00AE78ED">
        <w:rPr>
          <w:rFonts w:ascii="Times New Roman" w:hAnsi="Times New Roman" w:cs="Times New Roman" w:hint="eastAsia"/>
          <w:szCs w:val="21"/>
        </w:rPr>
        <w:t>董春光</w:t>
      </w:r>
      <w:r>
        <w:rPr>
          <w:rFonts w:ascii="Times New Roman" w:hAnsi="Times New Roman" w:cs="Times New Roman" w:hint="eastAsia"/>
          <w:szCs w:val="21"/>
        </w:rPr>
        <w:t xml:space="preserve">. </w:t>
      </w:r>
      <w:r w:rsidRPr="00AE78ED">
        <w:rPr>
          <w:rFonts w:ascii="Times New Roman" w:hAnsi="Times New Roman" w:cs="Times New Roman" w:hint="eastAsia"/>
          <w:szCs w:val="21"/>
        </w:rPr>
        <w:t>生物组织中脂肪鉴定方法的探索与比较</w:t>
      </w:r>
      <w:r>
        <w:rPr>
          <w:rFonts w:ascii="Times New Roman" w:hAnsi="Times New Roman" w:cs="Times New Roman" w:hint="eastAsia"/>
          <w:szCs w:val="21"/>
        </w:rPr>
        <w:t xml:space="preserve">[J]. </w:t>
      </w:r>
      <w:r w:rsidRPr="00AE78ED">
        <w:rPr>
          <w:rFonts w:ascii="Times New Roman" w:hAnsi="Times New Roman" w:cs="Times New Roman" w:hint="eastAsia"/>
          <w:szCs w:val="21"/>
        </w:rPr>
        <w:t>生物学通报</w:t>
      </w:r>
      <w:r>
        <w:rPr>
          <w:rFonts w:ascii="Times New Roman" w:hAnsi="Times New Roman" w:cs="Times New Roman" w:hint="eastAsia"/>
          <w:szCs w:val="21"/>
        </w:rPr>
        <w:t>，</w:t>
      </w:r>
      <w:r w:rsidRPr="00AE78ED">
        <w:rPr>
          <w:rFonts w:ascii="Times New Roman" w:hAnsi="Times New Roman" w:cs="Times New Roman" w:hint="eastAsia"/>
          <w:szCs w:val="21"/>
        </w:rPr>
        <w:t>2012</w:t>
      </w:r>
      <w:r>
        <w:rPr>
          <w:rFonts w:ascii="Times New Roman" w:hAnsi="Times New Roman" w:cs="Times New Roman" w:hint="eastAsia"/>
          <w:szCs w:val="21"/>
        </w:rPr>
        <w:t>，</w:t>
      </w:r>
      <w:r w:rsidRPr="00AE78ED">
        <w:rPr>
          <w:rFonts w:ascii="Times New Roman" w:hAnsi="Times New Roman" w:cs="Times New Roman" w:hint="eastAsia"/>
          <w:szCs w:val="21"/>
        </w:rPr>
        <w:t>47</w:t>
      </w:r>
      <w:r>
        <w:rPr>
          <w:rFonts w:ascii="Times New Roman" w:hAnsi="Times New Roman" w:cs="Times New Roman" w:hint="eastAsia"/>
          <w:szCs w:val="21"/>
        </w:rPr>
        <w:t>（</w:t>
      </w:r>
      <w:r w:rsidRPr="00AE78ED">
        <w:rPr>
          <w:rFonts w:ascii="Times New Roman" w:hAnsi="Times New Roman" w:cs="Times New Roman" w:hint="eastAsia"/>
          <w:szCs w:val="21"/>
        </w:rPr>
        <w:t>11</w:t>
      </w:r>
      <w:r>
        <w:rPr>
          <w:rFonts w:ascii="Times New Roman" w:hAnsi="Times New Roman" w:cs="Times New Roman" w:hint="eastAsia"/>
          <w:szCs w:val="21"/>
        </w:rPr>
        <w:t>）：</w:t>
      </w:r>
      <w:r>
        <w:rPr>
          <w:rFonts w:ascii="Times New Roman" w:hAnsi="Times New Roman" w:cs="Times New Roman" w:hint="eastAsia"/>
          <w:szCs w:val="21"/>
        </w:rPr>
        <w:t>48</w:t>
      </w:r>
      <w:r w:rsidRPr="00DC52CB">
        <w:rPr>
          <w:rFonts w:ascii="Times New Roman" w:hAnsi="Times New Roman" w:cs="Times New Roman"/>
          <w:szCs w:val="21"/>
        </w:rPr>
        <w:t>–</w:t>
      </w:r>
      <w:r>
        <w:rPr>
          <w:rFonts w:ascii="Times New Roman" w:hAnsi="Times New Roman" w:cs="Times New Roman" w:hint="eastAsia"/>
          <w:szCs w:val="21"/>
        </w:rPr>
        <w:t>9.</w:t>
      </w:r>
    </w:p>
    <w:p w:rsidR="00A40A3D" w:rsidRPr="00A40A3D" w:rsidRDefault="00A40A3D" w:rsidP="00A40A3D">
      <w:pPr>
        <w:spacing w:line="360" w:lineRule="auto"/>
        <w:rPr>
          <w:rFonts w:ascii="Times New Roman" w:hAnsi="Times New Roman" w:cs="Times New Roman"/>
          <w:szCs w:val="21"/>
        </w:rPr>
      </w:pPr>
      <w:r>
        <w:rPr>
          <w:rFonts w:ascii="Times New Roman" w:hAnsi="Times New Roman" w:cs="Times New Roman" w:hint="eastAsia"/>
          <w:szCs w:val="21"/>
        </w:rPr>
        <w:t xml:space="preserve">[5]  </w:t>
      </w:r>
      <w:r w:rsidRPr="0004648B">
        <w:rPr>
          <w:rFonts w:ascii="Times New Roman" w:hAnsi="Times New Roman" w:cs="Times New Roman" w:hint="eastAsia"/>
          <w:szCs w:val="21"/>
        </w:rPr>
        <w:t>郭爱玲</w:t>
      </w:r>
      <w:r>
        <w:rPr>
          <w:rFonts w:ascii="Times New Roman" w:hAnsi="Times New Roman" w:cs="Times New Roman" w:hint="eastAsia"/>
          <w:szCs w:val="21"/>
        </w:rPr>
        <w:t>，</w:t>
      </w:r>
      <w:r w:rsidRPr="0004648B">
        <w:rPr>
          <w:rFonts w:ascii="Times New Roman" w:hAnsi="Times New Roman" w:cs="Times New Roman" w:hint="eastAsia"/>
          <w:szCs w:val="21"/>
        </w:rPr>
        <w:t>方呈祥</w:t>
      </w:r>
      <w:r>
        <w:rPr>
          <w:rFonts w:ascii="Times New Roman" w:hAnsi="Times New Roman" w:cs="Times New Roman" w:hint="eastAsia"/>
          <w:szCs w:val="21"/>
        </w:rPr>
        <w:t>，</w:t>
      </w:r>
      <w:r w:rsidRPr="0004648B">
        <w:rPr>
          <w:rFonts w:ascii="Times New Roman" w:hAnsi="Times New Roman" w:cs="Times New Roman" w:hint="eastAsia"/>
          <w:szCs w:val="21"/>
        </w:rPr>
        <w:t>邝玉斌</w:t>
      </w:r>
      <w:r>
        <w:rPr>
          <w:rFonts w:ascii="Times New Roman" w:hAnsi="Times New Roman" w:cs="Times New Roman" w:hint="eastAsia"/>
          <w:szCs w:val="21"/>
        </w:rPr>
        <w:t>，等</w:t>
      </w:r>
      <w:r>
        <w:rPr>
          <w:rFonts w:ascii="Times New Roman" w:hAnsi="Times New Roman" w:cs="Times New Roman" w:hint="eastAsia"/>
          <w:szCs w:val="21"/>
        </w:rPr>
        <w:t xml:space="preserve">. </w:t>
      </w:r>
      <w:r w:rsidRPr="0004648B">
        <w:rPr>
          <w:rFonts w:ascii="Times New Roman" w:hAnsi="Times New Roman" w:cs="Times New Roman" w:hint="eastAsia"/>
          <w:szCs w:val="21"/>
        </w:rPr>
        <w:t>芽孢杆菌模式菌株细胞极性脂组分的分析</w:t>
      </w:r>
      <w:r>
        <w:rPr>
          <w:rFonts w:ascii="Times New Roman" w:hAnsi="Times New Roman" w:cs="Times New Roman" w:hint="eastAsia"/>
          <w:szCs w:val="21"/>
        </w:rPr>
        <w:t xml:space="preserve">[J]. </w:t>
      </w:r>
      <w:r w:rsidRPr="00E415BE">
        <w:rPr>
          <w:rFonts w:ascii="Times New Roman" w:hAnsi="Times New Roman" w:cs="Times New Roman" w:hint="eastAsia"/>
          <w:szCs w:val="21"/>
        </w:rPr>
        <w:t>分析科学学报</w:t>
      </w:r>
      <w:r>
        <w:rPr>
          <w:rFonts w:ascii="Times New Roman" w:hAnsi="Times New Roman" w:cs="Times New Roman" w:hint="eastAsia"/>
          <w:szCs w:val="21"/>
        </w:rPr>
        <w:t>，</w:t>
      </w:r>
      <w:r>
        <w:rPr>
          <w:rFonts w:ascii="Times New Roman" w:hAnsi="Times New Roman" w:cs="Times New Roman" w:hint="eastAsia"/>
          <w:szCs w:val="21"/>
        </w:rPr>
        <w:t>2002,18</w:t>
      </w:r>
      <w:r>
        <w:rPr>
          <w:rFonts w:ascii="Times New Roman" w:hAnsi="Times New Roman" w:cs="Times New Roman" w:hint="eastAsia"/>
          <w:szCs w:val="21"/>
        </w:rPr>
        <w:t>（</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hint="eastAsia"/>
          <w:szCs w:val="21"/>
        </w:rPr>
        <w:t>127</w:t>
      </w:r>
      <w:r w:rsidRPr="00DC52CB">
        <w:rPr>
          <w:rFonts w:ascii="Times New Roman" w:hAnsi="Times New Roman" w:cs="Times New Roman"/>
          <w:szCs w:val="21"/>
        </w:rPr>
        <w:t>–</w:t>
      </w:r>
      <w:r>
        <w:rPr>
          <w:rFonts w:ascii="Times New Roman" w:hAnsi="Times New Roman" w:cs="Times New Roman" w:hint="eastAsia"/>
          <w:szCs w:val="21"/>
        </w:rPr>
        <w:t>9.</w:t>
      </w:r>
    </w:p>
    <w:p w:rsidR="00321511" w:rsidRPr="00321511" w:rsidRDefault="00321511" w:rsidP="002436BD">
      <w:pPr>
        <w:spacing w:line="360" w:lineRule="auto"/>
        <w:ind w:left="420" w:hangingChars="200" w:hanging="420"/>
        <w:contextualSpacing/>
        <w:rPr>
          <w:rFonts w:ascii="Times New Roman" w:hAnsi="Times New Roman" w:cs="Times New Roman"/>
          <w:szCs w:val="21"/>
        </w:rPr>
      </w:pPr>
      <w:r w:rsidRPr="00321511">
        <w:rPr>
          <w:rFonts w:ascii="Times New Roman" w:hAnsi="Times New Roman" w:cs="Times New Roman"/>
          <w:szCs w:val="21"/>
        </w:rPr>
        <w:t>[</w:t>
      </w:r>
      <w:r w:rsidR="00A40A3D">
        <w:rPr>
          <w:rFonts w:ascii="Times New Roman" w:hAnsi="Times New Roman" w:cs="Times New Roman" w:hint="eastAsia"/>
          <w:szCs w:val="21"/>
        </w:rPr>
        <w:t>6</w:t>
      </w:r>
      <w:r w:rsidRPr="00321511">
        <w:rPr>
          <w:rFonts w:ascii="Times New Roman" w:hAnsi="Times New Roman" w:cs="Times New Roman"/>
          <w:szCs w:val="21"/>
        </w:rPr>
        <w:t xml:space="preserve">] </w:t>
      </w:r>
      <w:r>
        <w:rPr>
          <w:rFonts w:ascii="Times New Roman" w:hAnsi="Times New Roman" w:cs="Times New Roman" w:hint="eastAsia"/>
          <w:szCs w:val="21"/>
        </w:rPr>
        <w:t xml:space="preserve"> </w:t>
      </w:r>
      <w:r w:rsidRPr="00321511">
        <w:rPr>
          <w:rFonts w:ascii="Times New Roman" w:hAnsi="Times New Roman" w:cs="Times New Roman"/>
          <w:szCs w:val="21"/>
        </w:rPr>
        <w:t>Goodridge H</w:t>
      </w:r>
      <w:r w:rsidRPr="00321511">
        <w:rPr>
          <w:rFonts w:ascii="Times New Roman" w:hAnsi="Times New Roman" w:cs="Times New Roman" w:hint="eastAsia"/>
          <w:szCs w:val="21"/>
        </w:rPr>
        <w:t>.</w:t>
      </w:r>
      <w:r w:rsidRPr="00321511">
        <w:rPr>
          <w:rFonts w:ascii="Times New Roman" w:hAnsi="Times New Roman" w:cs="Times New Roman"/>
          <w:szCs w:val="21"/>
        </w:rPr>
        <w:t>S</w:t>
      </w:r>
      <w:r w:rsidRPr="00321511">
        <w:rPr>
          <w:rFonts w:ascii="Times New Roman" w:hAnsi="Times New Roman" w:cs="Times New Roman" w:hint="eastAsia"/>
          <w:szCs w:val="21"/>
        </w:rPr>
        <w:t>.</w:t>
      </w:r>
      <w:r w:rsidRPr="00321511">
        <w:rPr>
          <w:rFonts w:ascii="Times New Roman" w:hAnsi="Times New Roman" w:cs="Times New Roman"/>
          <w:szCs w:val="21"/>
        </w:rPr>
        <w:t>, Marshall F</w:t>
      </w:r>
      <w:r w:rsidRPr="00321511">
        <w:rPr>
          <w:rFonts w:ascii="Times New Roman" w:hAnsi="Times New Roman" w:cs="Times New Roman" w:hint="eastAsia"/>
          <w:szCs w:val="21"/>
        </w:rPr>
        <w:t>.</w:t>
      </w:r>
      <w:r w:rsidRPr="00321511">
        <w:rPr>
          <w:rFonts w:ascii="Times New Roman" w:hAnsi="Times New Roman" w:cs="Times New Roman"/>
          <w:szCs w:val="21"/>
        </w:rPr>
        <w:t>A</w:t>
      </w:r>
      <w:r w:rsidRPr="00321511">
        <w:rPr>
          <w:rFonts w:ascii="Times New Roman" w:hAnsi="Times New Roman" w:cs="Times New Roman" w:hint="eastAsia"/>
          <w:szCs w:val="21"/>
        </w:rPr>
        <w:t>.</w:t>
      </w:r>
      <w:r w:rsidRPr="00321511">
        <w:rPr>
          <w:rFonts w:ascii="Times New Roman" w:hAnsi="Times New Roman" w:cs="Times New Roman"/>
          <w:szCs w:val="21"/>
        </w:rPr>
        <w:t>, Else K</w:t>
      </w:r>
      <w:r w:rsidRPr="00321511">
        <w:rPr>
          <w:rFonts w:ascii="Times New Roman" w:hAnsi="Times New Roman" w:cs="Times New Roman" w:hint="eastAsia"/>
          <w:szCs w:val="21"/>
        </w:rPr>
        <w:t>.</w:t>
      </w:r>
      <w:r w:rsidRPr="00321511">
        <w:rPr>
          <w:rFonts w:ascii="Times New Roman" w:hAnsi="Times New Roman" w:cs="Times New Roman"/>
          <w:szCs w:val="21"/>
        </w:rPr>
        <w:t>J</w:t>
      </w:r>
      <w:r w:rsidRPr="00321511">
        <w:rPr>
          <w:rFonts w:ascii="Times New Roman" w:hAnsi="Times New Roman" w:cs="Times New Roman" w:hint="eastAsia"/>
          <w:szCs w:val="21"/>
        </w:rPr>
        <w:t>.,</w:t>
      </w:r>
      <w:r w:rsidRPr="00321511">
        <w:rPr>
          <w:rFonts w:ascii="Times New Roman" w:hAnsi="Times New Roman" w:cs="Times New Roman"/>
          <w:szCs w:val="21"/>
        </w:rPr>
        <w:t xml:space="preserve"> et al. Immunomodulation via novel use of TLR4 by the filarial nematode phosphorylcholine-containing secreted product, ES-62</w:t>
      </w:r>
      <w:r w:rsidR="00805E4C">
        <w:rPr>
          <w:rFonts w:ascii="Times New Roman" w:hAnsi="Times New Roman" w:cs="Times New Roman" w:hint="eastAsia"/>
          <w:szCs w:val="21"/>
        </w:rPr>
        <w:t>[J].</w:t>
      </w:r>
      <w:r w:rsidRPr="00321511">
        <w:rPr>
          <w:rFonts w:ascii="Times New Roman" w:hAnsi="Times New Roman" w:cs="Times New Roman"/>
          <w:szCs w:val="21"/>
        </w:rPr>
        <w:t xml:space="preserve"> J</w:t>
      </w:r>
      <w:r w:rsidRPr="00321511">
        <w:rPr>
          <w:rFonts w:ascii="Times New Roman" w:hAnsi="Times New Roman" w:cs="Times New Roman" w:hint="eastAsia"/>
          <w:szCs w:val="21"/>
        </w:rPr>
        <w:t xml:space="preserve"> </w:t>
      </w:r>
      <w:r w:rsidRPr="00321511">
        <w:rPr>
          <w:rFonts w:ascii="Times New Roman" w:hAnsi="Times New Roman" w:cs="Times New Roman"/>
          <w:szCs w:val="21"/>
        </w:rPr>
        <w:t>Immunol</w:t>
      </w:r>
      <w:r w:rsidR="00805E4C">
        <w:rPr>
          <w:rFonts w:ascii="Times New Roman" w:hAnsi="Times New Roman" w:cs="Times New Roman" w:hint="eastAsia"/>
          <w:szCs w:val="21"/>
        </w:rPr>
        <w:t>，</w:t>
      </w:r>
      <w:r w:rsidRPr="00321511">
        <w:rPr>
          <w:rFonts w:ascii="Times New Roman" w:hAnsi="Times New Roman" w:cs="Times New Roman"/>
          <w:szCs w:val="21"/>
        </w:rPr>
        <w:t>2005</w:t>
      </w:r>
      <w:r w:rsidR="00805E4C">
        <w:rPr>
          <w:rFonts w:ascii="Times New Roman" w:hAnsi="Times New Roman" w:cs="Times New Roman" w:hint="eastAsia"/>
          <w:szCs w:val="21"/>
        </w:rPr>
        <w:t>，</w:t>
      </w:r>
      <w:r w:rsidRPr="00321511">
        <w:rPr>
          <w:rFonts w:ascii="Times New Roman" w:hAnsi="Times New Roman" w:cs="Times New Roman"/>
          <w:szCs w:val="21"/>
        </w:rPr>
        <w:t>174</w:t>
      </w:r>
      <w:r w:rsidR="00805E4C">
        <w:rPr>
          <w:rFonts w:ascii="Times New Roman" w:hAnsi="Times New Roman" w:cs="Times New Roman" w:hint="eastAsia"/>
          <w:szCs w:val="21"/>
        </w:rPr>
        <w:t>：</w:t>
      </w:r>
      <w:r w:rsidR="006853D7">
        <w:rPr>
          <w:rFonts w:ascii="Times New Roman" w:hAnsi="Times New Roman" w:cs="Times New Roman"/>
          <w:szCs w:val="21"/>
        </w:rPr>
        <w:t>284–</w:t>
      </w:r>
      <w:r w:rsidRPr="00321511">
        <w:rPr>
          <w:rFonts w:ascii="Times New Roman" w:hAnsi="Times New Roman" w:cs="Times New Roman"/>
          <w:szCs w:val="21"/>
        </w:rPr>
        <w:t>93.</w:t>
      </w:r>
    </w:p>
    <w:p w:rsidR="00321511" w:rsidRPr="00321511" w:rsidRDefault="00321511" w:rsidP="002436BD">
      <w:pPr>
        <w:spacing w:line="360" w:lineRule="auto"/>
        <w:ind w:left="420" w:hangingChars="200" w:hanging="420"/>
        <w:contextualSpacing/>
        <w:rPr>
          <w:rFonts w:ascii="Times New Roman" w:hAnsi="Times New Roman" w:cs="Times New Roman"/>
          <w:szCs w:val="21"/>
        </w:rPr>
      </w:pPr>
      <w:r w:rsidRPr="00321511">
        <w:rPr>
          <w:rFonts w:ascii="Times New Roman" w:hAnsi="Times New Roman" w:cs="Times New Roman"/>
          <w:szCs w:val="21"/>
        </w:rPr>
        <w:t>[</w:t>
      </w:r>
      <w:r w:rsidR="00A40A3D">
        <w:rPr>
          <w:rFonts w:ascii="Times New Roman" w:hAnsi="Times New Roman" w:cs="Times New Roman" w:hint="eastAsia"/>
          <w:szCs w:val="21"/>
        </w:rPr>
        <w:t>7</w:t>
      </w:r>
      <w:r w:rsidRPr="00321511">
        <w:rPr>
          <w:rFonts w:ascii="Times New Roman" w:hAnsi="Times New Roman" w:cs="Times New Roman"/>
          <w:szCs w:val="21"/>
        </w:rPr>
        <w:t xml:space="preserve">] </w:t>
      </w:r>
      <w:r>
        <w:rPr>
          <w:rFonts w:ascii="Times New Roman" w:hAnsi="Times New Roman" w:cs="Times New Roman" w:hint="eastAsia"/>
          <w:szCs w:val="21"/>
        </w:rPr>
        <w:t xml:space="preserve"> </w:t>
      </w:r>
      <w:r w:rsidRPr="00321511">
        <w:rPr>
          <w:rFonts w:ascii="Times New Roman" w:hAnsi="Times New Roman" w:cs="Times New Roman"/>
          <w:szCs w:val="21"/>
        </w:rPr>
        <w:t>Van der Kleij D</w:t>
      </w:r>
      <w:r w:rsidRPr="00321511">
        <w:rPr>
          <w:rFonts w:ascii="Times New Roman" w:hAnsi="Times New Roman" w:cs="Times New Roman" w:hint="eastAsia"/>
          <w:szCs w:val="21"/>
        </w:rPr>
        <w:t>.</w:t>
      </w:r>
      <w:r w:rsidRPr="00321511">
        <w:rPr>
          <w:rFonts w:ascii="Times New Roman" w:hAnsi="Times New Roman" w:cs="Times New Roman"/>
          <w:szCs w:val="21"/>
        </w:rPr>
        <w:t>, Latz E</w:t>
      </w:r>
      <w:r w:rsidRPr="00321511">
        <w:rPr>
          <w:rFonts w:ascii="Times New Roman" w:hAnsi="Times New Roman" w:cs="Times New Roman" w:hint="eastAsia"/>
          <w:szCs w:val="21"/>
        </w:rPr>
        <w:t>.</w:t>
      </w:r>
      <w:r w:rsidRPr="00321511">
        <w:rPr>
          <w:rFonts w:ascii="Times New Roman" w:hAnsi="Times New Roman" w:cs="Times New Roman"/>
          <w:szCs w:val="21"/>
        </w:rPr>
        <w:t>, Brouwers J</w:t>
      </w:r>
      <w:r w:rsidRPr="00321511">
        <w:rPr>
          <w:rFonts w:ascii="Times New Roman" w:hAnsi="Times New Roman" w:cs="Times New Roman" w:hint="eastAsia"/>
          <w:szCs w:val="21"/>
        </w:rPr>
        <w:t>.</w:t>
      </w:r>
      <w:r w:rsidRPr="00321511">
        <w:rPr>
          <w:rFonts w:ascii="Times New Roman" w:hAnsi="Times New Roman" w:cs="Times New Roman"/>
          <w:szCs w:val="21"/>
        </w:rPr>
        <w:t>F</w:t>
      </w:r>
      <w:r w:rsidRPr="00321511">
        <w:rPr>
          <w:rFonts w:ascii="Times New Roman" w:hAnsi="Times New Roman" w:cs="Times New Roman" w:hint="eastAsia"/>
          <w:szCs w:val="21"/>
        </w:rPr>
        <w:t>.,</w:t>
      </w:r>
      <w:r w:rsidRPr="00321511">
        <w:rPr>
          <w:rFonts w:ascii="Times New Roman" w:hAnsi="Times New Roman" w:cs="Times New Roman"/>
          <w:szCs w:val="21"/>
        </w:rPr>
        <w:t xml:space="preserve"> et al. A novel host–parasite lipid cross-talk Schistosomal lyso-phosphatidylserine activates toll-like receptor 2 and affects immune polarization</w:t>
      </w:r>
      <w:r w:rsidR="00805E4C">
        <w:rPr>
          <w:rFonts w:ascii="Times New Roman" w:hAnsi="Times New Roman" w:cs="Times New Roman" w:hint="eastAsia"/>
          <w:szCs w:val="21"/>
        </w:rPr>
        <w:t>[J].</w:t>
      </w:r>
      <w:r w:rsidRPr="00321511">
        <w:rPr>
          <w:rFonts w:ascii="Times New Roman" w:hAnsi="Times New Roman" w:cs="Times New Roman"/>
          <w:szCs w:val="21"/>
        </w:rPr>
        <w:t xml:space="preserve"> J Biol Chem</w:t>
      </w:r>
      <w:r w:rsidR="00805E4C">
        <w:rPr>
          <w:rFonts w:ascii="Times New Roman" w:hAnsi="Times New Roman" w:cs="Times New Roman" w:hint="eastAsia"/>
          <w:szCs w:val="21"/>
        </w:rPr>
        <w:t>，</w:t>
      </w:r>
      <w:r w:rsidRPr="00321511">
        <w:rPr>
          <w:rFonts w:ascii="Times New Roman" w:hAnsi="Times New Roman" w:cs="Times New Roman"/>
          <w:szCs w:val="21"/>
        </w:rPr>
        <w:t>2002</w:t>
      </w:r>
      <w:r w:rsidR="00805E4C">
        <w:rPr>
          <w:rFonts w:ascii="Times New Roman" w:hAnsi="Times New Roman" w:cs="Times New Roman" w:hint="eastAsia"/>
          <w:szCs w:val="21"/>
        </w:rPr>
        <w:t>，</w:t>
      </w:r>
      <w:r w:rsidRPr="00321511">
        <w:rPr>
          <w:rFonts w:ascii="Times New Roman" w:hAnsi="Times New Roman" w:cs="Times New Roman"/>
          <w:szCs w:val="21"/>
        </w:rPr>
        <w:t>277</w:t>
      </w:r>
      <w:r w:rsidR="00805E4C">
        <w:rPr>
          <w:rFonts w:ascii="Times New Roman" w:hAnsi="Times New Roman" w:cs="Times New Roman" w:hint="eastAsia"/>
          <w:szCs w:val="21"/>
        </w:rPr>
        <w:t>：</w:t>
      </w:r>
      <w:r w:rsidRPr="00321511">
        <w:rPr>
          <w:rFonts w:ascii="Times New Roman" w:hAnsi="Times New Roman" w:cs="Times New Roman"/>
          <w:szCs w:val="21"/>
        </w:rPr>
        <w:t>48122–9.</w:t>
      </w:r>
    </w:p>
    <w:p w:rsidR="0051437D" w:rsidRDefault="00321511" w:rsidP="002436BD">
      <w:pPr>
        <w:spacing w:line="360" w:lineRule="auto"/>
        <w:ind w:left="420" w:hangingChars="200" w:hanging="420"/>
        <w:contextualSpacing/>
        <w:rPr>
          <w:rFonts w:ascii="Times New Roman" w:hAnsi="Times New Roman" w:cs="Times New Roman"/>
          <w:szCs w:val="21"/>
        </w:rPr>
      </w:pPr>
      <w:r w:rsidRPr="00321511">
        <w:rPr>
          <w:rFonts w:ascii="Times New Roman" w:hAnsi="Times New Roman" w:cs="Times New Roman"/>
          <w:szCs w:val="21"/>
        </w:rPr>
        <w:t>[</w:t>
      </w:r>
      <w:r w:rsidR="00A40A3D">
        <w:rPr>
          <w:rFonts w:ascii="Times New Roman" w:hAnsi="Times New Roman" w:cs="Times New Roman" w:hint="eastAsia"/>
          <w:szCs w:val="21"/>
        </w:rPr>
        <w:t>8</w:t>
      </w:r>
      <w:r w:rsidRPr="00321511">
        <w:rPr>
          <w:rFonts w:ascii="Times New Roman" w:hAnsi="Times New Roman" w:cs="Times New Roman"/>
          <w:szCs w:val="21"/>
        </w:rPr>
        <w:t xml:space="preserve">] </w:t>
      </w:r>
      <w:r>
        <w:rPr>
          <w:rFonts w:ascii="Times New Roman" w:hAnsi="Times New Roman" w:cs="Times New Roman" w:hint="eastAsia"/>
          <w:szCs w:val="21"/>
        </w:rPr>
        <w:t xml:space="preserve"> </w:t>
      </w:r>
      <w:r w:rsidRPr="00321511">
        <w:rPr>
          <w:rFonts w:ascii="Times New Roman" w:hAnsi="Times New Roman" w:cs="Times New Roman"/>
          <w:szCs w:val="21"/>
        </w:rPr>
        <w:t>Retra K., Van Riet E., Adegnika A. A., et al. Immunologic activity of schistosomal and bacterial TLR2 ligands in Gabonese children</w:t>
      </w:r>
      <w:r w:rsidR="00805E4C">
        <w:rPr>
          <w:rFonts w:ascii="Times New Roman" w:hAnsi="Times New Roman" w:cs="Times New Roman" w:hint="eastAsia"/>
          <w:szCs w:val="21"/>
        </w:rPr>
        <w:t>[J].</w:t>
      </w:r>
      <w:r w:rsidRPr="00321511">
        <w:rPr>
          <w:rFonts w:ascii="Times New Roman" w:hAnsi="Times New Roman" w:cs="Times New Roman"/>
          <w:szCs w:val="21"/>
        </w:rPr>
        <w:t xml:space="preserve"> Parasite Immunol</w:t>
      </w:r>
      <w:r w:rsidR="00805E4C">
        <w:rPr>
          <w:rFonts w:ascii="Times New Roman" w:hAnsi="Times New Roman" w:cs="Times New Roman" w:hint="eastAsia"/>
          <w:szCs w:val="21"/>
        </w:rPr>
        <w:t>，</w:t>
      </w:r>
      <w:r w:rsidRPr="00321511">
        <w:rPr>
          <w:rFonts w:ascii="Times New Roman" w:hAnsi="Times New Roman" w:cs="Times New Roman"/>
          <w:szCs w:val="21"/>
        </w:rPr>
        <w:t>2008</w:t>
      </w:r>
      <w:r w:rsidR="00805E4C">
        <w:rPr>
          <w:rFonts w:ascii="Times New Roman" w:hAnsi="Times New Roman" w:cs="Times New Roman" w:hint="eastAsia"/>
          <w:szCs w:val="21"/>
        </w:rPr>
        <w:t>，</w:t>
      </w:r>
      <w:r w:rsidRPr="00321511">
        <w:rPr>
          <w:rFonts w:ascii="Times New Roman" w:hAnsi="Times New Roman" w:cs="Times New Roman"/>
          <w:szCs w:val="21"/>
        </w:rPr>
        <w:t>30</w:t>
      </w:r>
      <w:r w:rsidR="00805E4C">
        <w:rPr>
          <w:rFonts w:ascii="Times New Roman" w:hAnsi="Times New Roman" w:cs="Times New Roman" w:hint="eastAsia"/>
          <w:szCs w:val="21"/>
        </w:rPr>
        <w:t>（</w:t>
      </w:r>
      <w:r w:rsidRPr="00321511">
        <w:rPr>
          <w:rFonts w:ascii="Times New Roman" w:hAnsi="Times New Roman" w:cs="Times New Roman"/>
          <w:szCs w:val="21"/>
        </w:rPr>
        <w:t>1</w:t>
      </w:r>
      <w:r w:rsidR="00805E4C">
        <w:rPr>
          <w:rFonts w:ascii="Times New Roman" w:hAnsi="Times New Roman" w:cs="Times New Roman" w:hint="eastAsia"/>
          <w:szCs w:val="21"/>
        </w:rPr>
        <w:t>）：</w:t>
      </w:r>
      <w:r w:rsidRPr="00321511">
        <w:rPr>
          <w:rFonts w:ascii="Times New Roman" w:hAnsi="Times New Roman" w:cs="Times New Roman"/>
          <w:szCs w:val="21"/>
        </w:rPr>
        <w:t>39–46.</w:t>
      </w:r>
    </w:p>
    <w:p w:rsidR="000F3581" w:rsidRPr="000F3581" w:rsidRDefault="000F3581" w:rsidP="002436BD">
      <w:pPr>
        <w:spacing w:line="360" w:lineRule="auto"/>
        <w:ind w:left="420" w:hangingChars="200" w:hanging="420"/>
        <w:contextualSpacing/>
        <w:rPr>
          <w:rFonts w:ascii="Times New Roman" w:hAnsi="Times New Roman" w:cs="Times New Roman"/>
          <w:szCs w:val="21"/>
        </w:rPr>
      </w:pPr>
      <w:r>
        <w:rPr>
          <w:rFonts w:ascii="Times New Roman" w:hAnsi="Times New Roman" w:cs="Times New Roman" w:hint="eastAsia"/>
          <w:szCs w:val="21"/>
        </w:rPr>
        <w:t>[</w:t>
      </w:r>
      <w:r w:rsidR="00A40A3D">
        <w:rPr>
          <w:rFonts w:ascii="Times New Roman" w:hAnsi="Times New Roman" w:cs="Times New Roman" w:hint="eastAsia"/>
          <w:szCs w:val="21"/>
        </w:rPr>
        <w:t>9</w:t>
      </w:r>
      <w:r>
        <w:rPr>
          <w:rFonts w:ascii="Times New Roman" w:hAnsi="Times New Roman" w:cs="Times New Roman" w:hint="eastAsia"/>
          <w:szCs w:val="21"/>
        </w:rPr>
        <w:t xml:space="preserve">]  </w:t>
      </w:r>
      <w:r w:rsidRPr="000F3581">
        <w:rPr>
          <w:rFonts w:ascii="Times New Roman" w:hAnsi="Times New Roman" w:cs="Times New Roman"/>
          <w:szCs w:val="21"/>
        </w:rPr>
        <w:t>Ju</w:t>
      </w:r>
      <w:r>
        <w:rPr>
          <w:rFonts w:ascii="Times New Roman" w:hAnsi="Times New Roman" w:cs="Times New Roman" w:hint="eastAsia"/>
          <w:szCs w:val="21"/>
        </w:rPr>
        <w:t xml:space="preserve"> J-W., </w:t>
      </w:r>
      <w:r w:rsidRPr="000F3581">
        <w:rPr>
          <w:rFonts w:ascii="Times New Roman" w:hAnsi="Times New Roman" w:cs="Times New Roman"/>
          <w:szCs w:val="21"/>
        </w:rPr>
        <w:t>Joo</w:t>
      </w:r>
      <w:r>
        <w:rPr>
          <w:rFonts w:ascii="Times New Roman" w:hAnsi="Times New Roman" w:cs="Times New Roman" w:hint="eastAsia"/>
          <w:szCs w:val="21"/>
        </w:rPr>
        <w:t xml:space="preserve"> H-N., </w:t>
      </w:r>
      <w:r w:rsidRPr="000F3581">
        <w:rPr>
          <w:rFonts w:ascii="Times New Roman" w:hAnsi="Times New Roman" w:cs="Times New Roman"/>
          <w:szCs w:val="21"/>
        </w:rPr>
        <w:t>Lee</w:t>
      </w:r>
      <w:r>
        <w:rPr>
          <w:rFonts w:ascii="Times New Roman" w:hAnsi="Times New Roman" w:cs="Times New Roman" w:hint="eastAsia"/>
          <w:szCs w:val="21"/>
        </w:rPr>
        <w:t xml:space="preserve"> M-R., et al. </w:t>
      </w:r>
      <w:r w:rsidRPr="000F3581">
        <w:rPr>
          <w:rFonts w:ascii="Times New Roman" w:hAnsi="Times New Roman" w:cs="Times New Roman"/>
          <w:szCs w:val="21"/>
        </w:rPr>
        <w:t>Identiﬁcation of a serod</w:t>
      </w:r>
      <w:r>
        <w:rPr>
          <w:rFonts w:ascii="Times New Roman" w:hAnsi="Times New Roman" w:cs="Times New Roman"/>
          <w:szCs w:val="21"/>
        </w:rPr>
        <w:t>iagnostic antigen, legumain, by</w:t>
      </w:r>
      <w:r>
        <w:rPr>
          <w:rFonts w:ascii="Times New Roman" w:hAnsi="Times New Roman" w:cs="Times New Roman" w:hint="eastAsia"/>
          <w:szCs w:val="21"/>
        </w:rPr>
        <w:t xml:space="preserve"> </w:t>
      </w:r>
      <w:r w:rsidRPr="000F3581">
        <w:rPr>
          <w:rFonts w:ascii="Times New Roman" w:hAnsi="Times New Roman" w:cs="Times New Roman"/>
          <w:szCs w:val="21"/>
        </w:rPr>
        <w:t xml:space="preserve">immunoproteomic </w:t>
      </w:r>
      <w:r>
        <w:rPr>
          <w:rFonts w:ascii="Times New Roman" w:hAnsi="Times New Roman" w:cs="Times New Roman"/>
          <w:szCs w:val="21"/>
        </w:rPr>
        <w:t>analysis of excretory-secretory</w:t>
      </w:r>
      <w:r>
        <w:rPr>
          <w:rFonts w:ascii="Times New Roman" w:hAnsi="Times New Roman" w:cs="Times New Roman" w:hint="eastAsia"/>
          <w:szCs w:val="21"/>
        </w:rPr>
        <w:t xml:space="preserve"> </w:t>
      </w:r>
      <w:r w:rsidRPr="000F3581">
        <w:rPr>
          <w:rFonts w:ascii="Times New Roman" w:hAnsi="Times New Roman" w:cs="Times New Roman"/>
          <w:szCs w:val="21"/>
        </w:rPr>
        <w:t xml:space="preserve">products of </w:t>
      </w:r>
      <w:r w:rsidRPr="00C57B4D">
        <w:rPr>
          <w:rFonts w:ascii="Times New Roman" w:hAnsi="Times New Roman" w:cs="Times New Roman"/>
          <w:i/>
          <w:szCs w:val="21"/>
        </w:rPr>
        <w:t>Clonorchis sinensis</w:t>
      </w:r>
      <w:r w:rsidRPr="000F3581">
        <w:rPr>
          <w:rFonts w:ascii="Times New Roman" w:hAnsi="Times New Roman" w:cs="Times New Roman"/>
          <w:szCs w:val="21"/>
        </w:rPr>
        <w:t xml:space="preserve"> adult worms</w:t>
      </w:r>
      <w:r>
        <w:rPr>
          <w:rFonts w:ascii="Times New Roman" w:hAnsi="Times New Roman" w:cs="Times New Roman" w:hint="eastAsia"/>
          <w:szCs w:val="21"/>
        </w:rPr>
        <w:t>[J]</w:t>
      </w:r>
      <w:r w:rsidR="001727A6">
        <w:rPr>
          <w:rFonts w:ascii="Times New Roman" w:hAnsi="Times New Roman" w:cs="Times New Roman" w:hint="eastAsia"/>
          <w:szCs w:val="21"/>
        </w:rPr>
        <w:t>.</w:t>
      </w:r>
      <w:r>
        <w:rPr>
          <w:rFonts w:ascii="Times New Roman" w:hAnsi="Times New Roman" w:cs="Times New Roman" w:hint="eastAsia"/>
          <w:szCs w:val="21"/>
        </w:rPr>
        <w:t xml:space="preserve"> </w:t>
      </w:r>
      <w:r w:rsidRPr="000F3581">
        <w:rPr>
          <w:rFonts w:ascii="Times New Roman" w:hAnsi="Times New Roman" w:cs="Times New Roman"/>
          <w:szCs w:val="21"/>
        </w:rPr>
        <w:t>Proteomics</w:t>
      </w:r>
      <w:r>
        <w:rPr>
          <w:rFonts w:ascii="Times New Roman" w:hAnsi="Times New Roman" w:cs="Times New Roman" w:hint="eastAsia"/>
          <w:szCs w:val="21"/>
        </w:rPr>
        <w:t>，</w:t>
      </w:r>
      <w:r w:rsidRPr="000F3581">
        <w:rPr>
          <w:rFonts w:ascii="Times New Roman" w:hAnsi="Times New Roman" w:cs="Times New Roman"/>
          <w:szCs w:val="21"/>
        </w:rPr>
        <w:t>2009</w:t>
      </w:r>
      <w:r>
        <w:rPr>
          <w:rFonts w:ascii="Times New Roman" w:hAnsi="Times New Roman" w:cs="Times New Roman" w:hint="eastAsia"/>
          <w:szCs w:val="21"/>
        </w:rPr>
        <w:t>，</w:t>
      </w:r>
      <w:r w:rsidRPr="000F3581">
        <w:rPr>
          <w:rFonts w:ascii="Times New Roman" w:hAnsi="Times New Roman" w:cs="Times New Roman"/>
          <w:szCs w:val="21"/>
        </w:rPr>
        <w:t>9</w:t>
      </w:r>
      <w:r>
        <w:rPr>
          <w:rFonts w:ascii="Times New Roman" w:hAnsi="Times New Roman" w:cs="Times New Roman" w:hint="eastAsia"/>
          <w:szCs w:val="21"/>
        </w:rPr>
        <w:t>：</w:t>
      </w:r>
      <w:r w:rsidR="001727A6">
        <w:rPr>
          <w:rFonts w:ascii="Times New Roman" w:hAnsi="Times New Roman" w:cs="Times New Roman"/>
          <w:szCs w:val="21"/>
        </w:rPr>
        <w:t>3066–</w:t>
      </w:r>
      <w:r w:rsidRPr="000F3581">
        <w:rPr>
          <w:rFonts w:ascii="Times New Roman" w:hAnsi="Times New Roman" w:cs="Times New Roman"/>
          <w:szCs w:val="21"/>
        </w:rPr>
        <w:t>78</w:t>
      </w:r>
      <w:r>
        <w:rPr>
          <w:rFonts w:ascii="Times New Roman" w:hAnsi="Times New Roman" w:cs="Times New Roman" w:hint="eastAsia"/>
          <w:szCs w:val="21"/>
        </w:rPr>
        <w:t>.</w:t>
      </w:r>
    </w:p>
    <w:p w:rsidR="00D82773" w:rsidRPr="00D82773" w:rsidRDefault="00D82773" w:rsidP="002436BD">
      <w:pPr>
        <w:spacing w:line="360" w:lineRule="auto"/>
        <w:ind w:left="420" w:hangingChars="200" w:hanging="420"/>
        <w:contextualSpacing/>
        <w:rPr>
          <w:rFonts w:ascii="Times New Roman" w:hAnsi="Times New Roman" w:cs="Times New Roman"/>
          <w:szCs w:val="21"/>
        </w:rPr>
      </w:pPr>
      <w:r>
        <w:rPr>
          <w:rFonts w:ascii="Times New Roman" w:hAnsi="Times New Roman" w:cs="Times New Roman" w:hint="eastAsia"/>
          <w:szCs w:val="21"/>
        </w:rPr>
        <w:t>[</w:t>
      </w:r>
      <w:r w:rsidR="00A40A3D">
        <w:rPr>
          <w:rFonts w:ascii="Times New Roman" w:hAnsi="Times New Roman" w:cs="Times New Roman" w:hint="eastAsia"/>
          <w:szCs w:val="21"/>
        </w:rPr>
        <w:t>10</w:t>
      </w:r>
      <w:r>
        <w:rPr>
          <w:rFonts w:ascii="Times New Roman" w:hAnsi="Times New Roman" w:cs="Times New Roman" w:hint="eastAsia"/>
          <w:szCs w:val="21"/>
        </w:rPr>
        <w:t xml:space="preserve">]  </w:t>
      </w:r>
      <w:r w:rsidRPr="00D82773">
        <w:rPr>
          <w:rFonts w:ascii="Times New Roman" w:hAnsi="Times New Roman" w:cs="Times New Roman"/>
          <w:szCs w:val="21"/>
        </w:rPr>
        <w:t>Huang</w:t>
      </w:r>
      <w:r>
        <w:rPr>
          <w:rFonts w:ascii="Times New Roman" w:hAnsi="Times New Roman" w:cs="Times New Roman" w:hint="eastAsia"/>
          <w:szCs w:val="21"/>
        </w:rPr>
        <w:t xml:space="preserve"> Y.,</w:t>
      </w:r>
      <w:r w:rsidRPr="00D82773">
        <w:rPr>
          <w:rFonts w:ascii="Times New Roman" w:hAnsi="Times New Roman" w:cs="Times New Roman"/>
          <w:szCs w:val="21"/>
        </w:rPr>
        <w:t xml:space="preserve"> Zheng </w:t>
      </w:r>
      <w:r>
        <w:rPr>
          <w:rFonts w:ascii="Times New Roman" w:hAnsi="Times New Roman" w:cs="Times New Roman" w:hint="eastAsia"/>
          <w:szCs w:val="21"/>
        </w:rPr>
        <w:t>Y.,</w:t>
      </w:r>
      <w:r>
        <w:rPr>
          <w:rFonts w:ascii="Times New Roman" w:hAnsi="Times New Roman" w:cs="Times New Roman"/>
          <w:szCs w:val="21"/>
        </w:rPr>
        <w:t xml:space="preserve"> </w:t>
      </w:r>
      <w:r w:rsidRPr="00D82773">
        <w:rPr>
          <w:rFonts w:ascii="Times New Roman" w:hAnsi="Times New Roman" w:cs="Times New Roman"/>
          <w:szCs w:val="21"/>
        </w:rPr>
        <w:t>Li</w:t>
      </w:r>
      <w:r>
        <w:rPr>
          <w:rFonts w:ascii="Times New Roman" w:hAnsi="Times New Roman" w:cs="Times New Roman" w:hint="eastAsia"/>
          <w:szCs w:val="21"/>
        </w:rPr>
        <w:t xml:space="preserve"> Y., et al. </w:t>
      </w:r>
      <w:r w:rsidRPr="00D82773">
        <w:rPr>
          <w:rFonts w:ascii="Times New Roman" w:hAnsi="Times New Roman" w:cs="Times New Roman"/>
          <w:szCs w:val="21"/>
        </w:rPr>
        <w:t>Expression, immunolocalizat</w:t>
      </w:r>
      <w:r>
        <w:rPr>
          <w:rFonts w:ascii="Times New Roman" w:hAnsi="Times New Roman" w:cs="Times New Roman"/>
          <w:szCs w:val="21"/>
        </w:rPr>
        <w:t>ion, and serological reactivity</w:t>
      </w:r>
      <w:r>
        <w:rPr>
          <w:rFonts w:ascii="Times New Roman" w:hAnsi="Times New Roman" w:cs="Times New Roman" w:hint="eastAsia"/>
          <w:szCs w:val="21"/>
        </w:rPr>
        <w:t xml:space="preserve"> </w:t>
      </w:r>
      <w:r w:rsidRPr="00D82773">
        <w:rPr>
          <w:rFonts w:ascii="Times New Roman" w:hAnsi="Times New Roman" w:cs="Times New Roman"/>
          <w:szCs w:val="21"/>
        </w:rPr>
        <w:t xml:space="preserve">of a novel sphingomyelin </w:t>
      </w:r>
      <w:r>
        <w:rPr>
          <w:rFonts w:ascii="Times New Roman" w:hAnsi="Times New Roman" w:cs="Times New Roman"/>
          <w:szCs w:val="21"/>
        </w:rPr>
        <w:t>phosphodiesterase-like protein,</w:t>
      </w:r>
      <w:r>
        <w:rPr>
          <w:rFonts w:ascii="Times New Roman" w:hAnsi="Times New Roman" w:cs="Times New Roman" w:hint="eastAsia"/>
          <w:szCs w:val="21"/>
        </w:rPr>
        <w:t xml:space="preserve"> </w:t>
      </w:r>
      <w:r w:rsidRPr="00D82773">
        <w:rPr>
          <w:rFonts w:ascii="Times New Roman" w:hAnsi="Times New Roman" w:cs="Times New Roman"/>
          <w:szCs w:val="21"/>
        </w:rPr>
        <w:t xml:space="preserve">an excretory/secretory antigen from </w:t>
      </w:r>
      <w:r w:rsidRPr="00C57B4D">
        <w:rPr>
          <w:rFonts w:ascii="Times New Roman" w:hAnsi="Times New Roman" w:cs="Times New Roman"/>
          <w:i/>
          <w:szCs w:val="21"/>
        </w:rPr>
        <w:t>Clonorchis sinensis</w:t>
      </w:r>
      <w:r>
        <w:rPr>
          <w:rFonts w:ascii="Times New Roman" w:hAnsi="Times New Roman" w:cs="Times New Roman" w:hint="eastAsia"/>
          <w:szCs w:val="21"/>
        </w:rPr>
        <w:t>[J]</w:t>
      </w:r>
      <w:r w:rsidR="001727A6">
        <w:rPr>
          <w:rFonts w:ascii="Times New Roman" w:hAnsi="Times New Roman" w:cs="Times New Roman" w:hint="eastAsia"/>
          <w:szCs w:val="21"/>
        </w:rPr>
        <w:t xml:space="preserve">. </w:t>
      </w:r>
      <w:r w:rsidR="00DC52CB" w:rsidRPr="00DC52CB">
        <w:rPr>
          <w:rFonts w:ascii="Times New Roman" w:hAnsi="Times New Roman" w:cs="Times New Roman"/>
          <w:szCs w:val="21"/>
        </w:rPr>
        <w:t>Parasitol Res</w:t>
      </w:r>
      <w:r w:rsidR="00DC52CB">
        <w:rPr>
          <w:rFonts w:ascii="Times New Roman" w:hAnsi="Times New Roman" w:cs="Times New Roman" w:hint="eastAsia"/>
          <w:szCs w:val="21"/>
        </w:rPr>
        <w:t>，</w:t>
      </w:r>
      <w:r w:rsidR="001727A6" w:rsidRPr="001727A6">
        <w:rPr>
          <w:rFonts w:ascii="Times New Roman" w:hAnsi="Times New Roman" w:cs="Times New Roman"/>
          <w:szCs w:val="21"/>
        </w:rPr>
        <w:t>2013</w:t>
      </w:r>
      <w:r w:rsidR="001727A6">
        <w:rPr>
          <w:rFonts w:ascii="Times New Roman" w:hAnsi="Times New Roman" w:cs="Times New Roman" w:hint="eastAsia"/>
          <w:szCs w:val="21"/>
        </w:rPr>
        <w:t>，</w:t>
      </w:r>
      <w:r w:rsidR="001727A6" w:rsidRPr="001727A6">
        <w:rPr>
          <w:rFonts w:ascii="Times New Roman" w:hAnsi="Times New Roman" w:cs="Times New Roman"/>
          <w:szCs w:val="21"/>
        </w:rPr>
        <w:t>112</w:t>
      </w:r>
      <w:r w:rsidR="001727A6">
        <w:rPr>
          <w:rFonts w:ascii="Times New Roman" w:hAnsi="Times New Roman" w:cs="Times New Roman" w:hint="eastAsia"/>
          <w:szCs w:val="21"/>
        </w:rPr>
        <w:t>（</w:t>
      </w:r>
      <w:r w:rsidR="001727A6" w:rsidRPr="001727A6">
        <w:rPr>
          <w:rFonts w:ascii="Times New Roman" w:hAnsi="Times New Roman" w:cs="Times New Roman"/>
          <w:szCs w:val="21"/>
        </w:rPr>
        <w:t>6</w:t>
      </w:r>
      <w:r w:rsidR="001727A6">
        <w:rPr>
          <w:rFonts w:ascii="Times New Roman" w:hAnsi="Times New Roman" w:cs="Times New Roman" w:hint="eastAsia"/>
          <w:szCs w:val="21"/>
        </w:rPr>
        <w:t>）：</w:t>
      </w:r>
      <w:r w:rsidR="001727A6" w:rsidRPr="001727A6">
        <w:rPr>
          <w:rFonts w:ascii="Times New Roman" w:hAnsi="Times New Roman" w:cs="Times New Roman"/>
          <w:szCs w:val="21"/>
        </w:rPr>
        <w:t>2197</w:t>
      </w:r>
      <w:r w:rsidR="001727A6" w:rsidRPr="00DC52CB">
        <w:rPr>
          <w:rFonts w:ascii="Times New Roman" w:hAnsi="Times New Roman" w:cs="Times New Roman"/>
          <w:szCs w:val="21"/>
        </w:rPr>
        <w:t>–</w:t>
      </w:r>
      <w:r w:rsidR="001727A6" w:rsidRPr="001727A6">
        <w:rPr>
          <w:rFonts w:ascii="Times New Roman" w:hAnsi="Times New Roman" w:cs="Times New Roman"/>
          <w:szCs w:val="21"/>
        </w:rPr>
        <w:t>206</w:t>
      </w:r>
      <w:r w:rsidR="001727A6">
        <w:rPr>
          <w:rFonts w:ascii="Times New Roman" w:hAnsi="Times New Roman" w:cs="Times New Roman" w:hint="eastAsia"/>
          <w:szCs w:val="21"/>
        </w:rPr>
        <w:t>.</w:t>
      </w:r>
    </w:p>
    <w:p w:rsidR="00B62B47" w:rsidRDefault="00DC52CB" w:rsidP="00446B38">
      <w:pPr>
        <w:spacing w:line="360" w:lineRule="auto"/>
        <w:ind w:left="420" w:hangingChars="200" w:hanging="420"/>
        <w:contextualSpacing/>
        <w:rPr>
          <w:rFonts w:ascii="Times New Roman" w:hAnsi="Times New Roman" w:cs="Times New Roman"/>
          <w:szCs w:val="21"/>
        </w:rPr>
      </w:pPr>
      <w:r>
        <w:rPr>
          <w:rFonts w:ascii="Times New Roman" w:hAnsi="Times New Roman" w:cs="Times New Roman" w:hint="eastAsia"/>
          <w:szCs w:val="21"/>
        </w:rPr>
        <w:t>[</w:t>
      </w:r>
      <w:r w:rsidR="00A40A3D">
        <w:rPr>
          <w:rFonts w:ascii="Times New Roman" w:hAnsi="Times New Roman" w:cs="Times New Roman" w:hint="eastAsia"/>
          <w:szCs w:val="21"/>
        </w:rPr>
        <w:t>11</w:t>
      </w:r>
      <w:r>
        <w:rPr>
          <w:rFonts w:ascii="Times New Roman" w:hAnsi="Times New Roman" w:cs="Times New Roman" w:hint="eastAsia"/>
          <w:szCs w:val="21"/>
        </w:rPr>
        <w:t xml:space="preserve">]  </w:t>
      </w:r>
      <w:r w:rsidRPr="00DC52CB">
        <w:rPr>
          <w:rFonts w:ascii="Times New Roman" w:hAnsi="Times New Roman" w:cs="Times New Roman"/>
          <w:szCs w:val="21"/>
        </w:rPr>
        <w:t xml:space="preserve">Zheng </w:t>
      </w:r>
      <w:r>
        <w:rPr>
          <w:rFonts w:ascii="Times New Roman" w:hAnsi="Times New Roman" w:cs="Times New Roman" w:hint="eastAsia"/>
          <w:szCs w:val="21"/>
        </w:rPr>
        <w:t>M.,</w:t>
      </w:r>
      <w:r w:rsidRPr="00DC52CB">
        <w:rPr>
          <w:rFonts w:ascii="Times New Roman" w:hAnsi="Times New Roman" w:cs="Times New Roman"/>
          <w:szCs w:val="21"/>
        </w:rPr>
        <w:t xml:space="preserve"> Hu </w:t>
      </w:r>
      <w:r>
        <w:rPr>
          <w:rFonts w:ascii="Times New Roman" w:hAnsi="Times New Roman" w:cs="Times New Roman" w:hint="eastAsia"/>
          <w:szCs w:val="21"/>
        </w:rPr>
        <w:t xml:space="preserve">K., </w:t>
      </w:r>
      <w:r w:rsidRPr="00DC52CB">
        <w:rPr>
          <w:rFonts w:ascii="Times New Roman" w:hAnsi="Times New Roman" w:cs="Times New Roman"/>
          <w:szCs w:val="21"/>
        </w:rPr>
        <w:t>Liu</w:t>
      </w:r>
      <w:r>
        <w:rPr>
          <w:rFonts w:ascii="Times New Roman" w:hAnsi="Times New Roman" w:cs="Times New Roman" w:hint="eastAsia"/>
          <w:szCs w:val="21"/>
        </w:rPr>
        <w:t xml:space="preserve"> W., et al. </w:t>
      </w:r>
      <w:r w:rsidRPr="00DC52CB">
        <w:rPr>
          <w:rFonts w:ascii="Times New Roman" w:hAnsi="Times New Roman" w:cs="Times New Roman"/>
          <w:szCs w:val="21"/>
        </w:rPr>
        <w:t xml:space="preserve">Proteomic analysis of different </w:t>
      </w:r>
      <w:r>
        <w:rPr>
          <w:rFonts w:ascii="Times New Roman" w:hAnsi="Times New Roman" w:cs="Times New Roman"/>
          <w:szCs w:val="21"/>
        </w:rPr>
        <w:t>period excretory secretory</w:t>
      </w:r>
      <w:r>
        <w:rPr>
          <w:rFonts w:ascii="Times New Roman" w:hAnsi="Times New Roman" w:cs="Times New Roman" w:hint="eastAsia"/>
          <w:szCs w:val="21"/>
        </w:rPr>
        <w:t xml:space="preserve"> </w:t>
      </w:r>
      <w:r w:rsidRPr="00DC52CB">
        <w:rPr>
          <w:rFonts w:ascii="Times New Roman" w:hAnsi="Times New Roman" w:cs="Times New Roman"/>
          <w:szCs w:val="21"/>
        </w:rPr>
        <w:t xml:space="preserve">products from </w:t>
      </w:r>
      <w:r w:rsidRPr="00C57B4D">
        <w:rPr>
          <w:rFonts w:ascii="Times New Roman" w:hAnsi="Times New Roman" w:cs="Times New Roman"/>
          <w:i/>
          <w:szCs w:val="21"/>
        </w:rPr>
        <w:lastRenderedPageBreak/>
        <w:t>Clonorchis sinensis</w:t>
      </w:r>
      <w:r>
        <w:rPr>
          <w:rFonts w:ascii="Times New Roman" w:hAnsi="Times New Roman" w:cs="Times New Roman"/>
          <w:szCs w:val="21"/>
        </w:rPr>
        <w:t xml:space="preserve"> adult worms: molecular</w:t>
      </w:r>
      <w:r>
        <w:rPr>
          <w:rFonts w:ascii="Times New Roman" w:hAnsi="Times New Roman" w:cs="Times New Roman" w:hint="eastAsia"/>
          <w:szCs w:val="21"/>
        </w:rPr>
        <w:t xml:space="preserve"> </w:t>
      </w:r>
      <w:r w:rsidRPr="00DC52CB">
        <w:rPr>
          <w:rFonts w:ascii="Times New Roman" w:hAnsi="Times New Roman" w:cs="Times New Roman"/>
          <w:szCs w:val="21"/>
        </w:rPr>
        <w:t>characterization, immu</w:t>
      </w:r>
      <w:r>
        <w:rPr>
          <w:rFonts w:ascii="Times New Roman" w:hAnsi="Times New Roman" w:cs="Times New Roman"/>
          <w:szCs w:val="21"/>
        </w:rPr>
        <w:t>nolocalization, and serological</w:t>
      </w:r>
      <w:r>
        <w:rPr>
          <w:rFonts w:ascii="Times New Roman" w:hAnsi="Times New Roman" w:cs="Times New Roman" w:hint="eastAsia"/>
          <w:szCs w:val="21"/>
        </w:rPr>
        <w:t xml:space="preserve"> </w:t>
      </w:r>
      <w:r w:rsidRPr="00DC52CB">
        <w:rPr>
          <w:rFonts w:ascii="Times New Roman" w:hAnsi="Times New Roman" w:cs="Times New Roman"/>
          <w:szCs w:val="21"/>
        </w:rPr>
        <w:t xml:space="preserve">reactivity of two excretory </w:t>
      </w:r>
      <w:r>
        <w:rPr>
          <w:rFonts w:ascii="Times New Roman" w:hAnsi="Times New Roman" w:cs="Times New Roman"/>
          <w:szCs w:val="21"/>
        </w:rPr>
        <w:t>secretory antigens — methionine</w:t>
      </w:r>
      <w:r>
        <w:rPr>
          <w:rFonts w:ascii="Times New Roman" w:hAnsi="Times New Roman" w:cs="Times New Roman" w:hint="eastAsia"/>
          <w:szCs w:val="21"/>
        </w:rPr>
        <w:t xml:space="preserve"> </w:t>
      </w:r>
      <w:r w:rsidRPr="00DC52CB">
        <w:rPr>
          <w:rFonts w:ascii="Times New Roman" w:hAnsi="Times New Roman" w:cs="Times New Roman"/>
          <w:szCs w:val="21"/>
        </w:rPr>
        <w:t>aminopeptidase 2 and acid phosphatase</w:t>
      </w:r>
      <w:r w:rsidR="001727A6">
        <w:rPr>
          <w:rFonts w:ascii="Times New Roman" w:hAnsi="Times New Roman" w:cs="Times New Roman" w:hint="eastAsia"/>
          <w:szCs w:val="21"/>
        </w:rPr>
        <w:t>[J].</w:t>
      </w:r>
      <w:r>
        <w:rPr>
          <w:rFonts w:ascii="Times New Roman" w:hAnsi="Times New Roman" w:cs="Times New Roman" w:hint="eastAsia"/>
          <w:szCs w:val="21"/>
        </w:rPr>
        <w:t xml:space="preserve"> </w:t>
      </w:r>
      <w:r w:rsidRPr="00DC52CB">
        <w:rPr>
          <w:rFonts w:ascii="Times New Roman" w:hAnsi="Times New Roman" w:cs="Times New Roman"/>
          <w:szCs w:val="21"/>
        </w:rPr>
        <w:t>Parasitol Res</w:t>
      </w:r>
      <w:r>
        <w:rPr>
          <w:rFonts w:ascii="Times New Roman" w:hAnsi="Times New Roman" w:cs="Times New Roman" w:hint="eastAsia"/>
          <w:szCs w:val="21"/>
        </w:rPr>
        <w:t>，</w:t>
      </w:r>
      <w:r w:rsidRPr="00DC52CB">
        <w:rPr>
          <w:rFonts w:ascii="Times New Roman" w:hAnsi="Times New Roman" w:cs="Times New Roman"/>
          <w:szCs w:val="21"/>
        </w:rPr>
        <w:t>2013</w:t>
      </w:r>
      <w:r>
        <w:rPr>
          <w:rFonts w:ascii="Times New Roman" w:hAnsi="Times New Roman" w:cs="Times New Roman" w:hint="eastAsia"/>
          <w:szCs w:val="21"/>
        </w:rPr>
        <w:t>，</w:t>
      </w:r>
      <w:r w:rsidRPr="00DC52CB">
        <w:rPr>
          <w:rFonts w:ascii="Times New Roman" w:hAnsi="Times New Roman" w:cs="Times New Roman"/>
          <w:szCs w:val="21"/>
        </w:rPr>
        <w:t>112</w:t>
      </w:r>
      <w:r>
        <w:rPr>
          <w:rFonts w:ascii="Times New Roman" w:hAnsi="Times New Roman" w:cs="Times New Roman" w:hint="eastAsia"/>
          <w:szCs w:val="21"/>
        </w:rPr>
        <w:t>：</w:t>
      </w:r>
      <w:r w:rsidR="001727A6">
        <w:rPr>
          <w:rFonts w:ascii="Times New Roman" w:hAnsi="Times New Roman" w:cs="Times New Roman"/>
          <w:szCs w:val="21"/>
        </w:rPr>
        <w:t>1287</w:t>
      </w:r>
      <w:r w:rsidR="00AE78ED" w:rsidRPr="00DC52CB">
        <w:rPr>
          <w:rFonts w:ascii="Times New Roman" w:hAnsi="Times New Roman" w:cs="Times New Roman"/>
          <w:szCs w:val="21"/>
        </w:rPr>
        <w:t>–</w:t>
      </w:r>
      <w:r w:rsidRPr="00DC52CB">
        <w:rPr>
          <w:rFonts w:ascii="Times New Roman" w:hAnsi="Times New Roman" w:cs="Times New Roman"/>
          <w:szCs w:val="21"/>
        </w:rPr>
        <w:t>97</w:t>
      </w:r>
      <w:r>
        <w:rPr>
          <w:rFonts w:ascii="Times New Roman" w:hAnsi="Times New Roman" w:cs="Times New Roman" w:hint="eastAsia"/>
          <w:szCs w:val="21"/>
        </w:rPr>
        <w:t>.</w:t>
      </w:r>
    </w:p>
    <w:p w:rsidR="00AE78ED" w:rsidRDefault="00AE78ED" w:rsidP="0067547F">
      <w:pPr>
        <w:spacing w:line="360" w:lineRule="auto"/>
        <w:rPr>
          <w:rFonts w:ascii="Times New Roman" w:hAnsi="Times New Roman" w:cs="Times New Roman"/>
          <w:szCs w:val="21"/>
        </w:rPr>
      </w:pPr>
    </w:p>
    <w:sectPr w:rsidR="00AE78ED" w:rsidSect="00EE786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948" w:rsidRDefault="00906948" w:rsidP="00284424">
      <w:r>
        <w:separator/>
      </w:r>
    </w:p>
  </w:endnote>
  <w:endnote w:type="continuationSeparator" w:id="1">
    <w:p w:rsidR="00906948" w:rsidRDefault="00906948" w:rsidP="002844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948" w:rsidRDefault="00906948" w:rsidP="00284424">
      <w:r>
        <w:separator/>
      </w:r>
    </w:p>
  </w:footnote>
  <w:footnote w:type="continuationSeparator" w:id="1">
    <w:p w:rsidR="00906948" w:rsidRDefault="00906948" w:rsidP="002844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90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7869"/>
    <w:rsid w:val="00002C41"/>
    <w:rsid w:val="00004563"/>
    <w:rsid w:val="000060FF"/>
    <w:rsid w:val="00007681"/>
    <w:rsid w:val="000109BF"/>
    <w:rsid w:val="00011B82"/>
    <w:rsid w:val="00011BAD"/>
    <w:rsid w:val="00011C27"/>
    <w:rsid w:val="00014A30"/>
    <w:rsid w:val="00015000"/>
    <w:rsid w:val="00015557"/>
    <w:rsid w:val="00015A30"/>
    <w:rsid w:val="00015F00"/>
    <w:rsid w:val="00015F60"/>
    <w:rsid w:val="00016D27"/>
    <w:rsid w:val="0001791C"/>
    <w:rsid w:val="00017A90"/>
    <w:rsid w:val="00017BE7"/>
    <w:rsid w:val="000214AA"/>
    <w:rsid w:val="000250F2"/>
    <w:rsid w:val="00025393"/>
    <w:rsid w:val="000261CC"/>
    <w:rsid w:val="00026988"/>
    <w:rsid w:val="00026C13"/>
    <w:rsid w:val="00026DFD"/>
    <w:rsid w:val="00027D34"/>
    <w:rsid w:val="00030356"/>
    <w:rsid w:val="000308D9"/>
    <w:rsid w:val="00034536"/>
    <w:rsid w:val="0003697A"/>
    <w:rsid w:val="0004607B"/>
    <w:rsid w:val="000460CC"/>
    <w:rsid w:val="0004648B"/>
    <w:rsid w:val="00046C89"/>
    <w:rsid w:val="000503C1"/>
    <w:rsid w:val="00050AFB"/>
    <w:rsid w:val="00050E61"/>
    <w:rsid w:val="00051CFA"/>
    <w:rsid w:val="00052058"/>
    <w:rsid w:val="00052398"/>
    <w:rsid w:val="00053A1A"/>
    <w:rsid w:val="00055637"/>
    <w:rsid w:val="00057322"/>
    <w:rsid w:val="000604EE"/>
    <w:rsid w:val="00060C6F"/>
    <w:rsid w:val="00060F7A"/>
    <w:rsid w:val="000614EB"/>
    <w:rsid w:val="00063D57"/>
    <w:rsid w:val="00063F80"/>
    <w:rsid w:val="000670CA"/>
    <w:rsid w:val="00067CE3"/>
    <w:rsid w:val="0007057C"/>
    <w:rsid w:val="000709EC"/>
    <w:rsid w:val="00071646"/>
    <w:rsid w:val="0007513D"/>
    <w:rsid w:val="00075A20"/>
    <w:rsid w:val="00076544"/>
    <w:rsid w:val="00084C8E"/>
    <w:rsid w:val="00086320"/>
    <w:rsid w:val="00086589"/>
    <w:rsid w:val="00086AD5"/>
    <w:rsid w:val="00086F1D"/>
    <w:rsid w:val="00091241"/>
    <w:rsid w:val="00091364"/>
    <w:rsid w:val="0009186E"/>
    <w:rsid w:val="00091A31"/>
    <w:rsid w:val="00091BBC"/>
    <w:rsid w:val="00092A88"/>
    <w:rsid w:val="00092FB9"/>
    <w:rsid w:val="00094A80"/>
    <w:rsid w:val="000A17A6"/>
    <w:rsid w:val="000A29CD"/>
    <w:rsid w:val="000A3EFD"/>
    <w:rsid w:val="000A4764"/>
    <w:rsid w:val="000A496E"/>
    <w:rsid w:val="000A5C60"/>
    <w:rsid w:val="000A73AA"/>
    <w:rsid w:val="000B209C"/>
    <w:rsid w:val="000B319E"/>
    <w:rsid w:val="000B5EAE"/>
    <w:rsid w:val="000B78B6"/>
    <w:rsid w:val="000C1C36"/>
    <w:rsid w:val="000C22DB"/>
    <w:rsid w:val="000C32C6"/>
    <w:rsid w:val="000C397B"/>
    <w:rsid w:val="000C727C"/>
    <w:rsid w:val="000D1B4F"/>
    <w:rsid w:val="000D1D6D"/>
    <w:rsid w:val="000D43BB"/>
    <w:rsid w:val="000D4FCF"/>
    <w:rsid w:val="000D5AA3"/>
    <w:rsid w:val="000D7471"/>
    <w:rsid w:val="000D751F"/>
    <w:rsid w:val="000E2808"/>
    <w:rsid w:val="000E42A7"/>
    <w:rsid w:val="000F02DF"/>
    <w:rsid w:val="000F3581"/>
    <w:rsid w:val="000F3848"/>
    <w:rsid w:val="000F46AC"/>
    <w:rsid w:val="000F6435"/>
    <w:rsid w:val="000F7D2E"/>
    <w:rsid w:val="00102060"/>
    <w:rsid w:val="001054FB"/>
    <w:rsid w:val="00105ED5"/>
    <w:rsid w:val="00106333"/>
    <w:rsid w:val="00106462"/>
    <w:rsid w:val="00106BF1"/>
    <w:rsid w:val="00110D4E"/>
    <w:rsid w:val="00112247"/>
    <w:rsid w:val="00112524"/>
    <w:rsid w:val="0011281B"/>
    <w:rsid w:val="0011303B"/>
    <w:rsid w:val="0011390C"/>
    <w:rsid w:val="00113A43"/>
    <w:rsid w:val="00115A63"/>
    <w:rsid w:val="00116FFC"/>
    <w:rsid w:val="00117943"/>
    <w:rsid w:val="00123EA1"/>
    <w:rsid w:val="001244EE"/>
    <w:rsid w:val="00125597"/>
    <w:rsid w:val="001257B4"/>
    <w:rsid w:val="00131614"/>
    <w:rsid w:val="00132EDC"/>
    <w:rsid w:val="00133033"/>
    <w:rsid w:val="00133DCD"/>
    <w:rsid w:val="001355CE"/>
    <w:rsid w:val="001361AA"/>
    <w:rsid w:val="00142812"/>
    <w:rsid w:val="0014297C"/>
    <w:rsid w:val="0014349E"/>
    <w:rsid w:val="00145FD7"/>
    <w:rsid w:val="00146AD7"/>
    <w:rsid w:val="00146E31"/>
    <w:rsid w:val="001511F0"/>
    <w:rsid w:val="001526B6"/>
    <w:rsid w:val="00152BCA"/>
    <w:rsid w:val="001567DB"/>
    <w:rsid w:val="00156AE8"/>
    <w:rsid w:val="001573A5"/>
    <w:rsid w:val="00160C52"/>
    <w:rsid w:val="001616BE"/>
    <w:rsid w:val="001625AA"/>
    <w:rsid w:val="00162FCC"/>
    <w:rsid w:val="00163375"/>
    <w:rsid w:val="0016467D"/>
    <w:rsid w:val="0016657C"/>
    <w:rsid w:val="001727A6"/>
    <w:rsid w:val="001759D1"/>
    <w:rsid w:val="00175FE4"/>
    <w:rsid w:val="001764C3"/>
    <w:rsid w:val="001805D4"/>
    <w:rsid w:val="001808C7"/>
    <w:rsid w:val="00180A0C"/>
    <w:rsid w:val="00180DEE"/>
    <w:rsid w:val="00181CE8"/>
    <w:rsid w:val="00181F36"/>
    <w:rsid w:val="00183B51"/>
    <w:rsid w:val="00183E49"/>
    <w:rsid w:val="00183F2D"/>
    <w:rsid w:val="0018413B"/>
    <w:rsid w:val="00184FD1"/>
    <w:rsid w:val="00185A89"/>
    <w:rsid w:val="00187B57"/>
    <w:rsid w:val="001912F3"/>
    <w:rsid w:val="001916BD"/>
    <w:rsid w:val="00191986"/>
    <w:rsid w:val="00195261"/>
    <w:rsid w:val="0019560C"/>
    <w:rsid w:val="001A181D"/>
    <w:rsid w:val="001A1C4E"/>
    <w:rsid w:val="001A4294"/>
    <w:rsid w:val="001A47AC"/>
    <w:rsid w:val="001A5C29"/>
    <w:rsid w:val="001A5F95"/>
    <w:rsid w:val="001A69CB"/>
    <w:rsid w:val="001B0ACA"/>
    <w:rsid w:val="001B2DE0"/>
    <w:rsid w:val="001B30BB"/>
    <w:rsid w:val="001B607B"/>
    <w:rsid w:val="001C1F9F"/>
    <w:rsid w:val="001C2A27"/>
    <w:rsid w:val="001C2A87"/>
    <w:rsid w:val="001C35D6"/>
    <w:rsid w:val="001C364D"/>
    <w:rsid w:val="001C3768"/>
    <w:rsid w:val="001C44E4"/>
    <w:rsid w:val="001C4552"/>
    <w:rsid w:val="001C599B"/>
    <w:rsid w:val="001C5CB6"/>
    <w:rsid w:val="001C72FB"/>
    <w:rsid w:val="001D05C9"/>
    <w:rsid w:val="001D2119"/>
    <w:rsid w:val="001D3A50"/>
    <w:rsid w:val="001D3F55"/>
    <w:rsid w:val="001D46BD"/>
    <w:rsid w:val="001D5B69"/>
    <w:rsid w:val="001D7919"/>
    <w:rsid w:val="001D7B60"/>
    <w:rsid w:val="001E0CB9"/>
    <w:rsid w:val="001E1A9A"/>
    <w:rsid w:val="001E1D95"/>
    <w:rsid w:val="001E53C7"/>
    <w:rsid w:val="001E5FCF"/>
    <w:rsid w:val="001E6419"/>
    <w:rsid w:val="001F0BCE"/>
    <w:rsid w:val="001F29EE"/>
    <w:rsid w:val="001F3F24"/>
    <w:rsid w:val="00205E32"/>
    <w:rsid w:val="002110C6"/>
    <w:rsid w:val="0021116E"/>
    <w:rsid w:val="002132C0"/>
    <w:rsid w:val="002139F5"/>
    <w:rsid w:val="002144F5"/>
    <w:rsid w:val="002151B4"/>
    <w:rsid w:val="00220655"/>
    <w:rsid w:val="00221A7B"/>
    <w:rsid w:val="00223B8E"/>
    <w:rsid w:val="002257E0"/>
    <w:rsid w:val="00225EFE"/>
    <w:rsid w:val="0022648C"/>
    <w:rsid w:val="00227535"/>
    <w:rsid w:val="00227892"/>
    <w:rsid w:val="0023001E"/>
    <w:rsid w:val="00230895"/>
    <w:rsid w:val="0023116E"/>
    <w:rsid w:val="0023175F"/>
    <w:rsid w:val="0023231A"/>
    <w:rsid w:val="00232D6E"/>
    <w:rsid w:val="00234856"/>
    <w:rsid w:val="00235B91"/>
    <w:rsid w:val="002365B9"/>
    <w:rsid w:val="00237B8A"/>
    <w:rsid w:val="002428A6"/>
    <w:rsid w:val="0024316B"/>
    <w:rsid w:val="002436BD"/>
    <w:rsid w:val="00243B10"/>
    <w:rsid w:val="002442DB"/>
    <w:rsid w:val="00246FD2"/>
    <w:rsid w:val="002521F9"/>
    <w:rsid w:val="00252973"/>
    <w:rsid w:val="00253EC9"/>
    <w:rsid w:val="00257F5A"/>
    <w:rsid w:val="002601AA"/>
    <w:rsid w:val="002601F8"/>
    <w:rsid w:val="00261297"/>
    <w:rsid w:val="00262772"/>
    <w:rsid w:val="00266182"/>
    <w:rsid w:val="00266C44"/>
    <w:rsid w:val="002708A0"/>
    <w:rsid w:val="00270DCA"/>
    <w:rsid w:val="00270DD5"/>
    <w:rsid w:val="002711D5"/>
    <w:rsid w:val="002750D2"/>
    <w:rsid w:val="00276DDE"/>
    <w:rsid w:val="00277F63"/>
    <w:rsid w:val="00281791"/>
    <w:rsid w:val="00281FDF"/>
    <w:rsid w:val="00283B58"/>
    <w:rsid w:val="00284424"/>
    <w:rsid w:val="00284CEA"/>
    <w:rsid w:val="002855A3"/>
    <w:rsid w:val="00286CF4"/>
    <w:rsid w:val="00290750"/>
    <w:rsid w:val="00291B0D"/>
    <w:rsid w:val="0029540C"/>
    <w:rsid w:val="0029656A"/>
    <w:rsid w:val="00297EB5"/>
    <w:rsid w:val="002A00B4"/>
    <w:rsid w:val="002A2293"/>
    <w:rsid w:val="002A25C8"/>
    <w:rsid w:val="002A3E6C"/>
    <w:rsid w:val="002A5762"/>
    <w:rsid w:val="002A6F75"/>
    <w:rsid w:val="002A7488"/>
    <w:rsid w:val="002A7B52"/>
    <w:rsid w:val="002B0BDD"/>
    <w:rsid w:val="002B263A"/>
    <w:rsid w:val="002B42F1"/>
    <w:rsid w:val="002B6C8A"/>
    <w:rsid w:val="002C0CAC"/>
    <w:rsid w:val="002C5D44"/>
    <w:rsid w:val="002D06B4"/>
    <w:rsid w:val="002D38EA"/>
    <w:rsid w:val="002D72F3"/>
    <w:rsid w:val="002E162F"/>
    <w:rsid w:val="002E1745"/>
    <w:rsid w:val="002E1BDB"/>
    <w:rsid w:val="002E4A6E"/>
    <w:rsid w:val="002E582B"/>
    <w:rsid w:val="002E59D8"/>
    <w:rsid w:val="002E5D0E"/>
    <w:rsid w:val="002E7754"/>
    <w:rsid w:val="002F04FF"/>
    <w:rsid w:val="002F2BB0"/>
    <w:rsid w:val="003006F1"/>
    <w:rsid w:val="0030190F"/>
    <w:rsid w:val="00301BDA"/>
    <w:rsid w:val="0030220D"/>
    <w:rsid w:val="00303D72"/>
    <w:rsid w:val="00303DA9"/>
    <w:rsid w:val="00305870"/>
    <w:rsid w:val="00305C7E"/>
    <w:rsid w:val="00305EAD"/>
    <w:rsid w:val="0030742F"/>
    <w:rsid w:val="00311727"/>
    <w:rsid w:val="003133B2"/>
    <w:rsid w:val="003139B0"/>
    <w:rsid w:val="00314447"/>
    <w:rsid w:val="00315EA9"/>
    <w:rsid w:val="00316016"/>
    <w:rsid w:val="00321511"/>
    <w:rsid w:val="00322991"/>
    <w:rsid w:val="00322C50"/>
    <w:rsid w:val="00323B77"/>
    <w:rsid w:val="00323D56"/>
    <w:rsid w:val="00324A4B"/>
    <w:rsid w:val="00325761"/>
    <w:rsid w:val="0032593F"/>
    <w:rsid w:val="00326D9D"/>
    <w:rsid w:val="00330197"/>
    <w:rsid w:val="003301C5"/>
    <w:rsid w:val="00331A4C"/>
    <w:rsid w:val="00332CD2"/>
    <w:rsid w:val="0033306C"/>
    <w:rsid w:val="003330B4"/>
    <w:rsid w:val="0033324B"/>
    <w:rsid w:val="0033326D"/>
    <w:rsid w:val="003336BD"/>
    <w:rsid w:val="003338BC"/>
    <w:rsid w:val="003339A6"/>
    <w:rsid w:val="00334F19"/>
    <w:rsid w:val="00336C73"/>
    <w:rsid w:val="0034009F"/>
    <w:rsid w:val="0034099D"/>
    <w:rsid w:val="00341E1E"/>
    <w:rsid w:val="00343A50"/>
    <w:rsid w:val="00343A82"/>
    <w:rsid w:val="00347099"/>
    <w:rsid w:val="003505E8"/>
    <w:rsid w:val="003510AB"/>
    <w:rsid w:val="003517EC"/>
    <w:rsid w:val="003518BE"/>
    <w:rsid w:val="00354C80"/>
    <w:rsid w:val="00356947"/>
    <w:rsid w:val="00357D22"/>
    <w:rsid w:val="00360175"/>
    <w:rsid w:val="003619CC"/>
    <w:rsid w:val="00363DD6"/>
    <w:rsid w:val="00365DC1"/>
    <w:rsid w:val="00365FFE"/>
    <w:rsid w:val="00367A40"/>
    <w:rsid w:val="003731E7"/>
    <w:rsid w:val="00374AF0"/>
    <w:rsid w:val="00380BAB"/>
    <w:rsid w:val="00382A15"/>
    <w:rsid w:val="00383556"/>
    <w:rsid w:val="00383AA2"/>
    <w:rsid w:val="00384954"/>
    <w:rsid w:val="00385D2B"/>
    <w:rsid w:val="0038710F"/>
    <w:rsid w:val="0039000F"/>
    <w:rsid w:val="00390DF3"/>
    <w:rsid w:val="0039156F"/>
    <w:rsid w:val="003916D3"/>
    <w:rsid w:val="00391CC7"/>
    <w:rsid w:val="00392D47"/>
    <w:rsid w:val="00394EE5"/>
    <w:rsid w:val="003A0D44"/>
    <w:rsid w:val="003A0ED4"/>
    <w:rsid w:val="003A27E3"/>
    <w:rsid w:val="003A2C35"/>
    <w:rsid w:val="003A34B3"/>
    <w:rsid w:val="003A3A3B"/>
    <w:rsid w:val="003A44ED"/>
    <w:rsid w:val="003A4F7B"/>
    <w:rsid w:val="003A4FE2"/>
    <w:rsid w:val="003A679D"/>
    <w:rsid w:val="003A72A5"/>
    <w:rsid w:val="003B03B8"/>
    <w:rsid w:val="003B077E"/>
    <w:rsid w:val="003B0F87"/>
    <w:rsid w:val="003B174E"/>
    <w:rsid w:val="003B2A8A"/>
    <w:rsid w:val="003B2C30"/>
    <w:rsid w:val="003B37BF"/>
    <w:rsid w:val="003B52AD"/>
    <w:rsid w:val="003B5540"/>
    <w:rsid w:val="003B6087"/>
    <w:rsid w:val="003B63AE"/>
    <w:rsid w:val="003B70AE"/>
    <w:rsid w:val="003B7392"/>
    <w:rsid w:val="003C02A4"/>
    <w:rsid w:val="003C13A7"/>
    <w:rsid w:val="003C36BE"/>
    <w:rsid w:val="003C3F58"/>
    <w:rsid w:val="003C4DF7"/>
    <w:rsid w:val="003C59F5"/>
    <w:rsid w:val="003D101D"/>
    <w:rsid w:val="003D1F88"/>
    <w:rsid w:val="003D2DAE"/>
    <w:rsid w:val="003D37DC"/>
    <w:rsid w:val="003D564C"/>
    <w:rsid w:val="003D791F"/>
    <w:rsid w:val="003E1F7B"/>
    <w:rsid w:val="003E21FE"/>
    <w:rsid w:val="003E2250"/>
    <w:rsid w:val="003E39FE"/>
    <w:rsid w:val="003E49E2"/>
    <w:rsid w:val="003F0754"/>
    <w:rsid w:val="003F29F3"/>
    <w:rsid w:val="003F6BF6"/>
    <w:rsid w:val="003F6FC8"/>
    <w:rsid w:val="00401541"/>
    <w:rsid w:val="00402C4B"/>
    <w:rsid w:val="00404330"/>
    <w:rsid w:val="00404936"/>
    <w:rsid w:val="00404B5E"/>
    <w:rsid w:val="0040769F"/>
    <w:rsid w:val="00407F5C"/>
    <w:rsid w:val="00410057"/>
    <w:rsid w:val="0041223A"/>
    <w:rsid w:val="00415BA0"/>
    <w:rsid w:val="00420097"/>
    <w:rsid w:val="00420548"/>
    <w:rsid w:val="00420C2A"/>
    <w:rsid w:val="00421E52"/>
    <w:rsid w:val="00422ED2"/>
    <w:rsid w:val="00424553"/>
    <w:rsid w:val="004270FB"/>
    <w:rsid w:val="0042745C"/>
    <w:rsid w:val="00427645"/>
    <w:rsid w:val="0043161E"/>
    <w:rsid w:val="004347D4"/>
    <w:rsid w:val="00435DDB"/>
    <w:rsid w:val="00442BBD"/>
    <w:rsid w:val="00442F4C"/>
    <w:rsid w:val="00446B38"/>
    <w:rsid w:val="00447185"/>
    <w:rsid w:val="00447A2C"/>
    <w:rsid w:val="00447BB1"/>
    <w:rsid w:val="00450037"/>
    <w:rsid w:val="0045095B"/>
    <w:rsid w:val="00451743"/>
    <w:rsid w:val="00451CBC"/>
    <w:rsid w:val="004536AE"/>
    <w:rsid w:val="00460C4C"/>
    <w:rsid w:val="00460EA2"/>
    <w:rsid w:val="0046477C"/>
    <w:rsid w:val="00465757"/>
    <w:rsid w:val="00465E78"/>
    <w:rsid w:val="004661D7"/>
    <w:rsid w:val="004716C9"/>
    <w:rsid w:val="004719A4"/>
    <w:rsid w:val="00473A1B"/>
    <w:rsid w:val="00476AC7"/>
    <w:rsid w:val="00476C41"/>
    <w:rsid w:val="004806B8"/>
    <w:rsid w:val="00482951"/>
    <w:rsid w:val="00484F42"/>
    <w:rsid w:val="0048745A"/>
    <w:rsid w:val="0049471E"/>
    <w:rsid w:val="004950C6"/>
    <w:rsid w:val="004A0EE0"/>
    <w:rsid w:val="004A3879"/>
    <w:rsid w:val="004A5BC2"/>
    <w:rsid w:val="004B0BDA"/>
    <w:rsid w:val="004B0D6A"/>
    <w:rsid w:val="004B33AA"/>
    <w:rsid w:val="004B385B"/>
    <w:rsid w:val="004B5828"/>
    <w:rsid w:val="004B629C"/>
    <w:rsid w:val="004C0A68"/>
    <w:rsid w:val="004C1128"/>
    <w:rsid w:val="004C6322"/>
    <w:rsid w:val="004C67F2"/>
    <w:rsid w:val="004C7A61"/>
    <w:rsid w:val="004D05A1"/>
    <w:rsid w:val="004D0979"/>
    <w:rsid w:val="004D0C57"/>
    <w:rsid w:val="004D108A"/>
    <w:rsid w:val="004D3BF5"/>
    <w:rsid w:val="004D6FCE"/>
    <w:rsid w:val="004D7B73"/>
    <w:rsid w:val="004E0667"/>
    <w:rsid w:val="004E1426"/>
    <w:rsid w:val="004E19C3"/>
    <w:rsid w:val="004E2419"/>
    <w:rsid w:val="004E24AF"/>
    <w:rsid w:val="004E2702"/>
    <w:rsid w:val="004E3B15"/>
    <w:rsid w:val="004F25A4"/>
    <w:rsid w:val="004F3060"/>
    <w:rsid w:val="004F4247"/>
    <w:rsid w:val="004F43E7"/>
    <w:rsid w:val="004F4661"/>
    <w:rsid w:val="004F4C81"/>
    <w:rsid w:val="00500EA0"/>
    <w:rsid w:val="00501675"/>
    <w:rsid w:val="00506804"/>
    <w:rsid w:val="0051051F"/>
    <w:rsid w:val="00510C12"/>
    <w:rsid w:val="005121EE"/>
    <w:rsid w:val="00513B34"/>
    <w:rsid w:val="0051437D"/>
    <w:rsid w:val="00514B06"/>
    <w:rsid w:val="005173F2"/>
    <w:rsid w:val="00521078"/>
    <w:rsid w:val="005219BA"/>
    <w:rsid w:val="00523AB0"/>
    <w:rsid w:val="0052505C"/>
    <w:rsid w:val="005261A4"/>
    <w:rsid w:val="0052660D"/>
    <w:rsid w:val="0053058E"/>
    <w:rsid w:val="00531113"/>
    <w:rsid w:val="00531769"/>
    <w:rsid w:val="00531829"/>
    <w:rsid w:val="005321D1"/>
    <w:rsid w:val="00533932"/>
    <w:rsid w:val="00533E07"/>
    <w:rsid w:val="005363C5"/>
    <w:rsid w:val="00537CBB"/>
    <w:rsid w:val="00540A00"/>
    <w:rsid w:val="00540E89"/>
    <w:rsid w:val="00543442"/>
    <w:rsid w:val="005442C0"/>
    <w:rsid w:val="005454B9"/>
    <w:rsid w:val="00545D29"/>
    <w:rsid w:val="00545E70"/>
    <w:rsid w:val="0054792A"/>
    <w:rsid w:val="00550474"/>
    <w:rsid w:val="00551E65"/>
    <w:rsid w:val="0055321C"/>
    <w:rsid w:val="0055423B"/>
    <w:rsid w:val="005547BA"/>
    <w:rsid w:val="0055652E"/>
    <w:rsid w:val="0055739C"/>
    <w:rsid w:val="00557B62"/>
    <w:rsid w:val="00557CEA"/>
    <w:rsid w:val="00561C0C"/>
    <w:rsid w:val="00563216"/>
    <w:rsid w:val="005650EE"/>
    <w:rsid w:val="0057167D"/>
    <w:rsid w:val="00571E89"/>
    <w:rsid w:val="00572522"/>
    <w:rsid w:val="0057321F"/>
    <w:rsid w:val="00573505"/>
    <w:rsid w:val="00573761"/>
    <w:rsid w:val="005744F8"/>
    <w:rsid w:val="005776E6"/>
    <w:rsid w:val="00577BF0"/>
    <w:rsid w:val="00580E59"/>
    <w:rsid w:val="00581666"/>
    <w:rsid w:val="00581E20"/>
    <w:rsid w:val="00584FEA"/>
    <w:rsid w:val="00585247"/>
    <w:rsid w:val="00585AED"/>
    <w:rsid w:val="005875D3"/>
    <w:rsid w:val="00587EFB"/>
    <w:rsid w:val="00591F00"/>
    <w:rsid w:val="005935BB"/>
    <w:rsid w:val="005A0D06"/>
    <w:rsid w:val="005A10DB"/>
    <w:rsid w:val="005A3507"/>
    <w:rsid w:val="005A47C7"/>
    <w:rsid w:val="005A580A"/>
    <w:rsid w:val="005A624C"/>
    <w:rsid w:val="005B10DB"/>
    <w:rsid w:val="005B2DBD"/>
    <w:rsid w:val="005B2E60"/>
    <w:rsid w:val="005B3AF0"/>
    <w:rsid w:val="005B3D49"/>
    <w:rsid w:val="005B74DF"/>
    <w:rsid w:val="005C1E84"/>
    <w:rsid w:val="005C3C53"/>
    <w:rsid w:val="005C3ED0"/>
    <w:rsid w:val="005C5FBF"/>
    <w:rsid w:val="005C6BB1"/>
    <w:rsid w:val="005C7B8C"/>
    <w:rsid w:val="005D24AE"/>
    <w:rsid w:val="005E02A4"/>
    <w:rsid w:val="005E0A04"/>
    <w:rsid w:val="005E4903"/>
    <w:rsid w:val="005E79AA"/>
    <w:rsid w:val="005F0BB2"/>
    <w:rsid w:val="005F1800"/>
    <w:rsid w:val="005F27F5"/>
    <w:rsid w:val="005F3078"/>
    <w:rsid w:val="005F41C5"/>
    <w:rsid w:val="005F7842"/>
    <w:rsid w:val="00601AFA"/>
    <w:rsid w:val="0060308B"/>
    <w:rsid w:val="00603C32"/>
    <w:rsid w:val="00604696"/>
    <w:rsid w:val="00605C84"/>
    <w:rsid w:val="00605CF6"/>
    <w:rsid w:val="00606473"/>
    <w:rsid w:val="00606B6A"/>
    <w:rsid w:val="00606E44"/>
    <w:rsid w:val="00607ABB"/>
    <w:rsid w:val="006119A9"/>
    <w:rsid w:val="006131CC"/>
    <w:rsid w:val="00613C84"/>
    <w:rsid w:val="0061420D"/>
    <w:rsid w:val="006146D2"/>
    <w:rsid w:val="00616680"/>
    <w:rsid w:val="00617822"/>
    <w:rsid w:val="006205C6"/>
    <w:rsid w:val="00620860"/>
    <w:rsid w:val="0062130B"/>
    <w:rsid w:val="0062291C"/>
    <w:rsid w:val="00622E7F"/>
    <w:rsid w:val="006231EB"/>
    <w:rsid w:val="00623B7B"/>
    <w:rsid w:val="00624E72"/>
    <w:rsid w:val="0062558F"/>
    <w:rsid w:val="006259B1"/>
    <w:rsid w:val="00625EE5"/>
    <w:rsid w:val="006306D9"/>
    <w:rsid w:val="00634106"/>
    <w:rsid w:val="0063688B"/>
    <w:rsid w:val="00640455"/>
    <w:rsid w:val="00641E56"/>
    <w:rsid w:val="0064506F"/>
    <w:rsid w:val="00650181"/>
    <w:rsid w:val="00652F16"/>
    <w:rsid w:val="0065486B"/>
    <w:rsid w:val="006554A8"/>
    <w:rsid w:val="00655A0A"/>
    <w:rsid w:val="00655C08"/>
    <w:rsid w:val="00656BCB"/>
    <w:rsid w:val="0065780D"/>
    <w:rsid w:val="00660670"/>
    <w:rsid w:val="00662ED4"/>
    <w:rsid w:val="00663E8E"/>
    <w:rsid w:val="00665405"/>
    <w:rsid w:val="00667575"/>
    <w:rsid w:val="00667B73"/>
    <w:rsid w:val="006703D7"/>
    <w:rsid w:val="0067048C"/>
    <w:rsid w:val="00670D18"/>
    <w:rsid w:val="0067122B"/>
    <w:rsid w:val="00673185"/>
    <w:rsid w:val="006733F7"/>
    <w:rsid w:val="00673EEB"/>
    <w:rsid w:val="00673F22"/>
    <w:rsid w:val="0067547F"/>
    <w:rsid w:val="00675700"/>
    <w:rsid w:val="00676786"/>
    <w:rsid w:val="00677622"/>
    <w:rsid w:val="006807C1"/>
    <w:rsid w:val="006807D0"/>
    <w:rsid w:val="00680983"/>
    <w:rsid w:val="00681A99"/>
    <w:rsid w:val="00681D98"/>
    <w:rsid w:val="006853D7"/>
    <w:rsid w:val="00685C46"/>
    <w:rsid w:val="00686255"/>
    <w:rsid w:val="0069038F"/>
    <w:rsid w:val="006903B5"/>
    <w:rsid w:val="00690593"/>
    <w:rsid w:val="006908B8"/>
    <w:rsid w:val="00695784"/>
    <w:rsid w:val="00695860"/>
    <w:rsid w:val="00697723"/>
    <w:rsid w:val="006A02C9"/>
    <w:rsid w:val="006A1C24"/>
    <w:rsid w:val="006A2F08"/>
    <w:rsid w:val="006A72DA"/>
    <w:rsid w:val="006A76AE"/>
    <w:rsid w:val="006B0189"/>
    <w:rsid w:val="006B42EC"/>
    <w:rsid w:val="006B5777"/>
    <w:rsid w:val="006B5947"/>
    <w:rsid w:val="006B6AFA"/>
    <w:rsid w:val="006B6F1E"/>
    <w:rsid w:val="006B6F42"/>
    <w:rsid w:val="006C0F6B"/>
    <w:rsid w:val="006C1206"/>
    <w:rsid w:val="006C2AF6"/>
    <w:rsid w:val="006C2F3B"/>
    <w:rsid w:val="006C338F"/>
    <w:rsid w:val="006C423C"/>
    <w:rsid w:val="006C462D"/>
    <w:rsid w:val="006C5AE5"/>
    <w:rsid w:val="006C6F21"/>
    <w:rsid w:val="006D014D"/>
    <w:rsid w:val="006D0DE3"/>
    <w:rsid w:val="006D346F"/>
    <w:rsid w:val="006D488C"/>
    <w:rsid w:val="006D520B"/>
    <w:rsid w:val="006D5582"/>
    <w:rsid w:val="006D5ECB"/>
    <w:rsid w:val="006D6A35"/>
    <w:rsid w:val="006D7C62"/>
    <w:rsid w:val="006E163E"/>
    <w:rsid w:val="006E303A"/>
    <w:rsid w:val="006F0149"/>
    <w:rsid w:val="006F0789"/>
    <w:rsid w:val="006F0F71"/>
    <w:rsid w:val="006F1E55"/>
    <w:rsid w:val="006F395D"/>
    <w:rsid w:val="006F4496"/>
    <w:rsid w:val="006F490F"/>
    <w:rsid w:val="006F51A2"/>
    <w:rsid w:val="006F69B3"/>
    <w:rsid w:val="006F72AD"/>
    <w:rsid w:val="006F7EC5"/>
    <w:rsid w:val="007007EA"/>
    <w:rsid w:val="00700BF3"/>
    <w:rsid w:val="00702FCF"/>
    <w:rsid w:val="0070426C"/>
    <w:rsid w:val="00704F06"/>
    <w:rsid w:val="00705005"/>
    <w:rsid w:val="007052A0"/>
    <w:rsid w:val="00705C2B"/>
    <w:rsid w:val="00705D29"/>
    <w:rsid w:val="00711B27"/>
    <w:rsid w:val="007129FC"/>
    <w:rsid w:val="007154F8"/>
    <w:rsid w:val="00715B35"/>
    <w:rsid w:val="007178C7"/>
    <w:rsid w:val="00717AC1"/>
    <w:rsid w:val="007201DE"/>
    <w:rsid w:val="00720CA7"/>
    <w:rsid w:val="00721BFE"/>
    <w:rsid w:val="00721EA3"/>
    <w:rsid w:val="007220C6"/>
    <w:rsid w:val="00722D7F"/>
    <w:rsid w:val="00723157"/>
    <w:rsid w:val="00724695"/>
    <w:rsid w:val="007263EA"/>
    <w:rsid w:val="00732DFB"/>
    <w:rsid w:val="00732E16"/>
    <w:rsid w:val="007335BD"/>
    <w:rsid w:val="007362F6"/>
    <w:rsid w:val="00736AC4"/>
    <w:rsid w:val="00737C1D"/>
    <w:rsid w:val="00737EB1"/>
    <w:rsid w:val="00740625"/>
    <w:rsid w:val="00742DC6"/>
    <w:rsid w:val="00744DC2"/>
    <w:rsid w:val="00745034"/>
    <w:rsid w:val="00745045"/>
    <w:rsid w:val="00745395"/>
    <w:rsid w:val="00745A43"/>
    <w:rsid w:val="007475D2"/>
    <w:rsid w:val="00747FF0"/>
    <w:rsid w:val="00751DBB"/>
    <w:rsid w:val="007529F9"/>
    <w:rsid w:val="00752A52"/>
    <w:rsid w:val="00753AE8"/>
    <w:rsid w:val="007543DD"/>
    <w:rsid w:val="00757B75"/>
    <w:rsid w:val="00760129"/>
    <w:rsid w:val="007607A3"/>
    <w:rsid w:val="007610D7"/>
    <w:rsid w:val="00761D43"/>
    <w:rsid w:val="007639E1"/>
    <w:rsid w:val="007642E2"/>
    <w:rsid w:val="00764864"/>
    <w:rsid w:val="00766103"/>
    <w:rsid w:val="007707FA"/>
    <w:rsid w:val="007718B6"/>
    <w:rsid w:val="0077419B"/>
    <w:rsid w:val="00774CF9"/>
    <w:rsid w:val="00775A40"/>
    <w:rsid w:val="00776A6D"/>
    <w:rsid w:val="00776B84"/>
    <w:rsid w:val="00777B7C"/>
    <w:rsid w:val="00780522"/>
    <w:rsid w:val="00782517"/>
    <w:rsid w:val="00782696"/>
    <w:rsid w:val="007828BA"/>
    <w:rsid w:val="00783080"/>
    <w:rsid w:val="007839AE"/>
    <w:rsid w:val="0079276E"/>
    <w:rsid w:val="00792FF1"/>
    <w:rsid w:val="007934F8"/>
    <w:rsid w:val="00793B67"/>
    <w:rsid w:val="00793BE6"/>
    <w:rsid w:val="00794621"/>
    <w:rsid w:val="00794763"/>
    <w:rsid w:val="00794E07"/>
    <w:rsid w:val="00794F9B"/>
    <w:rsid w:val="0079548D"/>
    <w:rsid w:val="00796137"/>
    <w:rsid w:val="00796B12"/>
    <w:rsid w:val="00796D5D"/>
    <w:rsid w:val="007A1905"/>
    <w:rsid w:val="007A1E99"/>
    <w:rsid w:val="007A2AB9"/>
    <w:rsid w:val="007A2FA9"/>
    <w:rsid w:val="007A6F6C"/>
    <w:rsid w:val="007A7EBC"/>
    <w:rsid w:val="007B03C0"/>
    <w:rsid w:val="007B11BF"/>
    <w:rsid w:val="007B1D69"/>
    <w:rsid w:val="007B2217"/>
    <w:rsid w:val="007B4C4D"/>
    <w:rsid w:val="007C09AA"/>
    <w:rsid w:val="007C126D"/>
    <w:rsid w:val="007C1A94"/>
    <w:rsid w:val="007C1BDB"/>
    <w:rsid w:val="007C51BD"/>
    <w:rsid w:val="007D196C"/>
    <w:rsid w:val="007D1DA8"/>
    <w:rsid w:val="007D32CF"/>
    <w:rsid w:val="007D5E4B"/>
    <w:rsid w:val="007D788F"/>
    <w:rsid w:val="007E037F"/>
    <w:rsid w:val="007E1EAF"/>
    <w:rsid w:val="007E24A2"/>
    <w:rsid w:val="007E252D"/>
    <w:rsid w:val="007E2946"/>
    <w:rsid w:val="007E30A3"/>
    <w:rsid w:val="007E549B"/>
    <w:rsid w:val="007E6744"/>
    <w:rsid w:val="007E6A6B"/>
    <w:rsid w:val="007E6B94"/>
    <w:rsid w:val="007F04AD"/>
    <w:rsid w:val="007F0B8B"/>
    <w:rsid w:val="007F6280"/>
    <w:rsid w:val="007F6E10"/>
    <w:rsid w:val="007F7F51"/>
    <w:rsid w:val="008019F3"/>
    <w:rsid w:val="00802835"/>
    <w:rsid w:val="008033BE"/>
    <w:rsid w:val="00805ADB"/>
    <w:rsid w:val="00805E4C"/>
    <w:rsid w:val="00806359"/>
    <w:rsid w:val="0080767B"/>
    <w:rsid w:val="0081115B"/>
    <w:rsid w:val="008122DE"/>
    <w:rsid w:val="008153F0"/>
    <w:rsid w:val="00815E16"/>
    <w:rsid w:val="00816000"/>
    <w:rsid w:val="00816BA5"/>
    <w:rsid w:val="00816E35"/>
    <w:rsid w:val="00821784"/>
    <w:rsid w:val="008230F1"/>
    <w:rsid w:val="00823499"/>
    <w:rsid w:val="0082448D"/>
    <w:rsid w:val="00824B1A"/>
    <w:rsid w:val="00826828"/>
    <w:rsid w:val="00827D08"/>
    <w:rsid w:val="00834C77"/>
    <w:rsid w:val="00836B37"/>
    <w:rsid w:val="008376DD"/>
    <w:rsid w:val="00837944"/>
    <w:rsid w:val="0084033A"/>
    <w:rsid w:val="00840F99"/>
    <w:rsid w:val="0084141E"/>
    <w:rsid w:val="00841BB1"/>
    <w:rsid w:val="00842092"/>
    <w:rsid w:val="00842394"/>
    <w:rsid w:val="008438F5"/>
    <w:rsid w:val="008462CC"/>
    <w:rsid w:val="00847229"/>
    <w:rsid w:val="0085197E"/>
    <w:rsid w:val="00851BC0"/>
    <w:rsid w:val="0085262C"/>
    <w:rsid w:val="00854319"/>
    <w:rsid w:val="00854824"/>
    <w:rsid w:val="00854DCD"/>
    <w:rsid w:val="00854E74"/>
    <w:rsid w:val="00855674"/>
    <w:rsid w:val="0085662A"/>
    <w:rsid w:val="00857A83"/>
    <w:rsid w:val="008606C0"/>
    <w:rsid w:val="008615D8"/>
    <w:rsid w:val="0086416A"/>
    <w:rsid w:val="00865303"/>
    <w:rsid w:val="00865980"/>
    <w:rsid w:val="0086612D"/>
    <w:rsid w:val="00867C92"/>
    <w:rsid w:val="008700ED"/>
    <w:rsid w:val="00870902"/>
    <w:rsid w:val="00874BF5"/>
    <w:rsid w:val="008750DE"/>
    <w:rsid w:val="0087574C"/>
    <w:rsid w:val="008764F7"/>
    <w:rsid w:val="0087682D"/>
    <w:rsid w:val="00876CD7"/>
    <w:rsid w:val="0088217E"/>
    <w:rsid w:val="0088484A"/>
    <w:rsid w:val="00885386"/>
    <w:rsid w:val="00890B72"/>
    <w:rsid w:val="00893698"/>
    <w:rsid w:val="00893ED0"/>
    <w:rsid w:val="00893EFE"/>
    <w:rsid w:val="008959D1"/>
    <w:rsid w:val="008964BC"/>
    <w:rsid w:val="0089716C"/>
    <w:rsid w:val="008A37C5"/>
    <w:rsid w:val="008A3809"/>
    <w:rsid w:val="008A53CF"/>
    <w:rsid w:val="008A5DC8"/>
    <w:rsid w:val="008A6C7F"/>
    <w:rsid w:val="008A7851"/>
    <w:rsid w:val="008A7E0D"/>
    <w:rsid w:val="008B05FF"/>
    <w:rsid w:val="008B2571"/>
    <w:rsid w:val="008B2DB9"/>
    <w:rsid w:val="008B30F1"/>
    <w:rsid w:val="008B4870"/>
    <w:rsid w:val="008B503E"/>
    <w:rsid w:val="008B561B"/>
    <w:rsid w:val="008B6EFF"/>
    <w:rsid w:val="008B7707"/>
    <w:rsid w:val="008B7D5D"/>
    <w:rsid w:val="008C1829"/>
    <w:rsid w:val="008C3CD6"/>
    <w:rsid w:val="008C4F08"/>
    <w:rsid w:val="008C5261"/>
    <w:rsid w:val="008C65B0"/>
    <w:rsid w:val="008C780F"/>
    <w:rsid w:val="008D0204"/>
    <w:rsid w:val="008D1D5E"/>
    <w:rsid w:val="008D249B"/>
    <w:rsid w:val="008D29BE"/>
    <w:rsid w:val="008D2D26"/>
    <w:rsid w:val="008D37EE"/>
    <w:rsid w:val="008D7ACD"/>
    <w:rsid w:val="008E12F2"/>
    <w:rsid w:val="008E1667"/>
    <w:rsid w:val="008E1C2F"/>
    <w:rsid w:val="008E3A16"/>
    <w:rsid w:val="008E3F9F"/>
    <w:rsid w:val="008E4AC0"/>
    <w:rsid w:val="008E54D1"/>
    <w:rsid w:val="008E5E41"/>
    <w:rsid w:val="008E7C5A"/>
    <w:rsid w:val="008F3DF7"/>
    <w:rsid w:val="008F4E20"/>
    <w:rsid w:val="008F542B"/>
    <w:rsid w:val="008F5817"/>
    <w:rsid w:val="008F599B"/>
    <w:rsid w:val="008F6090"/>
    <w:rsid w:val="0090486D"/>
    <w:rsid w:val="0090492A"/>
    <w:rsid w:val="0090492C"/>
    <w:rsid w:val="00905F3C"/>
    <w:rsid w:val="00906474"/>
    <w:rsid w:val="00906948"/>
    <w:rsid w:val="009116C1"/>
    <w:rsid w:val="00911E57"/>
    <w:rsid w:val="009139AE"/>
    <w:rsid w:val="00915A07"/>
    <w:rsid w:val="00915D9C"/>
    <w:rsid w:val="00917EDE"/>
    <w:rsid w:val="009217E5"/>
    <w:rsid w:val="00927E8A"/>
    <w:rsid w:val="00933932"/>
    <w:rsid w:val="00934CF4"/>
    <w:rsid w:val="009364DB"/>
    <w:rsid w:val="00940517"/>
    <w:rsid w:val="009408D3"/>
    <w:rsid w:val="00942CBE"/>
    <w:rsid w:val="00942EBA"/>
    <w:rsid w:val="0094312E"/>
    <w:rsid w:val="0094328A"/>
    <w:rsid w:val="00946FAC"/>
    <w:rsid w:val="009479E5"/>
    <w:rsid w:val="00947BE3"/>
    <w:rsid w:val="00951224"/>
    <w:rsid w:val="00951FA7"/>
    <w:rsid w:val="00952583"/>
    <w:rsid w:val="00952AB8"/>
    <w:rsid w:val="00952F3A"/>
    <w:rsid w:val="009534F7"/>
    <w:rsid w:val="00956575"/>
    <w:rsid w:val="00960171"/>
    <w:rsid w:val="00960608"/>
    <w:rsid w:val="00961FB3"/>
    <w:rsid w:val="0096296C"/>
    <w:rsid w:val="009631F2"/>
    <w:rsid w:val="00964028"/>
    <w:rsid w:val="009645B6"/>
    <w:rsid w:val="0096502A"/>
    <w:rsid w:val="0096552F"/>
    <w:rsid w:val="009655C0"/>
    <w:rsid w:val="009662BC"/>
    <w:rsid w:val="0096769C"/>
    <w:rsid w:val="00967F8B"/>
    <w:rsid w:val="0097091B"/>
    <w:rsid w:val="0097338A"/>
    <w:rsid w:val="00973BB8"/>
    <w:rsid w:val="0097566A"/>
    <w:rsid w:val="009756F9"/>
    <w:rsid w:val="00975EBF"/>
    <w:rsid w:val="009779EA"/>
    <w:rsid w:val="00980F3F"/>
    <w:rsid w:val="0098120D"/>
    <w:rsid w:val="0098300E"/>
    <w:rsid w:val="009830EF"/>
    <w:rsid w:val="00983FAC"/>
    <w:rsid w:val="00984346"/>
    <w:rsid w:val="00984E26"/>
    <w:rsid w:val="00985A63"/>
    <w:rsid w:val="00985C25"/>
    <w:rsid w:val="009900DD"/>
    <w:rsid w:val="009900EB"/>
    <w:rsid w:val="009926AB"/>
    <w:rsid w:val="00994DC3"/>
    <w:rsid w:val="009957D6"/>
    <w:rsid w:val="00995A86"/>
    <w:rsid w:val="00995E1F"/>
    <w:rsid w:val="009A069E"/>
    <w:rsid w:val="009A0768"/>
    <w:rsid w:val="009A1189"/>
    <w:rsid w:val="009A2334"/>
    <w:rsid w:val="009A25CE"/>
    <w:rsid w:val="009A37F4"/>
    <w:rsid w:val="009A4F47"/>
    <w:rsid w:val="009A52D1"/>
    <w:rsid w:val="009A6F6C"/>
    <w:rsid w:val="009B1115"/>
    <w:rsid w:val="009B19E2"/>
    <w:rsid w:val="009B1F61"/>
    <w:rsid w:val="009B3386"/>
    <w:rsid w:val="009B56F3"/>
    <w:rsid w:val="009B756A"/>
    <w:rsid w:val="009B7D83"/>
    <w:rsid w:val="009C02E1"/>
    <w:rsid w:val="009C1294"/>
    <w:rsid w:val="009C20B7"/>
    <w:rsid w:val="009C2B0E"/>
    <w:rsid w:val="009C41AC"/>
    <w:rsid w:val="009C57C0"/>
    <w:rsid w:val="009C5E9F"/>
    <w:rsid w:val="009C7AC1"/>
    <w:rsid w:val="009D0111"/>
    <w:rsid w:val="009D1530"/>
    <w:rsid w:val="009D2C79"/>
    <w:rsid w:val="009D4324"/>
    <w:rsid w:val="009D70B2"/>
    <w:rsid w:val="009D722D"/>
    <w:rsid w:val="009E046C"/>
    <w:rsid w:val="009E0E51"/>
    <w:rsid w:val="009E1F0B"/>
    <w:rsid w:val="009E21C5"/>
    <w:rsid w:val="009E2232"/>
    <w:rsid w:val="009E2BA0"/>
    <w:rsid w:val="009E2E60"/>
    <w:rsid w:val="009E32B4"/>
    <w:rsid w:val="009E3A74"/>
    <w:rsid w:val="009E3C9F"/>
    <w:rsid w:val="009E4409"/>
    <w:rsid w:val="009E460C"/>
    <w:rsid w:val="009E4685"/>
    <w:rsid w:val="009E5255"/>
    <w:rsid w:val="009E6A32"/>
    <w:rsid w:val="009F00B8"/>
    <w:rsid w:val="009F0778"/>
    <w:rsid w:val="009F0C6F"/>
    <w:rsid w:val="009F30D4"/>
    <w:rsid w:val="009F36A3"/>
    <w:rsid w:val="009F5D5D"/>
    <w:rsid w:val="009F62E1"/>
    <w:rsid w:val="00A006C5"/>
    <w:rsid w:val="00A00A9F"/>
    <w:rsid w:val="00A01E4E"/>
    <w:rsid w:val="00A05F86"/>
    <w:rsid w:val="00A0607B"/>
    <w:rsid w:val="00A1144B"/>
    <w:rsid w:val="00A115DC"/>
    <w:rsid w:val="00A11CD3"/>
    <w:rsid w:val="00A13089"/>
    <w:rsid w:val="00A138C4"/>
    <w:rsid w:val="00A1415E"/>
    <w:rsid w:val="00A15A2D"/>
    <w:rsid w:val="00A16D77"/>
    <w:rsid w:val="00A205EB"/>
    <w:rsid w:val="00A2127B"/>
    <w:rsid w:val="00A23A8E"/>
    <w:rsid w:val="00A2501D"/>
    <w:rsid w:val="00A25673"/>
    <w:rsid w:val="00A25BAE"/>
    <w:rsid w:val="00A25EC4"/>
    <w:rsid w:val="00A30B45"/>
    <w:rsid w:val="00A324CC"/>
    <w:rsid w:val="00A32583"/>
    <w:rsid w:val="00A345AA"/>
    <w:rsid w:val="00A35EEA"/>
    <w:rsid w:val="00A37917"/>
    <w:rsid w:val="00A40202"/>
    <w:rsid w:val="00A40A3D"/>
    <w:rsid w:val="00A422B3"/>
    <w:rsid w:val="00A42E88"/>
    <w:rsid w:val="00A43099"/>
    <w:rsid w:val="00A436EA"/>
    <w:rsid w:val="00A44733"/>
    <w:rsid w:val="00A46136"/>
    <w:rsid w:val="00A4750E"/>
    <w:rsid w:val="00A51794"/>
    <w:rsid w:val="00A52A7E"/>
    <w:rsid w:val="00A539E8"/>
    <w:rsid w:val="00A55250"/>
    <w:rsid w:val="00A55AE0"/>
    <w:rsid w:val="00A616DC"/>
    <w:rsid w:val="00A61AF4"/>
    <w:rsid w:val="00A6210E"/>
    <w:rsid w:val="00A635F6"/>
    <w:rsid w:val="00A65B03"/>
    <w:rsid w:val="00A65C80"/>
    <w:rsid w:val="00A6611C"/>
    <w:rsid w:val="00A67A3F"/>
    <w:rsid w:val="00A71B06"/>
    <w:rsid w:val="00A7302E"/>
    <w:rsid w:val="00A736C3"/>
    <w:rsid w:val="00A75307"/>
    <w:rsid w:val="00A80774"/>
    <w:rsid w:val="00A8154E"/>
    <w:rsid w:val="00A81F21"/>
    <w:rsid w:val="00A8651B"/>
    <w:rsid w:val="00A86D12"/>
    <w:rsid w:val="00A900B5"/>
    <w:rsid w:val="00A9025C"/>
    <w:rsid w:val="00A93427"/>
    <w:rsid w:val="00A94983"/>
    <w:rsid w:val="00A950E3"/>
    <w:rsid w:val="00AA1613"/>
    <w:rsid w:val="00AA3D6A"/>
    <w:rsid w:val="00AA427A"/>
    <w:rsid w:val="00AA5CB0"/>
    <w:rsid w:val="00AA7D8B"/>
    <w:rsid w:val="00AB10E1"/>
    <w:rsid w:val="00AB5288"/>
    <w:rsid w:val="00AB5BAD"/>
    <w:rsid w:val="00AC01C2"/>
    <w:rsid w:val="00AC1A94"/>
    <w:rsid w:val="00AC1E5D"/>
    <w:rsid w:val="00AC381A"/>
    <w:rsid w:val="00AC4B4E"/>
    <w:rsid w:val="00AC5DED"/>
    <w:rsid w:val="00AC6B16"/>
    <w:rsid w:val="00AD19AF"/>
    <w:rsid w:val="00AD2068"/>
    <w:rsid w:val="00AD43DE"/>
    <w:rsid w:val="00AD4889"/>
    <w:rsid w:val="00AD4E50"/>
    <w:rsid w:val="00AD5588"/>
    <w:rsid w:val="00AD5934"/>
    <w:rsid w:val="00AD670D"/>
    <w:rsid w:val="00AD6752"/>
    <w:rsid w:val="00AD69CD"/>
    <w:rsid w:val="00AD6D8E"/>
    <w:rsid w:val="00AE0A65"/>
    <w:rsid w:val="00AE33F9"/>
    <w:rsid w:val="00AE3D32"/>
    <w:rsid w:val="00AE404F"/>
    <w:rsid w:val="00AE405F"/>
    <w:rsid w:val="00AE4F1F"/>
    <w:rsid w:val="00AE5B0C"/>
    <w:rsid w:val="00AE78ED"/>
    <w:rsid w:val="00AF0D5A"/>
    <w:rsid w:val="00AF1721"/>
    <w:rsid w:val="00AF182C"/>
    <w:rsid w:val="00AF32DD"/>
    <w:rsid w:val="00AF73FB"/>
    <w:rsid w:val="00AF7AEF"/>
    <w:rsid w:val="00B0084D"/>
    <w:rsid w:val="00B00D00"/>
    <w:rsid w:val="00B03BF2"/>
    <w:rsid w:val="00B070EE"/>
    <w:rsid w:val="00B10CD0"/>
    <w:rsid w:val="00B10FDA"/>
    <w:rsid w:val="00B12A4F"/>
    <w:rsid w:val="00B137E5"/>
    <w:rsid w:val="00B1527F"/>
    <w:rsid w:val="00B16DE8"/>
    <w:rsid w:val="00B17F99"/>
    <w:rsid w:val="00B200AA"/>
    <w:rsid w:val="00B20AFA"/>
    <w:rsid w:val="00B217B8"/>
    <w:rsid w:val="00B25647"/>
    <w:rsid w:val="00B27FA5"/>
    <w:rsid w:val="00B303BB"/>
    <w:rsid w:val="00B343F0"/>
    <w:rsid w:val="00B35D8B"/>
    <w:rsid w:val="00B37511"/>
    <w:rsid w:val="00B377FB"/>
    <w:rsid w:val="00B4018F"/>
    <w:rsid w:val="00B40D6B"/>
    <w:rsid w:val="00B41015"/>
    <w:rsid w:val="00B4295F"/>
    <w:rsid w:val="00B43A51"/>
    <w:rsid w:val="00B44241"/>
    <w:rsid w:val="00B45DC2"/>
    <w:rsid w:val="00B477F0"/>
    <w:rsid w:val="00B47CBD"/>
    <w:rsid w:val="00B51012"/>
    <w:rsid w:val="00B52618"/>
    <w:rsid w:val="00B534F2"/>
    <w:rsid w:val="00B5466C"/>
    <w:rsid w:val="00B54B02"/>
    <w:rsid w:val="00B5702C"/>
    <w:rsid w:val="00B604A6"/>
    <w:rsid w:val="00B61864"/>
    <w:rsid w:val="00B61FE9"/>
    <w:rsid w:val="00B62B47"/>
    <w:rsid w:val="00B644F7"/>
    <w:rsid w:val="00B649AC"/>
    <w:rsid w:val="00B6570A"/>
    <w:rsid w:val="00B714AA"/>
    <w:rsid w:val="00B722A9"/>
    <w:rsid w:val="00B72D78"/>
    <w:rsid w:val="00B80D4E"/>
    <w:rsid w:val="00B8103D"/>
    <w:rsid w:val="00B82BC8"/>
    <w:rsid w:val="00B83CF1"/>
    <w:rsid w:val="00B83D9F"/>
    <w:rsid w:val="00B85368"/>
    <w:rsid w:val="00B865AB"/>
    <w:rsid w:val="00B90DED"/>
    <w:rsid w:val="00B91BEC"/>
    <w:rsid w:val="00B94480"/>
    <w:rsid w:val="00B94FFC"/>
    <w:rsid w:val="00B955B7"/>
    <w:rsid w:val="00B95738"/>
    <w:rsid w:val="00B96DDB"/>
    <w:rsid w:val="00BA1E15"/>
    <w:rsid w:val="00BA336D"/>
    <w:rsid w:val="00BA3DEE"/>
    <w:rsid w:val="00BA6D83"/>
    <w:rsid w:val="00BA722A"/>
    <w:rsid w:val="00BB151C"/>
    <w:rsid w:val="00BB1636"/>
    <w:rsid w:val="00BB3FF9"/>
    <w:rsid w:val="00BB7AEC"/>
    <w:rsid w:val="00BC1246"/>
    <w:rsid w:val="00BC1F74"/>
    <w:rsid w:val="00BC3033"/>
    <w:rsid w:val="00BC3073"/>
    <w:rsid w:val="00BC3444"/>
    <w:rsid w:val="00BC391E"/>
    <w:rsid w:val="00BC3C65"/>
    <w:rsid w:val="00BC42F3"/>
    <w:rsid w:val="00BC473D"/>
    <w:rsid w:val="00BC47B9"/>
    <w:rsid w:val="00BC5130"/>
    <w:rsid w:val="00BC5EB9"/>
    <w:rsid w:val="00BC7C0D"/>
    <w:rsid w:val="00BD0EC0"/>
    <w:rsid w:val="00BD32A9"/>
    <w:rsid w:val="00BD511C"/>
    <w:rsid w:val="00BD6BE1"/>
    <w:rsid w:val="00BD7884"/>
    <w:rsid w:val="00BE1179"/>
    <w:rsid w:val="00BE2801"/>
    <w:rsid w:val="00BE3B3A"/>
    <w:rsid w:val="00BE42A3"/>
    <w:rsid w:val="00BE42E1"/>
    <w:rsid w:val="00BE7C3F"/>
    <w:rsid w:val="00BF176F"/>
    <w:rsid w:val="00BF260E"/>
    <w:rsid w:val="00BF4659"/>
    <w:rsid w:val="00BF62ED"/>
    <w:rsid w:val="00BF6C4D"/>
    <w:rsid w:val="00BF724C"/>
    <w:rsid w:val="00BF77B1"/>
    <w:rsid w:val="00C000C3"/>
    <w:rsid w:val="00C01012"/>
    <w:rsid w:val="00C0324C"/>
    <w:rsid w:val="00C03321"/>
    <w:rsid w:val="00C03923"/>
    <w:rsid w:val="00C0458D"/>
    <w:rsid w:val="00C0574F"/>
    <w:rsid w:val="00C06250"/>
    <w:rsid w:val="00C062D2"/>
    <w:rsid w:val="00C063D9"/>
    <w:rsid w:val="00C06E14"/>
    <w:rsid w:val="00C078E1"/>
    <w:rsid w:val="00C10E4B"/>
    <w:rsid w:val="00C15C59"/>
    <w:rsid w:val="00C16984"/>
    <w:rsid w:val="00C20ADB"/>
    <w:rsid w:val="00C20F95"/>
    <w:rsid w:val="00C27B6E"/>
    <w:rsid w:val="00C33550"/>
    <w:rsid w:val="00C33655"/>
    <w:rsid w:val="00C33A2C"/>
    <w:rsid w:val="00C33CBC"/>
    <w:rsid w:val="00C35193"/>
    <w:rsid w:val="00C35CB9"/>
    <w:rsid w:val="00C36CBA"/>
    <w:rsid w:val="00C3752A"/>
    <w:rsid w:val="00C405B8"/>
    <w:rsid w:val="00C4083F"/>
    <w:rsid w:val="00C4084A"/>
    <w:rsid w:val="00C40BFE"/>
    <w:rsid w:val="00C42210"/>
    <w:rsid w:val="00C42A78"/>
    <w:rsid w:val="00C43B33"/>
    <w:rsid w:val="00C43D33"/>
    <w:rsid w:val="00C46345"/>
    <w:rsid w:val="00C470C7"/>
    <w:rsid w:val="00C51275"/>
    <w:rsid w:val="00C526AF"/>
    <w:rsid w:val="00C53A57"/>
    <w:rsid w:val="00C54673"/>
    <w:rsid w:val="00C54E17"/>
    <w:rsid w:val="00C55875"/>
    <w:rsid w:val="00C56DB7"/>
    <w:rsid w:val="00C57195"/>
    <w:rsid w:val="00C57B4D"/>
    <w:rsid w:val="00C63430"/>
    <w:rsid w:val="00C639A1"/>
    <w:rsid w:val="00C653AB"/>
    <w:rsid w:val="00C65B7F"/>
    <w:rsid w:val="00C668D6"/>
    <w:rsid w:val="00C7091E"/>
    <w:rsid w:val="00C71096"/>
    <w:rsid w:val="00C71F0E"/>
    <w:rsid w:val="00C73710"/>
    <w:rsid w:val="00C74F79"/>
    <w:rsid w:val="00C7552B"/>
    <w:rsid w:val="00C76242"/>
    <w:rsid w:val="00C80762"/>
    <w:rsid w:val="00C807BD"/>
    <w:rsid w:val="00C824E3"/>
    <w:rsid w:val="00C835FE"/>
    <w:rsid w:val="00C8635E"/>
    <w:rsid w:val="00C87749"/>
    <w:rsid w:val="00C87C46"/>
    <w:rsid w:val="00C87CCE"/>
    <w:rsid w:val="00C9231B"/>
    <w:rsid w:val="00C9247F"/>
    <w:rsid w:val="00C92828"/>
    <w:rsid w:val="00C94149"/>
    <w:rsid w:val="00C957F9"/>
    <w:rsid w:val="00C95A38"/>
    <w:rsid w:val="00C962F6"/>
    <w:rsid w:val="00C96B64"/>
    <w:rsid w:val="00C96BDA"/>
    <w:rsid w:val="00CA19A7"/>
    <w:rsid w:val="00CA550C"/>
    <w:rsid w:val="00CA6B69"/>
    <w:rsid w:val="00CA6B98"/>
    <w:rsid w:val="00CA7328"/>
    <w:rsid w:val="00CA7B72"/>
    <w:rsid w:val="00CB16CC"/>
    <w:rsid w:val="00CB4902"/>
    <w:rsid w:val="00CC03E1"/>
    <w:rsid w:val="00CC16FC"/>
    <w:rsid w:val="00CC2A6F"/>
    <w:rsid w:val="00CC2AEF"/>
    <w:rsid w:val="00CC449F"/>
    <w:rsid w:val="00CC4A91"/>
    <w:rsid w:val="00CC4BA5"/>
    <w:rsid w:val="00CC5454"/>
    <w:rsid w:val="00CC5691"/>
    <w:rsid w:val="00CD00B1"/>
    <w:rsid w:val="00CD0D6C"/>
    <w:rsid w:val="00CD135D"/>
    <w:rsid w:val="00CD140F"/>
    <w:rsid w:val="00CD40B8"/>
    <w:rsid w:val="00CD41F3"/>
    <w:rsid w:val="00CD636B"/>
    <w:rsid w:val="00CD6598"/>
    <w:rsid w:val="00CD725D"/>
    <w:rsid w:val="00CD7A03"/>
    <w:rsid w:val="00CE0B8A"/>
    <w:rsid w:val="00CE610F"/>
    <w:rsid w:val="00CE67DD"/>
    <w:rsid w:val="00CE7F6F"/>
    <w:rsid w:val="00CF0013"/>
    <w:rsid w:val="00CF0E23"/>
    <w:rsid w:val="00CF1C99"/>
    <w:rsid w:val="00CF2261"/>
    <w:rsid w:val="00CF2E23"/>
    <w:rsid w:val="00CF308F"/>
    <w:rsid w:val="00CF5487"/>
    <w:rsid w:val="00D00FFB"/>
    <w:rsid w:val="00D0216E"/>
    <w:rsid w:val="00D02186"/>
    <w:rsid w:val="00D023CA"/>
    <w:rsid w:val="00D04EE1"/>
    <w:rsid w:val="00D05CAA"/>
    <w:rsid w:val="00D112D4"/>
    <w:rsid w:val="00D13CAB"/>
    <w:rsid w:val="00D16107"/>
    <w:rsid w:val="00D16ECA"/>
    <w:rsid w:val="00D1784A"/>
    <w:rsid w:val="00D20EE1"/>
    <w:rsid w:val="00D21801"/>
    <w:rsid w:val="00D22D30"/>
    <w:rsid w:val="00D23762"/>
    <w:rsid w:val="00D240D9"/>
    <w:rsid w:val="00D25826"/>
    <w:rsid w:val="00D262EE"/>
    <w:rsid w:val="00D26457"/>
    <w:rsid w:val="00D32160"/>
    <w:rsid w:val="00D32A44"/>
    <w:rsid w:val="00D35531"/>
    <w:rsid w:val="00D37637"/>
    <w:rsid w:val="00D4313B"/>
    <w:rsid w:val="00D43D8B"/>
    <w:rsid w:val="00D44FF1"/>
    <w:rsid w:val="00D474D3"/>
    <w:rsid w:val="00D47643"/>
    <w:rsid w:val="00D50213"/>
    <w:rsid w:val="00D534B4"/>
    <w:rsid w:val="00D54025"/>
    <w:rsid w:val="00D54F1E"/>
    <w:rsid w:val="00D57C34"/>
    <w:rsid w:val="00D60D5F"/>
    <w:rsid w:val="00D614DD"/>
    <w:rsid w:val="00D615D4"/>
    <w:rsid w:val="00D621F7"/>
    <w:rsid w:val="00D62947"/>
    <w:rsid w:val="00D63569"/>
    <w:rsid w:val="00D63885"/>
    <w:rsid w:val="00D63B16"/>
    <w:rsid w:val="00D65B6C"/>
    <w:rsid w:val="00D67689"/>
    <w:rsid w:val="00D67F02"/>
    <w:rsid w:val="00D7461A"/>
    <w:rsid w:val="00D763EB"/>
    <w:rsid w:val="00D773FE"/>
    <w:rsid w:val="00D805F5"/>
    <w:rsid w:val="00D80A52"/>
    <w:rsid w:val="00D82198"/>
    <w:rsid w:val="00D82773"/>
    <w:rsid w:val="00D832AF"/>
    <w:rsid w:val="00D84010"/>
    <w:rsid w:val="00D846FF"/>
    <w:rsid w:val="00D84A3C"/>
    <w:rsid w:val="00D84B1F"/>
    <w:rsid w:val="00D863A3"/>
    <w:rsid w:val="00D86411"/>
    <w:rsid w:val="00D90772"/>
    <w:rsid w:val="00D91A7B"/>
    <w:rsid w:val="00D932F9"/>
    <w:rsid w:val="00D94345"/>
    <w:rsid w:val="00D96388"/>
    <w:rsid w:val="00DA0B12"/>
    <w:rsid w:val="00DA0F4D"/>
    <w:rsid w:val="00DA16DC"/>
    <w:rsid w:val="00DA2289"/>
    <w:rsid w:val="00DA390F"/>
    <w:rsid w:val="00DA6020"/>
    <w:rsid w:val="00DA6BA1"/>
    <w:rsid w:val="00DB0BCD"/>
    <w:rsid w:val="00DB0F7F"/>
    <w:rsid w:val="00DB0F97"/>
    <w:rsid w:val="00DB10A0"/>
    <w:rsid w:val="00DB2229"/>
    <w:rsid w:val="00DB3739"/>
    <w:rsid w:val="00DB3A3D"/>
    <w:rsid w:val="00DB6014"/>
    <w:rsid w:val="00DB612D"/>
    <w:rsid w:val="00DB65BF"/>
    <w:rsid w:val="00DB6ED4"/>
    <w:rsid w:val="00DC1B54"/>
    <w:rsid w:val="00DC22AA"/>
    <w:rsid w:val="00DC343C"/>
    <w:rsid w:val="00DC484C"/>
    <w:rsid w:val="00DC4CA9"/>
    <w:rsid w:val="00DC52CB"/>
    <w:rsid w:val="00DC6E62"/>
    <w:rsid w:val="00DC74D0"/>
    <w:rsid w:val="00DC7873"/>
    <w:rsid w:val="00DC7B19"/>
    <w:rsid w:val="00DD05D3"/>
    <w:rsid w:val="00DD2193"/>
    <w:rsid w:val="00DD3D8E"/>
    <w:rsid w:val="00DD6024"/>
    <w:rsid w:val="00DD624A"/>
    <w:rsid w:val="00DD670C"/>
    <w:rsid w:val="00DD713F"/>
    <w:rsid w:val="00DE0AAF"/>
    <w:rsid w:val="00DE570D"/>
    <w:rsid w:val="00DF092B"/>
    <w:rsid w:val="00DF2126"/>
    <w:rsid w:val="00DF53DD"/>
    <w:rsid w:val="00DF5E0E"/>
    <w:rsid w:val="00DF74AE"/>
    <w:rsid w:val="00E013AB"/>
    <w:rsid w:val="00E01B35"/>
    <w:rsid w:val="00E02069"/>
    <w:rsid w:val="00E02AA7"/>
    <w:rsid w:val="00E04BCD"/>
    <w:rsid w:val="00E06B28"/>
    <w:rsid w:val="00E10C9C"/>
    <w:rsid w:val="00E11D10"/>
    <w:rsid w:val="00E14DC2"/>
    <w:rsid w:val="00E14F58"/>
    <w:rsid w:val="00E16603"/>
    <w:rsid w:val="00E171AA"/>
    <w:rsid w:val="00E22976"/>
    <w:rsid w:val="00E22B6A"/>
    <w:rsid w:val="00E2393F"/>
    <w:rsid w:val="00E243B5"/>
    <w:rsid w:val="00E26A7F"/>
    <w:rsid w:val="00E26CF3"/>
    <w:rsid w:val="00E27A9F"/>
    <w:rsid w:val="00E30193"/>
    <w:rsid w:val="00E30E2F"/>
    <w:rsid w:val="00E31960"/>
    <w:rsid w:val="00E33D41"/>
    <w:rsid w:val="00E35F48"/>
    <w:rsid w:val="00E36630"/>
    <w:rsid w:val="00E36793"/>
    <w:rsid w:val="00E37C63"/>
    <w:rsid w:val="00E40184"/>
    <w:rsid w:val="00E40709"/>
    <w:rsid w:val="00E415BE"/>
    <w:rsid w:val="00E46C55"/>
    <w:rsid w:val="00E50D66"/>
    <w:rsid w:val="00E5252F"/>
    <w:rsid w:val="00E5266B"/>
    <w:rsid w:val="00E52C5E"/>
    <w:rsid w:val="00E52FF1"/>
    <w:rsid w:val="00E534CB"/>
    <w:rsid w:val="00E536D1"/>
    <w:rsid w:val="00E5371A"/>
    <w:rsid w:val="00E55B9D"/>
    <w:rsid w:val="00E56461"/>
    <w:rsid w:val="00E606B3"/>
    <w:rsid w:val="00E6092C"/>
    <w:rsid w:val="00E60DE8"/>
    <w:rsid w:val="00E64361"/>
    <w:rsid w:val="00E65196"/>
    <w:rsid w:val="00E652A1"/>
    <w:rsid w:val="00E65B5B"/>
    <w:rsid w:val="00E66FC1"/>
    <w:rsid w:val="00E671D0"/>
    <w:rsid w:val="00E708DA"/>
    <w:rsid w:val="00E709D9"/>
    <w:rsid w:val="00E71EE2"/>
    <w:rsid w:val="00E7306E"/>
    <w:rsid w:val="00E73781"/>
    <w:rsid w:val="00E74795"/>
    <w:rsid w:val="00E761A3"/>
    <w:rsid w:val="00E801B8"/>
    <w:rsid w:val="00E8267E"/>
    <w:rsid w:val="00E82979"/>
    <w:rsid w:val="00E83D1E"/>
    <w:rsid w:val="00E83DDD"/>
    <w:rsid w:val="00E84274"/>
    <w:rsid w:val="00E84B76"/>
    <w:rsid w:val="00E8668F"/>
    <w:rsid w:val="00E874DE"/>
    <w:rsid w:val="00E87894"/>
    <w:rsid w:val="00E91314"/>
    <w:rsid w:val="00E91435"/>
    <w:rsid w:val="00E93890"/>
    <w:rsid w:val="00E94F24"/>
    <w:rsid w:val="00E94FD9"/>
    <w:rsid w:val="00E96841"/>
    <w:rsid w:val="00EA0044"/>
    <w:rsid w:val="00EA33EF"/>
    <w:rsid w:val="00EA4228"/>
    <w:rsid w:val="00EA46DC"/>
    <w:rsid w:val="00EB03E9"/>
    <w:rsid w:val="00EB1D7E"/>
    <w:rsid w:val="00EB33EF"/>
    <w:rsid w:val="00EB3BD8"/>
    <w:rsid w:val="00EB438A"/>
    <w:rsid w:val="00EB47CB"/>
    <w:rsid w:val="00EB7554"/>
    <w:rsid w:val="00EC3427"/>
    <w:rsid w:val="00EC42CD"/>
    <w:rsid w:val="00EC6C03"/>
    <w:rsid w:val="00ED100A"/>
    <w:rsid w:val="00ED1C57"/>
    <w:rsid w:val="00ED4985"/>
    <w:rsid w:val="00ED6C9E"/>
    <w:rsid w:val="00EE0469"/>
    <w:rsid w:val="00EE1860"/>
    <w:rsid w:val="00EE29C8"/>
    <w:rsid w:val="00EE32CD"/>
    <w:rsid w:val="00EE4525"/>
    <w:rsid w:val="00EE4E49"/>
    <w:rsid w:val="00EE5358"/>
    <w:rsid w:val="00EE7869"/>
    <w:rsid w:val="00EF1596"/>
    <w:rsid w:val="00EF1AC2"/>
    <w:rsid w:val="00EF5396"/>
    <w:rsid w:val="00EF58B5"/>
    <w:rsid w:val="00F001EE"/>
    <w:rsid w:val="00F010F1"/>
    <w:rsid w:val="00F024C9"/>
    <w:rsid w:val="00F0291C"/>
    <w:rsid w:val="00F02ED0"/>
    <w:rsid w:val="00F0523D"/>
    <w:rsid w:val="00F05C43"/>
    <w:rsid w:val="00F0672C"/>
    <w:rsid w:val="00F06788"/>
    <w:rsid w:val="00F10806"/>
    <w:rsid w:val="00F10D9A"/>
    <w:rsid w:val="00F11702"/>
    <w:rsid w:val="00F12235"/>
    <w:rsid w:val="00F125AC"/>
    <w:rsid w:val="00F143D2"/>
    <w:rsid w:val="00F16C57"/>
    <w:rsid w:val="00F17CBD"/>
    <w:rsid w:val="00F2124D"/>
    <w:rsid w:val="00F23F58"/>
    <w:rsid w:val="00F24201"/>
    <w:rsid w:val="00F27051"/>
    <w:rsid w:val="00F3056D"/>
    <w:rsid w:val="00F32BA0"/>
    <w:rsid w:val="00F3381B"/>
    <w:rsid w:val="00F41BB4"/>
    <w:rsid w:val="00F42BA3"/>
    <w:rsid w:val="00F431A1"/>
    <w:rsid w:val="00F4492A"/>
    <w:rsid w:val="00F45232"/>
    <w:rsid w:val="00F46353"/>
    <w:rsid w:val="00F46D9E"/>
    <w:rsid w:val="00F47F3D"/>
    <w:rsid w:val="00F50001"/>
    <w:rsid w:val="00F5175F"/>
    <w:rsid w:val="00F51980"/>
    <w:rsid w:val="00F522F5"/>
    <w:rsid w:val="00F52859"/>
    <w:rsid w:val="00F53402"/>
    <w:rsid w:val="00F543CC"/>
    <w:rsid w:val="00F54781"/>
    <w:rsid w:val="00F55F65"/>
    <w:rsid w:val="00F60A51"/>
    <w:rsid w:val="00F618A3"/>
    <w:rsid w:val="00F63D97"/>
    <w:rsid w:val="00F6644D"/>
    <w:rsid w:val="00F669A7"/>
    <w:rsid w:val="00F67D9B"/>
    <w:rsid w:val="00F702AD"/>
    <w:rsid w:val="00F7327F"/>
    <w:rsid w:val="00F73B88"/>
    <w:rsid w:val="00F741E1"/>
    <w:rsid w:val="00F753A4"/>
    <w:rsid w:val="00F755F9"/>
    <w:rsid w:val="00F75E5F"/>
    <w:rsid w:val="00F8076A"/>
    <w:rsid w:val="00F819D2"/>
    <w:rsid w:val="00F81EFA"/>
    <w:rsid w:val="00F83B6F"/>
    <w:rsid w:val="00F8494B"/>
    <w:rsid w:val="00F91FFC"/>
    <w:rsid w:val="00F942AD"/>
    <w:rsid w:val="00F9668B"/>
    <w:rsid w:val="00F97C19"/>
    <w:rsid w:val="00F97DB5"/>
    <w:rsid w:val="00FA0196"/>
    <w:rsid w:val="00FA05A7"/>
    <w:rsid w:val="00FA1246"/>
    <w:rsid w:val="00FA2AC0"/>
    <w:rsid w:val="00FA2F86"/>
    <w:rsid w:val="00FA36D8"/>
    <w:rsid w:val="00FA53CC"/>
    <w:rsid w:val="00FA64BA"/>
    <w:rsid w:val="00FA6668"/>
    <w:rsid w:val="00FA6965"/>
    <w:rsid w:val="00FB0D06"/>
    <w:rsid w:val="00FB1550"/>
    <w:rsid w:val="00FB30FC"/>
    <w:rsid w:val="00FB3EF5"/>
    <w:rsid w:val="00FB5E31"/>
    <w:rsid w:val="00FB68BA"/>
    <w:rsid w:val="00FC0EC9"/>
    <w:rsid w:val="00FC1564"/>
    <w:rsid w:val="00FC18D5"/>
    <w:rsid w:val="00FC4DAE"/>
    <w:rsid w:val="00FC51EF"/>
    <w:rsid w:val="00FC7557"/>
    <w:rsid w:val="00FD0032"/>
    <w:rsid w:val="00FD2A44"/>
    <w:rsid w:val="00FD2C11"/>
    <w:rsid w:val="00FD2FE4"/>
    <w:rsid w:val="00FD4DF7"/>
    <w:rsid w:val="00FD5181"/>
    <w:rsid w:val="00FD628A"/>
    <w:rsid w:val="00FD776A"/>
    <w:rsid w:val="00FE240E"/>
    <w:rsid w:val="00FE4A76"/>
    <w:rsid w:val="00FE4CD9"/>
    <w:rsid w:val="00FE5DBE"/>
    <w:rsid w:val="00FE75F6"/>
    <w:rsid w:val="00FE7E03"/>
    <w:rsid w:val="00FF0375"/>
    <w:rsid w:val="00FF166B"/>
    <w:rsid w:val="00FF1B1F"/>
    <w:rsid w:val="00FF1B30"/>
    <w:rsid w:val="00FF3ED2"/>
    <w:rsid w:val="00FF462E"/>
    <w:rsid w:val="00FF4971"/>
    <w:rsid w:val="00FF75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rules v:ext="edit">
        <o:r id="V:Rule2" type="connector" idref="#_x0000_s1341"/>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869"/>
    <w:pPr>
      <w:widowControl w:val="0"/>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EE7869"/>
  </w:style>
  <w:style w:type="character" w:styleId="a3">
    <w:name w:val="Hyperlink"/>
    <w:basedOn w:val="a0"/>
    <w:uiPriority w:val="99"/>
    <w:unhideWhenUsed/>
    <w:rsid w:val="00EE7869"/>
    <w:rPr>
      <w:color w:val="0000FF" w:themeColor="hyperlink"/>
      <w:u w:val="single"/>
    </w:rPr>
  </w:style>
  <w:style w:type="paragraph" w:styleId="a4">
    <w:name w:val="header"/>
    <w:basedOn w:val="a"/>
    <w:link w:val="Char"/>
    <w:uiPriority w:val="99"/>
    <w:semiHidden/>
    <w:unhideWhenUsed/>
    <w:rsid w:val="002844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84424"/>
    <w:rPr>
      <w:sz w:val="18"/>
      <w:szCs w:val="18"/>
    </w:rPr>
  </w:style>
  <w:style w:type="paragraph" w:styleId="a5">
    <w:name w:val="footer"/>
    <w:basedOn w:val="a"/>
    <w:link w:val="Char0"/>
    <w:uiPriority w:val="99"/>
    <w:semiHidden/>
    <w:unhideWhenUsed/>
    <w:rsid w:val="0028442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84424"/>
    <w:rPr>
      <w:sz w:val="18"/>
      <w:szCs w:val="18"/>
    </w:rPr>
  </w:style>
  <w:style w:type="paragraph" w:styleId="a6">
    <w:name w:val="Balloon Text"/>
    <w:basedOn w:val="a"/>
    <w:link w:val="Char1"/>
    <w:uiPriority w:val="99"/>
    <w:semiHidden/>
    <w:unhideWhenUsed/>
    <w:rsid w:val="0053058E"/>
    <w:rPr>
      <w:sz w:val="18"/>
      <w:szCs w:val="18"/>
    </w:rPr>
  </w:style>
  <w:style w:type="character" w:customStyle="1" w:styleId="Char1">
    <w:name w:val="批注框文本 Char"/>
    <w:basedOn w:val="a0"/>
    <w:link w:val="a6"/>
    <w:uiPriority w:val="99"/>
    <w:semiHidden/>
    <w:rsid w:val="0053058E"/>
    <w:rPr>
      <w:sz w:val="18"/>
      <w:szCs w:val="18"/>
    </w:rPr>
  </w:style>
  <w:style w:type="paragraph" w:styleId="a7">
    <w:name w:val="Date"/>
    <w:basedOn w:val="a"/>
    <w:next w:val="a"/>
    <w:link w:val="Char2"/>
    <w:uiPriority w:val="99"/>
    <w:semiHidden/>
    <w:unhideWhenUsed/>
    <w:rsid w:val="00382A15"/>
    <w:pPr>
      <w:ind w:leftChars="2500" w:left="100"/>
    </w:pPr>
  </w:style>
  <w:style w:type="character" w:customStyle="1" w:styleId="Char2">
    <w:name w:val="日期 Char"/>
    <w:basedOn w:val="a0"/>
    <w:link w:val="a7"/>
    <w:uiPriority w:val="99"/>
    <w:semiHidden/>
    <w:rsid w:val="00382A15"/>
  </w:style>
  <w:style w:type="paragraph" w:styleId="a8">
    <w:name w:val="Plain Text"/>
    <w:basedOn w:val="a"/>
    <w:link w:val="Char3"/>
    <w:rsid w:val="00146AD7"/>
    <w:pPr>
      <w:spacing w:line="360" w:lineRule="auto"/>
    </w:pPr>
    <w:rPr>
      <w:rFonts w:ascii="宋体" w:eastAsia="宋体" w:hAnsi="Courier New" w:cs="Courier New"/>
      <w:szCs w:val="21"/>
    </w:rPr>
  </w:style>
  <w:style w:type="character" w:customStyle="1" w:styleId="Char3">
    <w:name w:val="纯文本 Char"/>
    <w:basedOn w:val="a0"/>
    <w:link w:val="a8"/>
    <w:rsid w:val="00146AD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pdzhouxn@sh163.net" TargetMode="External"/><Relationship Id="rId11" Type="http://schemas.openxmlformats.org/officeDocument/2006/relationships/image" Target="media/image5.jpeg"/><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3021</TotalTime>
  <Pages>9</Pages>
  <Words>1369</Words>
  <Characters>7806</Characters>
  <Application>Microsoft Office Word</Application>
  <DocSecurity>0</DocSecurity>
  <Lines>65</Lines>
  <Paragraphs>18</Paragraphs>
  <ScaleCrop>false</ScaleCrop>
  <Company>微软中国</Company>
  <LinksUpToDate>false</LinksUpToDate>
  <CharactersWithSpaces>9157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 庆利</dc:creator>
  <cp:keywords/>
  <dc:description/>
  <cp:lastModifiedBy>杨 庆利</cp:lastModifiedBy>
  <cp:revision>703</cp:revision>
  <dcterms:created xsi:type="dcterms:W3CDTF">2014-05-14T06:40:00Z</dcterms:created>
  <dcterms:modified xsi:type="dcterms:W3CDTF">2014-07-18T05:38:00Z</dcterms:modified>
</cp:coreProperties>
</file>