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E9" w:rsidRDefault="001843E9" w:rsidP="008A5929">
      <w:pPr>
        <w:pStyle w:val="10"/>
        <w:snapToGrid w:val="0"/>
        <w:spacing w:before="0" w:after="0" w:line="240" w:lineRule="auto"/>
        <w:rPr>
          <w:rFonts w:ascii="宋体" w:hAnsi="宋体" w:cs="宋体"/>
          <w:sz w:val="24"/>
          <w:szCs w:val="24"/>
        </w:rPr>
      </w:pPr>
      <w:bookmarkStart w:id="0" w:name="_GoBack"/>
      <w:bookmarkEnd w:id="0"/>
    </w:p>
    <w:p w:rsidR="001843E9" w:rsidRDefault="003415AA">
      <w:pPr>
        <w:pStyle w:val="10"/>
        <w:snapToGrid w:val="0"/>
        <w:spacing w:before="0" w:after="0" w:line="240" w:lineRule="auto"/>
        <w:ind w:firstLineChars="200" w:firstLine="482"/>
        <w:jc w:val="center"/>
        <w:rPr>
          <w:rFonts w:ascii="宋体" w:cs="Times New Roman"/>
          <w:sz w:val="24"/>
          <w:szCs w:val="24"/>
        </w:rPr>
      </w:pPr>
      <w:r>
        <w:rPr>
          <w:rFonts w:ascii="宋体" w:hAnsi="宋体" w:cs="宋体" w:hint="eastAsia"/>
          <w:sz w:val="24"/>
          <w:szCs w:val="24"/>
        </w:rPr>
        <w:t>无纸化考试改革探索与实践</w:t>
      </w:r>
      <w:r>
        <w:rPr>
          <w:rFonts w:ascii="宋体" w:cs="宋体"/>
          <w:sz w:val="24"/>
          <w:szCs w:val="24"/>
        </w:rPr>
        <w:t>-</w:t>
      </w:r>
      <w:r>
        <w:rPr>
          <w:rFonts w:ascii="宋体" w:hAnsi="宋体" w:cs="宋体" w:hint="eastAsia"/>
          <w:sz w:val="24"/>
          <w:szCs w:val="24"/>
        </w:rPr>
        <w:t>以川北医学院为例</w:t>
      </w:r>
    </w:p>
    <w:p w:rsidR="001843E9" w:rsidRDefault="003415AA">
      <w:pPr>
        <w:pStyle w:val="10"/>
        <w:snapToGrid w:val="0"/>
        <w:spacing w:before="0" w:after="0" w:line="240" w:lineRule="auto"/>
        <w:jc w:val="center"/>
        <w:rPr>
          <w:rFonts w:ascii="宋体" w:cs="Times New Roman"/>
          <w:sz w:val="24"/>
          <w:szCs w:val="24"/>
        </w:rPr>
      </w:pPr>
      <w:r>
        <w:rPr>
          <w:rFonts w:ascii="宋体" w:hAnsi="宋体" w:cs="宋体" w:hint="eastAsia"/>
          <w:b w:val="0"/>
          <w:bCs w:val="0"/>
          <w:sz w:val="24"/>
          <w:szCs w:val="24"/>
        </w:rPr>
        <w:t>罗杰伟</w:t>
      </w:r>
      <w:r>
        <w:rPr>
          <w:rFonts w:ascii="宋体" w:hAnsi="宋体" w:cs="宋体"/>
          <w:sz w:val="24"/>
          <w:szCs w:val="24"/>
          <w:vertAlign w:val="superscript"/>
        </w:rPr>
        <w:t>1</w:t>
      </w:r>
      <w:r>
        <w:rPr>
          <w:rFonts w:ascii="宋体" w:hAnsi="宋体" w:cs="宋体" w:hint="eastAsia"/>
          <w:b w:val="0"/>
          <w:bCs w:val="0"/>
          <w:sz w:val="24"/>
          <w:szCs w:val="24"/>
        </w:rPr>
        <w:t>罗玉军</w:t>
      </w:r>
      <w:r>
        <w:rPr>
          <w:rFonts w:ascii="宋体" w:hAnsi="宋体" w:cs="宋体"/>
          <w:sz w:val="24"/>
          <w:szCs w:val="24"/>
          <w:vertAlign w:val="superscript"/>
        </w:rPr>
        <w:t>1</w:t>
      </w:r>
      <w:r>
        <w:rPr>
          <w:rFonts w:ascii="宋体" w:hAnsi="宋体" w:cs="宋体" w:hint="eastAsia"/>
          <w:b w:val="0"/>
          <w:bCs w:val="0"/>
          <w:sz w:val="24"/>
          <w:szCs w:val="24"/>
        </w:rPr>
        <w:t>欧阳肖肖</w:t>
      </w:r>
      <w:r>
        <w:rPr>
          <w:rFonts w:ascii="宋体" w:hAnsi="宋体" w:cs="宋体"/>
          <w:sz w:val="24"/>
          <w:szCs w:val="24"/>
          <w:vertAlign w:val="superscript"/>
        </w:rPr>
        <w:t>2</w:t>
      </w:r>
      <w:r>
        <w:rPr>
          <w:rFonts w:ascii="宋体" w:hAnsi="宋体" w:cs="宋体" w:hint="eastAsia"/>
          <w:b w:val="0"/>
          <w:bCs w:val="0"/>
          <w:sz w:val="24"/>
          <w:szCs w:val="24"/>
        </w:rPr>
        <w:t>张波</w:t>
      </w:r>
      <w:r>
        <w:rPr>
          <w:rFonts w:ascii="宋体" w:hAnsi="宋体" w:cs="宋体"/>
          <w:b w:val="0"/>
          <w:bCs w:val="0"/>
          <w:sz w:val="24"/>
          <w:szCs w:val="24"/>
          <w:vertAlign w:val="superscript"/>
        </w:rPr>
        <w:t xml:space="preserve">1 </w:t>
      </w:r>
      <w:r>
        <w:rPr>
          <w:rFonts w:ascii="宋体" w:hAnsi="宋体" w:cs="宋体" w:hint="eastAsia"/>
          <w:b w:val="0"/>
          <w:bCs w:val="0"/>
          <w:sz w:val="24"/>
          <w:szCs w:val="24"/>
        </w:rPr>
        <w:t>蔡昌平</w:t>
      </w:r>
      <w:r>
        <w:rPr>
          <w:rFonts w:ascii="宋体" w:hAnsi="宋体" w:cs="宋体"/>
          <w:b w:val="0"/>
          <w:bCs w:val="0"/>
          <w:sz w:val="24"/>
          <w:szCs w:val="24"/>
          <w:vertAlign w:val="superscript"/>
        </w:rPr>
        <w:t>1</w:t>
      </w:r>
      <w:r>
        <w:rPr>
          <w:rFonts w:ascii="宋体" w:hAnsi="宋体" w:cs="宋体"/>
          <w:sz w:val="24"/>
          <w:szCs w:val="24"/>
          <w:vertAlign w:val="superscript"/>
        </w:rPr>
        <w:t>*</w:t>
      </w:r>
    </w:p>
    <w:p w:rsidR="001843E9" w:rsidRDefault="003415AA">
      <w:pPr>
        <w:snapToGrid w:val="0"/>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 xml:space="preserve">1 </w:t>
      </w:r>
      <w:r>
        <w:rPr>
          <w:rFonts w:ascii="宋体" w:hAnsi="宋体" w:cs="宋体" w:hint="eastAsia"/>
          <w:sz w:val="24"/>
          <w:szCs w:val="24"/>
        </w:rPr>
        <w:t>川北医学院基础医学院教务科四川南充</w:t>
      </w:r>
      <w:r>
        <w:rPr>
          <w:rFonts w:ascii="宋体" w:hAnsi="宋体" w:cs="宋体"/>
          <w:sz w:val="24"/>
          <w:szCs w:val="24"/>
        </w:rPr>
        <w:t xml:space="preserve">  637000</w:t>
      </w:r>
      <w:r>
        <w:rPr>
          <w:rFonts w:ascii="宋体" w:hAnsi="宋体" w:cs="宋体" w:hint="eastAsia"/>
          <w:sz w:val="24"/>
          <w:szCs w:val="24"/>
        </w:rPr>
        <w:t>）</w:t>
      </w:r>
    </w:p>
    <w:p w:rsidR="001843E9" w:rsidRDefault="003415AA">
      <w:pPr>
        <w:snapToGrid w:val="0"/>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川北医学院医学检验技术</w:t>
      </w:r>
      <w:r>
        <w:rPr>
          <w:rFonts w:ascii="宋体" w:hAnsi="宋体" w:cs="宋体"/>
          <w:sz w:val="24"/>
          <w:szCs w:val="24"/>
        </w:rPr>
        <w:t xml:space="preserve">  2013</w:t>
      </w:r>
      <w:r>
        <w:rPr>
          <w:rFonts w:ascii="宋体" w:hAnsi="宋体" w:cs="宋体" w:hint="eastAsia"/>
          <w:sz w:val="24"/>
          <w:szCs w:val="24"/>
        </w:rPr>
        <w:t>级</w:t>
      </w:r>
      <w:r>
        <w:rPr>
          <w:rFonts w:ascii="宋体" w:hAnsi="宋体" w:cs="宋体"/>
          <w:sz w:val="24"/>
          <w:szCs w:val="24"/>
        </w:rPr>
        <w:t>1</w:t>
      </w:r>
      <w:r>
        <w:rPr>
          <w:rFonts w:ascii="宋体" w:hAnsi="宋体" w:cs="宋体" w:hint="eastAsia"/>
          <w:sz w:val="24"/>
          <w:szCs w:val="24"/>
        </w:rPr>
        <w:t>班南充四川</w:t>
      </w:r>
      <w:r>
        <w:rPr>
          <w:rFonts w:ascii="宋体" w:hAnsi="宋体" w:cs="宋体"/>
          <w:sz w:val="24"/>
          <w:szCs w:val="24"/>
        </w:rPr>
        <w:t>637000</w:t>
      </w:r>
      <w:r>
        <w:rPr>
          <w:rFonts w:ascii="宋体" w:hAnsi="宋体" w:cs="宋体" w:hint="eastAsia"/>
          <w:sz w:val="24"/>
          <w:szCs w:val="24"/>
        </w:rPr>
        <w:t>）</w:t>
      </w:r>
    </w:p>
    <w:p w:rsidR="001843E9" w:rsidRDefault="003415AA">
      <w:pPr>
        <w:snapToGrid w:val="0"/>
        <w:rPr>
          <w:rFonts w:ascii="宋体" w:cs="Times New Roman"/>
          <w:sz w:val="24"/>
          <w:szCs w:val="24"/>
        </w:rPr>
      </w:pPr>
      <w:r>
        <w:rPr>
          <w:rFonts w:ascii="宋体" w:hAnsi="宋体" w:cs="宋体"/>
          <w:sz w:val="24"/>
          <w:szCs w:val="24"/>
        </w:rPr>
        <w:t>1.</w:t>
      </w:r>
      <w:r>
        <w:rPr>
          <w:rFonts w:ascii="宋体" w:hAnsi="宋体" w:cs="宋体" w:hint="eastAsia"/>
          <w:sz w:val="24"/>
          <w:szCs w:val="24"/>
        </w:rPr>
        <w:t>基金项目：四川省</w:t>
      </w:r>
      <w:r>
        <w:rPr>
          <w:rFonts w:ascii="宋体" w:hAnsi="宋体" w:cs="宋体"/>
          <w:sz w:val="24"/>
          <w:szCs w:val="24"/>
        </w:rPr>
        <w:t>2013-2016</w:t>
      </w:r>
      <w:r>
        <w:rPr>
          <w:rFonts w:ascii="宋体" w:hAnsi="宋体" w:cs="宋体" w:hint="eastAsia"/>
          <w:sz w:val="24"/>
          <w:szCs w:val="24"/>
        </w:rPr>
        <w:t>年高等教育人才培养质量和教学改革项目：川教函〔</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156</w:t>
      </w:r>
      <w:r>
        <w:rPr>
          <w:rFonts w:ascii="宋体" w:hAnsi="宋体" w:cs="宋体" w:hint="eastAsia"/>
          <w:sz w:val="24"/>
          <w:szCs w:val="24"/>
        </w:rPr>
        <w:t>号</w:t>
      </w:r>
      <w:r>
        <w:rPr>
          <w:rFonts w:ascii="宋体" w:hAnsi="宋体" w:cs="宋体"/>
          <w:sz w:val="24"/>
          <w:szCs w:val="24"/>
        </w:rPr>
        <w:t xml:space="preserve"> :343</w:t>
      </w:r>
      <w:r w:rsidR="008C1019">
        <w:rPr>
          <w:rFonts w:ascii="宋体" w:cs="Times New Roman" w:hint="eastAsia"/>
          <w:sz w:val="24"/>
          <w:szCs w:val="24"/>
        </w:rPr>
        <w:t>，</w:t>
      </w:r>
      <w:r>
        <w:rPr>
          <w:rFonts w:ascii="宋体" w:hAnsi="宋体" w:cs="宋体" w:hint="eastAsia"/>
          <w:sz w:val="24"/>
          <w:szCs w:val="24"/>
        </w:rPr>
        <w:t>川北医学院</w:t>
      </w:r>
      <w:r>
        <w:rPr>
          <w:rFonts w:ascii="宋体" w:hAnsi="宋体" w:cs="宋体"/>
          <w:sz w:val="24"/>
          <w:szCs w:val="24"/>
        </w:rPr>
        <w:t>2015</w:t>
      </w:r>
      <w:r>
        <w:rPr>
          <w:rFonts w:ascii="宋体" w:hAnsi="宋体" w:cs="宋体" w:hint="eastAsia"/>
          <w:sz w:val="24"/>
          <w:szCs w:val="24"/>
        </w:rPr>
        <w:t>年高等教育教学改革与研究课题：川北医教（</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r>
        <w:rPr>
          <w:rFonts w:ascii="宋体" w:hAnsi="宋体" w:cs="宋体"/>
          <w:sz w:val="24"/>
          <w:szCs w:val="24"/>
        </w:rPr>
        <w:t>4</w:t>
      </w:r>
      <w:r>
        <w:rPr>
          <w:rFonts w:ascii="宋体" w:hAnsi="宋体" w:cs="宋体" w:hint="eastAsia"/>
          <w:sz w:val="24"/>
          <w:szCs w:val="24"/>
        </w:rPr>
        <w:t>；川北医教（</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r>
        <w:rPr>
          <w:rFonts w:ascii="宋体" w:hAnsi="宋体" w:cs="宋体"/>
          <w:sz w:val="24"/>
          <w:szCs w:val="24"/>
        </w:rPr>
        <w:t>5</w:t>
      </w:r>
      <w:r>
        <w:rPr>
          <w:rFonts w:ascii="宋体" w:hAnsi="宋体" w:cs="宋体" w:hint="eastAsia"/>
          <w:sz w:val="24"/>
          <w:szCs w:val="24"/>
        </w:rPr>
        <w:t>；川北医教（</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r>
        <w:rPr>
          <w:rFonts w:ascii="宋体" w:hAnsi="宋体" w:cs="宋体"/>
          <w:sz w:val="24"/>
          <w:szCs w:val="24"/>
        </w:rPr>
        <w:t>72</w:t>
      </w:r>
      <w:r>
        <w:rPr>
          <w:rFonts w:ascii="宋体" w:hAnsi="宋体" w:cs="宋体" w:hint="eastAsia"/>
          <w:sz w:val="24"/>
          <w:szCs w:val="24"/>
        </w:rPr>
        <w:t>。</w:t>
      </w:r>
    </w:p>
    <w:p w:rsidR="001843E9" w:rsidRPr="008A5929" w:rsidRDefault="003415AA">
      <w:pPr>
        <w:snapToGrid w:val="0"/>
        <w:rPr>
          <w:rFonts w:ascii="宋体" w:cs="Times New Roman"/>
          <w:sz w:val="24"/>
          <w:szCs w:val="24"/>
        </w:rPr>
      </w:pPr>
      <w:r w:rsidRPr="008A5929">
        <w:rPr>
          <w:rFonts w:ascii="宋体" w:hAnsi="宋体" w:cs="宋体"/>
          <w:sz w:val="24"/>
          <w:szCs w:val="24"/>
        </w:rPr>
        <w:t>2. 1*</w:t>
      </w:r>
      <w:r w:rsidRPr="008A5929">
        <w:rPr>
          <w:rFonts w:ascii="宋体" w:hAnsi="宋体" w:cs="宋体" w:hint="eastAsia"/>
          <w:sz w:val="24"/>
          <w:szCs w:val="24"/>
        </w:rPr>
        <w:t>联系人</w:t>
      </w:r>
      <w:r w:rsidRPr="008A5929">
        <w:rPr>
          <w:rFonts w:ascii="宋体" w:hAnsi="宋体" w:cs="宋体"/>
          <w:sz w:val="24"/>
          <w:szCs w:val="24"/>
        </w:rPr>
        <w:t>:</w:t>
      </w:r>
      <w:r w:rsidRPr="008A5929">
        <w:rPr>
          <w:rFonts w:ascii="宋体" w:hAnsi="宋体" w:cs="宋体" w:hint="eastAsia"/>
          <w:sz w:val="24"/>
          <w:szCs w:val="24"/>
        </w:rPr>
        <w:t>蔡昌平</w:t>
      </w:r>
      <w:r w:rsidRPr="008A5929">
        <w:rPr>
          <w:rFonts w:ascii="宋体" w:hAnsi="宋体" w:cs="宋体"/>
          <w:sz w:val="24"/>
          <w:szCs w:val="24"/>
        </w:rPr>
        <w:t>,</w:t>
      </w:r>
      <w:r w:rsidRPr="008A5929">
        <w:rPr>
          <w:rFonts w:ascii="宋体" w:hAnsi="宋体" w:cs="宋体" w:hint="eastAsia"/>
          <w:sz w:val="24"/>
          <w:szCs w:val="24"/>
        </w:rPr>
        <w:t>男，</w:t>
      </w:r>
      <w:r w:rsidRPr="008A5929">
        <w:rPr>
          <w:rFonts w:ascii="宋体" w:hAnsi="宋体" w:cs="宋体"/>
          <w:sz w:val="24"/>
          <w:szCs w:val="24"/>
        </w:rPr>
        <w:t>51</w:t>
      </w:r>
      <w:r w:rsidRPr="008A5929">
        <w:rPr>
          <w:rFonts w:ascii="宋体" w:hAnsi="宋体" w:cs="宋体" w:hint="eastAsia"/>
          <w:sz w:val="24"/>
          <w:szCs w:val="24"/>
        </w:rPr>
        <w:t>岁，硕士生，教授，从事医学相关领域的科学研究工作以及行政管理工作。电子信箱:916253751@qq.com.</w:t>
      </w:r>
      <w:r w:rsidR="00FD7B5C">
        <w:rPr>
          <w:rFonts w:ascii="宋体" w:hAnsi="宋体" w:cs="宋体" w:hint="eastAsia"/>
          <w:sz w:val="24"/>
          <w:szCs w:val="24"/>
        </w:rPr>
        <w:t>电话：15378480448</w:t>
      </w:r>
    </w:p>
    <w:p w:rsidR="001843E9" w:rsidRDefault="003415AA">
      <w:pPr>
        <w:adjustRightInd w:val="0"/>
        <w:snapToGrid w:val="0"/>
        <w:jc w:val="left"/>
        <w:rPr>
          <w:rFonts w:ascii="宋体" w:cs="Times New Roman"/>
          <w:sz w:val="24"/>
          <w:szCs w:val="24"/>
        </w:rPr>
      </w:pPr>
      <w:r>
        <w:rPr>
          <w:rFonts w:ascii="宋体" w:hAnsi="宋体" w:cs="宋体" w:hint="eastAsia"/>
          <w:b/>
          <w:bCs/>
          <w:sz w:val="24"/>
          <w:szCs w:val="24"/>
        </w:rPr>
        <w:t>摘要：</w:t>
      </w:r>
      <w:r>
        <w:rPr>
          <w:rFonts w:ascii="宋体" w:hAnsi="宋体" w:cs="宋体" w:hint="eastAsia"/>
          <w:sz w:val="24"/>
          <w:szCs w:val="24"/>
        </w:rPr>
        <w:t>无纸化考试因其具有高效性、高准确性等特点在当今教育中备受关注，已成为各大院校评估学生成绩的一种重要手段。</w:t>
      </w:r>
      <w:r>
        <w:rPr>
          <w:rFonts w:ascii="宋体" w:cs="宋体" w:hint="eastAsia"/>
          <w:sz w:val="24"/>
          <w:szCs w:val="24"/>
        </w:rPr>
        <w:t>随着网络信息技术的发展及其在教育考试中的应用，</w:t>
      </w:r>
      <w:r>
        <w:rPr>
          <w:rFonts w:ascii="宋体" w:hAnsi="宋体" w:cs="宋体" w:hint="eastAsia"/>
          <w:sz w:val="24"/>
          <w:szCs w:val="24"/>
        </w:rPr>
        <w:t>公平、灵活、高效、科学的考试方式是高效课程考试的发展方向。</w:t>
      </w:r>
      <w:r>
        <w:rPr>
          <w:rFonts w:ascii="宋体" w:cs="宋体" w:hint="eastAsia"/>
          <w:sz w:val="24"/>
          <w:szCs w:val="24"/>
        </w:rPr>
        <w:t>传统考试模式存在着命题随意性较大，试题覆盖面较窄，重知识轻能力，考务工作量大，浪费人力、物力和财力，评卷主观性较大，缺少信息反馈等诸多局限。</w:t>
      </w:r>
      <w:r>
        <w:rPr>
          <w:rFonts w:ascii="宋体" w:hAnsi="宋体" w:cs="宋体" w:hint="eastAsia"/>
          <w:sz w:val="24"/>
          <w:szCs w:val="24"/>
        </w:rPr>
        <w:t>显然，传统的考试已经无法适应信息化时代的发展。</w:t>
      </w:r>
      <w:r>
        <w:rPr>
          <w:rFonts w:ascii="宋体" w:cs="宋体" w:hint="eastAsia"/>
          <w:sz w:val="24"/>
          <w:szCs w:val="24"/>
        </w:rPr>
        <w:t>相反，实行无纸化机考则可以弥补这些不足，并产生出较为明显的综合效益，实现教考分离，有利于考核教师教学质量和教学效果，提高教学质量效益；</w:t>
      </w:r>
      <w:r>
        <w:rPr>
          <w:rFonts w:ascii="宋体" w:hAnsi="宋体" w:cs="宋体" w:hint="eastAsia"/>
          <w:sz w:val="24"/>
          <w:szCs w:val="24"/>
        </w:rPr>
        <w:t>从</w:t>
      </w:r>
      <w:r>
        <w:rPr>
          <w:rFonts w:ascii="宋体" w:hAnsi="宋体" w:cs="宋体"/>
          <w:sz w:val="24"/>
          <w:szCs w:val="24"/>
        </w:rPr>
        <w:t>2013</w:t>
      </w:r>
      <w:r>
        <w:rPr>
          <w:rFonts w:ascii="宋体" w:hAnsi="宋体" w:cs="宋体" w:hint="eastAsia"/>
          <w:sz w:val="24"/>
          <w:szCs w:val="24"/>
        </w:rPr>
        <w:t>年开始</w:t>
      </w:r>
      <w:r>
        <w:rPr>
          <w:rFonts w:ascii="宋体" w:cs="宋体"/>
          <w:sz w:val="24"/>
          <w:szCs w:val="24"/>
        </w:rPr>
        <w:t>,</w:t>
      </w:r>
      <w:r>
        <w:rPr>
          <w:rFonts w:ascii="宋体" w:cs="宋体" w:hint="eastAsia"/>
          <w:sz w:val="24"/>
          <w:szCs w:val="24"/>
        </w:rPr>
        <w:t>为了解决考试方式与考试规模相适应</w:t>
      </w:r>
      <w:r>
        <w:rPr>
          <w:rFonts w:ascii="宋体" w:cs="宋体"/>
          <w:sz w:val="24"/>
          <w:szCs w:val="24"/>
        </w:rPr>
        <w:t>,</w:t>
      </w:r>
      <w:r>
        <w:rPr>
          <w:rFonts w:ascii="宋体" w:cs="宋体" w:hint="eastAsia"/>
          <w:sz w:val="24"/>
          <w:szCs w:val="24"/>
        </w:rPr>
        <w:t>提高考试工作效率和克服传统考试带来的痼疾</w:t>
      </w:r>
      <w:r>
        <w:rPr>
          <w:rFonts w:ascii="宋体" w:cs="宋体"/>
          <w:sz w:val="24"/>
          <w:szCs w:val="24"/>
        </w:rPr>
        <w:t>,</w:t>
      </w:r>
      <w:r>
        <w:rPr>
          <w:rFonts w:ascii="宋体" w:cs="宋体" w:hint="eastAsia"/>
          <w:sz w:val="24"/>
          <w:szCs w:val="24"/>
        </w:rPr>
        <w:t>我院</w:t>
      </w:r>
      <w:r>
        <w:rPr>
          <w:rFonts w:ascii="宋体" w:hAnsi="宋体" w:cs="宋体" w:hint="eastAsia"/>
          <w:sz w:val="24"/>
          <w:szCs w:val="24"/>
        </w:rPr>
        <w:t>在《医学机能实验学》、《计算机应用基础》和《医学生物化学》等课程中尝试开展无纸化考试改革。实践证明，无纸化考试作为我院一种新型的考试模式既保证了学生考试结果的公平性和真实性，又节省了人力、物力、财力，并为考试试卷的长期存储提供了便利，同时极大地改变了学生被动学习和被动应试的局面，有利地激发了学生充分利用课内外时间主动学习的积极性。本文结合我院期末考试无纸化改革实践，分析了实施无纸化考试改革效果和优势，探索了考试改革的发展策略，力求推动我院无纸化考试持续进行，从而有效地提升学生综合素质和提高我院教学质量。</w:t>
      </w:r>
    </w:p>
    <w:p w:rsidR="001843E9" w:rsidRDefault="003415AA">
      <w:pPr>
        <w:snapToGrid w:val="0"/>
        <w:rPr>
          <w:rFonts w:ascii="宋体" w:cs="Times New Roman"/>
          <w:sz w:val="24"/>
          <w:szCs w:val="24"/>
        </w:rPr>
      </w:pPr>
      <w:r>
        <w:rPr>
          <w:rFonts w:ascii="宋体" w:hAnsi="宋体" w:cs="宋体" w:hint="eastAsia"/>
          <w:b/>
          <w:bCs/>
          <w:sz w:val="24"/>
          <w:szCs w:val="24"/>
        </w:rPr>
        <w:t>关键词</w:t>
      </w:r>
      <w:r>
        <w:rPr>
          <w:rFonts w:ascii="宋体" w:hAnsi="宋体" w:cs="宋体"/>
          <w:sz w:val="24"/>
          <w:szCs w:val="24"/>
        </w:rPr>
        <w:t xml:space="preserve">:  </w:t>
      </w:r>
      <w:r>
        <w:rPr>
          <w:rFonts w:ascii="宋体" w:hAnsi="宋体" w:cs="宋体" w:hint="eastAsia"/>
          <w:sz w:val="24"/>
          <w:szCs w:val="24"/>
        </w:rPr>
        <w:t>无纸化考试、改革、实践</w:t>
      </w:r>
    </w:p>
    <w:p w:rsidR="001843E9" w:rsidRDefault="003415AA">
      <w:pPr>
        <w:snapToGrid w:val="0"/>
        <w:jc w:val="center"/>
        <w:rPr>
          <w:rFonts w:ascii="宋体" w:cs="Times New Roman"/>
          <w:b/>
          <w:bCs/>
          <w:sz w:val="24"/>
          <w:szCs w:val="24"/>
        </w:rPr>
      </w:pPr>
      <w:r>
        <w:rPr>
          <w:rFonts w:ascii="宋体" w:hAnsi="宋体" w:cs="宋体"/>
          <w:b/>
          <w:bCs/>
          <w:sz w:val="24"/>
          <w:szCs w:val="24"/>
        </w:rPr>
        <w:t>The Exploration and Practice on Paperless Examination Reform- Taking north sichuan medical college as an example</w:t>
      </w:r>
    </w:p>
    <w:p w:rsidR="001843E9" w:rsidRDefault="003415AA">
      <w:pPr>
        <w:snapToGrid w:val="0"/>
        <w:ind w:firstLineChars="200" w:firstLine="480"/>
        <w:jc w:val="left"/>
        <w:rPr>
          <w:rFonts w:ascii="宋体" w:cs="Times New Roman"/>
          <w:sz w:val="24"/>
          <w:szCs w:val="24"/>
        </w:rPr>
      </w:pPr>
      <w:r>
        <w:rPr>
          <w:rFonts w:ascii="宋体" w:hAnsi="宋体" w:cs="宋体"/>
          <w:sz w:val="24"/>
          <w:szCs w:val="24"/>
        </w:rPr>
        <w:t>Jiewei Luo</w:t>
      </w:r>
      <w:r>
        <w:rPr>
          <w:rFonts w:ascii="宋体" w:hAnsi="宋体" w:cs="宋体"/>
          <w:sz w:val="24"/>
          <w:szCs w:val="24"/>
          <w:vertAlign w:val="superscript"/>
        </w:rPr>
        <w:t>1</w:t>
      </w:r>
      <w:r>
        <w:rPr>
          <w:rFonts w:ascii="宋体" w:hAnsi="宋体" w:cs="宋体"/>
          <w:sz w:val="24"/>
          <w:szCs w:val="24"/>
        </w:rPr>
        <w:t xml:space="preserve">  Bo Zhang</w:t>
      </w:r>
      <w:r>
        <w:rPr>
          <w:rFonts w:ascii="宋体" w:hAnsi="宋体" w:cs="宋体"/>
          <w:sz w:val="24"/>
          <w:szCs w:val="24"/>
          <w:vertAlign w:val="superscript"/>
        </w:rPr>
        <w:t xml:space="preserve">1 </w:t>
      </w:r>
      <w:r>
        <w:rPr>
          <w:rFonts w:ascii="宋体" w:hAnsi="宋体" w:cs="宋体"/>
          <w:sz w:val="24"/>
          <w:szCs w:val="24"/>
        </w:rPr>
        <w:t>Yujun Luo</w:t>
      </w:r>
      <w:r>
        <w:rPr>
          <w:rFonts w:ascii="宋体" w:hAnsi="宋体" w:cs="宋体"/>
          <w:sz w:val="24"/>
          <w:szCs w:val="24"/>
          <w:vertAlign w:val="superscript"/>
        </w:rPr>
        <w:t>1</w:t>
      </w:r>
      <w:r>
        <w:rPr>
          <w:rFonts w:ascii="宋体" w:hAnsi="宋体" w:cs="宋体"/>
          <w:sz w:val="24"/>
          <w:szCs w:val="24"/>
        </w:rPr>
        <w:t xml:space="preserve">  Yang Yang</w:t>
      </w:r>
      <w:r>
        <w:rPr>
          <w:rFonts w:ascii="宋体" w:hAnsi="宋体" w:cs="宋体"/>
          <w:sz w:val="24"/>
          <w:szCs w:val="24"/>
          <w:vertAlign w:val="superscript"/>
        </w:rPr>
        <w:t xml:space="preserve">3 </w:t>
      </w:r>
      <w:r>
        <w:rPr>
          <w:rFonts w:ascii="宋体" w:hAnsi="宋体" w:cs="宋体"/>
          <w:sz w:val="24"/>
          <w:szCs w:val="24"/>
        </w:rPr>
        <w:t xml:space="preserve"> Xiaoxiao Ouyang</w:t>
      </w:r>
      <w:r>
        <w:rPr>
          <w:rFonts w:ascii="宋体" w:hAnsi="宋体" w:cs="宋体"/>
          <w:sz w:val="24"/>
          <w:szCs w:val="24"/>
          <w:vertAlign w:val="superscript"/>
        </w:rPr>
        <w:t xml:space="preserve"> 2</w:t>
      </w:r>
      <w:r>
        <w:rPr>
          <w:rFonts w:ascii="宋体" w:hAnsi="宋体" w:cs="宋体"/>
          <w:sz w:val="24"/>
          <w:szCs w:val="24"/>
        </w:rPr>
        <w:t xml:space="preserve"> Jialin Yao</w:t>
      </w:r>
      <w:r>
        <w:rPr>
          <w:rFonts w:ascii="宋体" w:hAnsi="宋体" w:cs="宋体"/>
          <w:sz w:val="24"/>
          <w:szCs w:val="24"/>
          <w:vertAlign w:val="superscript"/>
        </w:rPr>
        <w:t xml:space="preserve">2 </w:t>
      </w:r>
      <w:r>
        <w:rPr>
          <w:rFonts w:ascii="宋体" w:hAnsi="宋体" w:cs="宋体"/>
          <w:sz w:val="24"/>
          <w:szCs w:val="24"/>
        </w:rPr>
        <w:t>Changping Cai</w:t>
      </w:r>
      <w:r>
        <w:rPr>
          <w:rFonts w:ascii="宋体" w:hAnsi="宋体" w:cs="宋体"/>
          <w:sz w:val="24"/>
          <w:szCs w:val="24"/>
          <w:vertAlign w:val="superscript"/>
        </w:rPr>
        <w:t>1*</w:t>
      </w:r>
    </w:p>
    <w:p w:rsidR="001843E9" w:rsidRDefault="003415AA">
      <w:pPr>
        <w:snapToGrid w:val="0"/>
        <w:ind w:firstLineChars="200" w:firstLine="48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1. Basic Medical Of North Sichuan medical college Nanchong China 637000</w:t>
      </w:r>
      <w:r>
        <w:rPr>
          <w:rFonts w:ascii="宋体" w:hAnsi="宋体" w:cs="宋体" w:hint="eastAsia"/>
          <w:sz w:val="24"/>
          <w:szCs w:val="24"/>
        </w:rPr>
        <w:t>）</w:t>
      </w:r>
    </w:p>
    <w:p w:rsidR="001843E9" w:rsidRDefault="003415AA">
      <w:pPr>
        <w:snapToGrid w:val="0"/>
        <w:ind w:firstLineChars="200" w:firstLine="48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2.Department of clinical medicine of North Sichuan Medical CollegeClass 1 Grade 2011 Nanchong China 637000</w:t>
      </w:r>
      <w:r>
        <w:rPr>
          <w:rFonts w:ascii="宋体" w:hAnsi="宋体" w:cs="宋体" w:hint="eastAsia"/>
          <w:sz w:val="24"/>
          <w:szCs w:val="24"/>
        </w:rPr>
        <w:t>）</w:t>
      </w:r>
    </w:p>
    <w:p w:rsidR="001843E9" w:rsidRDefault="003415AA">
      <w:pPr>
        <w:snapToGrid w:val="0"/>
        <w:ind w:firstLineChars="200" w:firstLine="48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3.Medical Laboratory Technology of North Sichuan Medical CollegeClass 39 Grade 2013 Nanchong China 637000</w:t>
      </w:r>
      <w:r>
        <w:rPr>
          <w:rFonts w:ascii="宋体" w:hAnsi="宋体" w:cs="宋体" w:hint="eastAsia"/>
          <w:sz w:val="24"/>
          <w:szCs w:val="24"/>
        </w:rPr>
        <w:t>）</w:t>
      </w:r>
    </w:p>
    <w:p w:rsidR="001843E9" w:rsidRDefault="003415AA">
      <w:pPr>
        <w:snapToGrid w:val="0"/>
        <w:ind w:firstLineChars="200" w:firstLine="480"/>
        <w:rPr>
          <w:rFonts w:ascii="宋体" w:cs="Times New Roman"/>
          <w:sz w:val="24"/>
          <w:szCs w:val="24"/>
        </w:rPr>
      </w:pPr>
      <w:r>
        <w:rPr>
          <w:rFonts w:ascii="宋体" w:hAnsi="宋体" w:cs="宋体"/>
          <w:sz w:val="24"/>
          <w:szCs w:val="24"/>
        </w:rPr>
        <w:t xml:space="preserve">Abstract: The paperless examination,which has been paid much attention to today's education due to such characteristics as high efficiency and high accuracy, has become an important measure in the assessment of grades in many universities. With the development of network information technology and its application in education examination, </w:t>
      </w:r>
      <w:r>
        <w:rPr>
          <w:rFonts w:ascii="宋体" w:cs="宋体"/>
          <w:sz w:val="24"/>
          <w:szCs w:val="24"/>
        </w:rPr>
        <w:t>The fair</w:t>
      </w:r>
      <w:r>
        <w:rPr>
          <w:rFonts w:ascii="宋体" w:cs="宋体" w:hint="eastAsia"/>
          <w:sz w:val="24"/>
          <w:szCs w:val="24"/>
        </w:rPr>
        <w:t>，</w:t>
      </w:r>
      <w:r>
        <w:rPr>
          <w:rFonts w:ascii="宋体" w:cs="宋体"/>
          <w:sz w:val="24"/>
          <w:szCs w:val="24"/>
        </w:rPr>
        <w:t>flexible</w:t>
      </w:r>
      <w:r>
        <w:rPr>
          <w:rFonts w:ascii="宋体" w:cs="宋体" w:hint="eastAsia"/>
          <w:sz w:val="24"/>
          <w:szCs w:val="24"/>
        </w:rPr>
        <w:t>，</w:t>
      </w:r>
      <w:r>
        <w:rPr>
          <w:rFonts w:ascii="宋体" w:cs="宋体"/>
          <w:sz w:val="24"/>
          <w:szCs w:val="24"/>
        </w:rPr>
        <w:t xml:space="preserve">efficient and scien tific examination way is the development direction of high efficient examin atio </w:t>
      </w:r>
      <w:r>
        <w:rPr>
          <w:rFonts w:ascii="宋体" w:hAnsi="宋体" w:cs="宋体"/>
          <w:sz w:val="24"/>
          <w:szCs w:val="24"/>
        </w:rPr>
        <w:t xml:space="preserve">n.There are many limitations about the traditional examination mode such as proposition arbitrarily large, test coverage narrow, light weight capacity of knowledge, examination workload, a waste of manpower, material and financial </w:t>
      </w:r>
      <w:r>
        <w:rPr>
          <w:rFonts w:ascii="宋体" w:hAnsi="宋体" w:cs="宋体"/>
          <w:sz w:val="24"/>
          <w:szCs w:val="24"/>
        </w:rPr>
        <w:lastRenderedPageBreak/>
        <w:t>resources, marking the subjectivity, the lack of information feedback, obviously, the traditional examination has been unable to adapt to the development of the information age. Implement paperless test, by contrast, can make up for these deficiencies, and produce more obvious comprehensive benefit, realize the separation, is advantageous to the assessment of teachers' teaching quality and teaching effect, improve the quality of teaching efficiency</w:t>
      </w:r>
      <w:r>
        <w:rPr>
          <w:rFonts w:ascii="宋体" w:cs="宋体"/>
          <w:sz w:val="24"/>
          <w:szCs w:val="24"/>
        </w:rPr>
        <w:t>.</w:t>
      </w:r>
      <w:r>
        <w:rPr>
          <w:rFonts w:ascii="宋体" w:hAnsi="宋体" w:cs="宋体"/>
          <w:sz w:val="24"/>
          <w:szCs w:val="24"/>
        </w:rPr>
        <w:t>Since 2013, in order to solve the test method and test scale, improve the efficiency of test work and overcome the traditional exam ills, it was tried to carry out about the paperless examination reform such as "medical discussed", "computer application foundation" and "medical biochemistry course. Practice has proved that the paperless examination as a kind of new test mode not only ensure the fairness and authenticity of the exam results , and save manpower and material resources, financial resources, and provide convenience for long-term storage of the entrance exam papers, at the same time, greatly change the situation of  students' passive learning and passive passing the exam, beneficially stimulate the active  of the students, learning the enthusiasm to make full use of class time inside and outside.According to our final exam paperless reform practice, it is analyzed on reform effect and the advantages ,explored aboutthe development strategy of examination reform to make every effort to push paperless continuing , so as to effectively improve students' comprehensive quality and improve the quality of teaching.</w:t>
      </w:r>
    </w:p>
    <w:p w:rsidR="001843E9" w:rsidRDefault="003415AA">
      <w:pPr>
        <w:snapToGrid w:val="0"/>
        <w:ind w:leftChars="267" w:left="561" w:firstLineChars="50" w:firstLine="120"/>
        <w:rPr>
          <w:rFonts w:ascii="宋体" w:cs="Times New Roman"/>
          <w:sz w:val="24"/>
          <w:szCs w:val="24"/>
        </w:rPr>
      </w:pPr>
      <w:r>
        <w:rPr>
          <w:rFonts w:ascii="宋体" w:hAnsi="宋体" w:cs="宋体"/>
          <w:sz w:val="24"/>
          <w:szCs w:val="24"/>
        </w:rPr>
        <w:t>Key words:  the paperless examination   reform  practice</w:t>
      </w:r>
    </w:p>
    <w:p w:rsidR="001843E9" w:rsidRDefault="001843E9">
      <w:pPr>
        <w:snapToGrid w:val="0"/>
        <w:ind w:leftChars="267" w:left="561" w:firstLineChars="50" w:firstLine="120"/>
        <w:rPr>
          <w:rFonts w:ascii="宋体" w:cs="Times New Roman"/>
          <w:sz w:val="24"/>
          <w:szCs w:val="24"/>
          <w:shd w:val="clear" w:color="auto" w:fill="F8F8F8"/>
        </w:rPr>
      </w:pPr>
    </w:p>
    <w:p w:rsidR="001843E9" w:rsidRDefault="003415AA">
      <w:pPr>
        <w:snapToGrid w:val="0"/>
        <w:ind w:firstLineChars="200" w:firstLine="480"/>
        <w:jc w:val="left"/>
        <w:rPr>
          <w:rFonts w:ascii="宋体" w:hAnsi="宋体" w:cs="宋体"/>
          <w:sz w:val="24"/>
          <w:szCs w:val="24"/>
        </w:rPr>
      </w:pPr>
      <w:r>
        <w:rPr>
          <w:rFonts w:ascii="宋体" w:hAnsi="宋体" w:cs="宋体" w:hint="eastAsia"/>
          <w:sz w:val="24"/>
          <w:szCs w:val="24"/>
        </w:rPr>
        <w:t>随着计算机网络技术及数据库技术的发展，无纸化考试系统因其公正性、安全性、准确性、灵活性，随机性、及时性、方便性等特点，已成为目前国内外普遍采用的一种考试形式</w:t>
      </w:r>
      <w:r w:rsidR="005E6F9C" w:rsidRPr="005E6F9C">
        <w:fldChar w:fldCharType="begin"/>
      </w:r>
      <w:r>
        <w:instrText xml:space="preserve"> ADDIN NE.Ref.{F706625A-D739-4D30-B28B-CB2C9A1D6823}</w:instrText>
      </w:r>
      <w:r w:rsidR="005E6F9C" w:rsidRPr="005E6F9C">
        <w:fldChar w:fldCharType="separate"/>
      </w:r>
      <w:r>
        <w:rPr>
          <w:rFonts w:ascii="宋体" w:hAnsi="宋体" w:cs="宋体"/>
          <w:kern w:val="0"/>
          <w:sz w:val="24"/>
          <w:szCs w:val="24"/>
          <w:vertAlign w:val="superscript"/>
        </w:rPr>
        <w:t>[1-4]</w:t>
      </w:r>
      <w:r w:rsidR="005E6F9C">
        <w:rPr>
          <w:rFonts w:ascii="宋体" w:hAnsi="宋体" w:cs="宋体"/>
          <w:kern w:val="0"/>
          <w:sz w:val="24"/>
          <w:szCs w:val="24"/>
          <w:vertAlign w:val="superscript"/>
        </w:rPr>
        <w:fldChar w:fldCharType="end"/>
      </w:r>
      <w:r>
        <w:rPr>
          <w:rFonts w:ascii="宋体" w:hAnsi="宋体" w:cs="宋体" w:hint="eastAsia"/>
          <w:sz w:val="24"/>
          <w:szCs w:val="24"/>
        </w:rPr>
        <w:t>。</w:t>
      </w:r>
      <w:r>
        <w:rPr>
          <w:rFonts w:ascii="宋体" w:hAnsi="宋体" w:cs="宋体" w:hint="eastAsia"/>
          <w:kern w:val="0"/>
          <w:sz w:val="24"/>
          <w:szCs w:val="24"/>
        </w:rPr>
        <w:t>传统的考试方式需经过教师命题、统一制卷、组织考试、监考、评卷、成绩统计等繁琐的过程。不仅浪费时间、资源等，而且客观性和公平性较低，已经无法满足当今教育的发展需要。而这些不足，无纸化考试皆可有效避免，因此推行无纸化考试是当今大势所趋，意义重大</w:t>
      </w:r>
      <w:r w:rsidR="005E6F9C" w:rsidRPr="005E6F9C">
        <w:fldChar w:fldCharType="begin"/>
      </w:r>
      <w:r>
        <w:instrText xml:space="preserve"> ADDIN NE.Ref.{F706625A-D739-4D30-B28B-CB2C9A1D6823}</w:instrText>
      </w:r>
      <w:r w:rsidR="005E6F9C" w:rsidRPr="005E6F9C">
        <w:fldChar w:fldCharType="separate"/>
      </w:r>
      <w:r>
        <w:rPr>
          <w:rFonts w:ascii="宋体" w:hAnsi="宋体" w:cs="宋体"/>
          <w:kern w:val="0"/>
          <w:sz w:val="24"/>
          <w:szCs w:val="24"/>
          <w:vertAlign w:val="superscript"/>
        </w:rPr>
        <w:t>[5-7]</w:t>
      </w:r>
      <w:r w:rsidR="005E6F9C">
        <w:rPr>
          <w:rFonts w:ascii="宋体" w:hAnsi="宋体" w:cs="宋体"/>
          <w:kern w:val="0"/>
          <w:sz w:val="24"/>
          <w:szCs w:val="24"/>
          <w:vertAlign w:val="superscript"/>
        </w:rPr>
        <w:fldChar w:fldCharType="end"/>
      </w:r>
      <w:r>
        <w:rPr>
          <w:rFonts w:ascii="宋体" w:hAnsi="宋体" w:cs="宋体" w:hint="eastAsia"/>
          <w:kern w:val="0"/>
          <w:sz w:val="24"/>
          <w:szCs w:val="24"/>
        </w:rPr>
        <w:t>。</w:t>
      </w:r>
    </w:p>
    <w:p w:rsidR="001843E9" w:rsidRPr="003415AA" w:rsidRDefault="003415AA">
      <w:pPr>
        <w:snapToGrid w:val="0"/>
        <w:ind w:firstLineChars="200" w:firstLine="480"/>
        <w:jc w:val="left"/>
        <w:rPr>
          <w:rFonts w:ascii="宋体" w:hAnsi="宋体" w:cs="宋体"/>
          <w:bCs/>
          <w:sz w:val="24"/>
          <w:szCs w:val="24"/>
        </w:rPr>
      </w:pPr>
      <w:r w:rsidRPr="003415AA">
        <w:rPr>
          <w:rFonts w:ascii="宋体" w:hAnsi="宋体" w:cs="宋体"/>
          <w:bCs/>
          <w:sz w:val="24"/>
          <w:szCs w:val="24"/>
        </w:rPr>
        <w:t xml:space="preserve">1 </w:t>
      </w:r>
      <w:r w:rsidRPr="003415AA">
        <w:rPr>
          <w:rFonts w:ascii="宋体" w:hAnsi="宋体" w:cs="宋体" w:hint="eastAsia"/>
          <w:bCs/>
          <w:sz w:val="24"/>
          <w:szCs w:val="24"/>
        </w:rPr>
        <w:t>无纸化考试的优势</w:t>
      </w:r>
    </w:p>
    <w:p w:rsidR="001843E9" w:rsidRPr="003415AA" w:rsidRDefault="003415AA">
      <w:pPr>
        <w:snapToGrid w:val="0"/>
        <w:ind w:firstLineChars="200" w:firstLine="480"/>
        <w:jc w:val="left"/>
        <w:rPr>
          <w:rFonts w:ascii="宋体" w:hAnsi="宋体" w:cs="宋体"/>
          <w:bCs/>
          <w:sz w:val="24"/>
          <w:szCs w:val="24"/>
        </w:rPr>
      </w:pPr>
      <w:r w:rsidRPr="003415AA">
        <w:rPr>
          <w:rFonts w:ascii="宋体" w:hAnsi="宋体" w:cs="宋体" w:hint="eastAsia"/>
          <w:sz w:val="24"/>
          <w:szCs w:val="24"/>
        </w:rPr>
        <w:t>考试是教学环节中一项重要工作，传统的考试模式教师需要翻阋各种资料．在众多题库中找出这几十道试题，并且要考虑这些题目是否可以考查到知识点，考虑题型和知识点难易程度，考虑能否考查到学生的综合能力等相关因素，这些需要花费教师很多时间和精力，因此，这一准备过程十分繁琐。同时选好考题后，还要进行试卷排版印刷工作，然后组织学生进行考试，教师评卷和分数统计。这样算下来整个周期很长，也会浪费很多时间。伴随着计算机及网络技术的不断发展 ．传统考的这些局限性逐渐显露出来。因此无纸化考试即是</w:t>
      </w:r>
      <w:r w:rsidRPr="003415AA">
        <w:rPr>
          <w:rFonts w:ascii="宋体" w:hAnsi="宋体" w:cs="宋体" w:hint="eastAsia"/>
          <w:kern w:val="0"/>
          <w:sz w:val="24"/>
          <w:szCs w:val="24"/>
        </w:rPr>
        <w:t>学生借助于计算机网络技术通过学校的校园网参加考试。</w:t>
      </w:r>
      <w:r w:rsidRPr="003415AA">
        <w:rPr>
          <w:rFonts w:ascii="宋体" w:hAnsi="宋体" w:cs="宋体" w:hint="eastAsia"/>
          <w:sz w:val="24"/>
          <w:szCs w:val="24"/>
        </w:rPr>
        <w:t>在考试的内容上，要求用大量的客观题、操作题来替代过去的主观题，更利于实现培养和考察学生实际动手操作能力。随着计算机及网络技术的发展，</w:t>
      </w:r>
      <w:r w:rsidRPr="003415AA">
        <w:rPr>
          <w:rFonts w:ascii="宋体" w:hAnsi="宋体" w:cs="宋体" w:hint="eastAsia"/>
          <w:bCs/>
          <w:sz w:val="24"/>
          <w:szCs w:val="24"/>
        </w:rPr>
        <w:t>建立无纸化考试系统使得考试命题不在主观性过重，也不在只存在片面的理论知识．有效的降低了命题老师的工作任务量 ，使得考试内容相对的更加客观和公平 ，考试内容的质量也因此大大的提高</w:t>
      </w:r>
      <w:r w:rsidR="005E6F9C" w:rsidRPr="005E6F9C">
        <w:fldChar w:fldCharType="begin"/>
      </w:r>
      <w:r w:rsidRPr="003415AA">
        <w:instrText xml:space="preserve"> ADDIN NE.Ref.{81F63028-EA3D-4F54-967C-2ACBD1CD8D0E}</w:instrText>
      </w:r>
      <w:r w:rsidR="005E6F9C" w:rsidRPr="005E6F9C">
        <w:fldChar w:fldCharType="separate"/>
      </w:r>
      <w:r w:rsidRPr="003415AA">
        <w:rPr>
          <w:rFonts w:ascii="宋体" w:hAnsi="宋体" w:cs="宋体"/>
          <w:kern w:val="0"/>
          <w:sz w:val="24"/>
          <w:szCs w:val="24"/>
          <w:vertAlign w:val="superscript"/>
        </w:rPr>
        <w:t>[8-9]</w:t>
      </w:r>
      <w:r w:rsidR="005E6F9C" w:rsidRPr="003415AA">
        <w:rPr>
          <w:rFonts w:ascii="宋体" w:hAnsi="宋体" w:cs="宋体"/>
          <w:kern w:val="0"/>
          <w:sz w:val="24"/>
          <w:szCs w:val="24"/>
          <w:vertAlign w:val="superscript"/>
        </w:rPr>
        <w:fldChar w:fldCharType="end"/>
      </w:r>
      <w:r w:rsidRPr="003415AA">
        <w:rPr>
          <w:rFonts w:ascii="宋体" w:hAnsi="宋体" w:cs="宋体" w:hint="eastAsia"/>
          <w:sz w:val="24"/>
          <w:szCs w:val="24"/>
        </w:rPr>
        <w:t>。</w:t>
      </w:r>
    </w:p>
    <w:p w:rsidR="001843E9" w:rsidRDefault="003415AA">
      <w:pPr>
        <w:snapToGrid w:val="0"/>
        <w:ind w:firstLineChars="250" w:firstLine="600"/>
        <w:jc w:val="left"/>
        <w:rPr>
          <w:rFonts w:ascii="宋体" w:cs="Times New Roman"/>
          <w:kern w:val="0"/>
          <w:sz w:val="24"/>
          <w:szCs w:val="24"/>
        </w:rPr>
      </w:pPr>
      <w:r>
        <w:rPr>
          <w:rFonts w:ascii="宋体" w:hAnsi="宋体" w:cs="宋体"/>
          <w:kern w:val="0"/>
          <w:sz w:val="24"/>
          <w:szCs w:val="24"/>
        </w:rPr>
        <w:t>1.1</w:t>
      </w:r>
      <w:r>
        <w:rPr>
          <w:rFonts w:ascii="宋体" w:hAnsi="宋体" w:cs="宋体" w:hint="eastAsia"/>
          <w:kern w:val="0"/>
          <w:sz w:val="24"/>
          <w:szCs w:val="24"/>
        </w:rPr>
        <w:t>节约资源</w:t>
      </w:r>
    </w:p>
    <w:p w:rsidR="001843E9" w:rsidRDefault="003415AA">
      <w:pPr>
        <w:snapToGrid w:val="0"/>
        <w:ind w:firstLineChars="250" w:firstLine="600"/>
        <w:jc w:val="left"/>
        <w:rPr>
          <w:rFonts w:ascii="宋体" w:cs="Times New Roman"/>
          <w:kern w:val="0"/>
          <w:sz w:val="24"/>
          <w:szCs w:val="24"/>
        </w:rPr>
      </w:pPr>
      <w:r>
        <w:rPr>
          <w:rFonts w:ascii="宋体" w:hAnsi="宋体" w:cs="宋体" w:hint="eastAsia"/>
          <w:kern w:val="0"/>
          <w:sz w:val="24"/>
          <w:szCs w:val="24"/>
        </w:rPr>
        <w:t>众所周知，传统考试需要大量的纸质试卷，每年由于各类考试所需的试卷而被消耗的自然资源更是不计其数，不可估量。传统考试环节中出题、制卷、监考、阅卷等等</w:t>
      </w:r>
      <w:r>
        <w:rPr>
          <w:rFonts w:ascii="宋体" w:hAnsi="宋体" w:cs="宋体" w:hint="eastAsia"/>
          <w:kern w:val="0"/>
          <w:sz w:val="24"/>
          <w:szCs w:val="24"/>
        </w:rPr>
        <w:lastRenderedPageBreak/>
        <w:t>环节无一不需大量的人力和时间。然而无纸化考试则可以优化上述缺点，它以大量的题库资源为依托，以计算机技术为手段，自动随机组卷，考生作答后，系统可自动评卷，公布结果。因此无纸化考试节省了大量自然资源和人力资源，被称为“绿色考试”</w:t>
      </w:r>
      <w:r w:rsidR="005E6F9C" w:rsidRPr="005E6F9C">
        <w:fldChar w:fldCharType="begin"/>
      </w:r>
      <w:r>
        <w:instrText xml:space="preserve"> ADDIN NE.Ref.{81F63028-EA3D-4F54-967C-2ACBD1CD8D0E}</w:instrText>
      </w:r>
      <w:r w:rsidR="005E6F9C" w:rsidRPr="005E6F9C">
        <w:fldChar w:fldCharType="separate"/>
      </w:r>
      <w:r>
        <w:rPr>
          <w:rFonts w:ascii="宋体" w:hAnsi="宋体" w:cs="宋体"/>
          <w:kern w:val="0"/>
          <w:sz w:val="24"/>
          <w:szCs w:val="24"/>
          <w:vertAlign w:val="superscript"/>
        </w:rPr>
        <w:t>[10-11]</w:t>
      </w:r>
      <w:r w:rsidR="005E6F9C">
        <w:rPr>
          <w:rFonts w:ascii="宋体" w:hAnsi="宋体" w:cs="宋体"/>
          <w:kern w:val="0"/>
          <w:sz w:val="24"/>
          <w:szCs w:val="24"/>
          <w:vertAlign w:val="superscript"/>
        </w:rPr>
        <w:fldChar w:fldCharType="end"/>
      </w:r>
    </w:p>
    <w:p w:rsidR="001843E9" w:rsidRDefault="003415AA">
      <w:pPr>
        <w:autoSpaceDE w:val="0"/>
        <w:autoSpaceDN w:val="0"/>
        <w:adjustRightInd w:val="0"/>
        <w:snapToGrid w:val="0"/>
        <w:ind w:firstLineChars="250" w:firstLine="600"/>
        <w:jc w:val="left"/>
        <w:rPr>
          <w:rFonts w:ascii="宋体" w:cs="Times New Roman"/>
          <w:kern w:val="0"/>
          <w:sz w:val="24"/>
          <w:szCs w:val="24"/>
        </w:rPr>
      </w:pPr>
      <w:r>
        <w:rPr>
          <w:rFonts w:ascii="宋体" w:hAnsi="宋体" w:cs="宋体"/>
          <w:kern w:val="0"/>
          <w:sz w:val="24"/>
          <w:szCs w:val="24"/>
        </w:rPr>
        <w:t xml:space="preserve">1.2 </w:t>
      </w:r>
      <w:r>
        <w:rPr>
          <w:rFonts w:ascii="宋体" w:hAnsi="宋体" w:cs="宋体" w:hint="eastAsia"/>
          <w:kern w:val="0"/>
          <w:sz w:val="24"/>
          <w:szCs w:val="24"/>
        </w:rPr>
        <w:t>快捷方便</w:t>
      </w:r>
    </w:p>
    <w:p w:rsidR="001843E9" w:rsidRDefault="003415AA">
      <w:pPr>
        <w:autoSpaceDE w:val="0"/>
        <w:autoSpaceDN w:val="0"/>
        <w:adjustRightInd w:val="0"/>
        <w:snapToGrid w:val="0"/>
        <w:ind w:firstLineChars="250" w:firstLine="600"/>
        <w:jc w:val="left"/>
        <w:rPr>
          <w:rFonts w:ascii="宋体" w:cs="Times New Roman"/>
          <w:kern w:val="0"/>
          <w:sz w:val="24"/>
          <w:szCs w:val="24"/>
        </w:rPr>
      </w:pPr>
      <w:r>
        <w:rPr>
          <w:rFonts w:ascii="宋体" w:hAnsi="宋体" w:cs="宋体" w:hint="eastAsia"/>
          <w:kern w:val="0"/>
          <w:sz w:val="24"/>
          <w:szCs w:val="24"/>
        </w:rPr>
        <w:t>无纸化考试系统以学校信息网络为支撑，学生在教室或者计算机房进行网络考试，打开相应的浏览器即可进行登录、随机抽题、进行考试、结束评分、显示成绩这一快捷操作。另外系统的强大数据分析功能将考试结果自动统计并可以用</w:t>
      </w:r>
      <w:r>
        <w:rPr>
          <w:rFonts w:ascii="宋体" w:hAnsi="宋体" w:cs="宋体"/>
          <w:kern w:val="0"/>
          <w:sz w:val="24"/>
          <w:szCs w:val="24"/>
        </w:rPr>
        <w:t>Excel</w:t>
      </w:r>
      <w:r>
        <w:rPr>
          <w:rFonts w:ascii="宋体" w:hAnsi="宋体" w:cs="宋体" w:hint="eastAsia"/>
          <w:kern w:val="0"/>
          <w:sz w:val="24"/>
          <w:szCs w:val="24"/>
        </w:rPr>
        <w:t>表格方式将数据输出，便于统计、查询及储存。甚至可以分析出及格率和优秀率等等，彻底将教师从繁琐的阅卷和成绩统计工作中解放出来</w:t>
      </w:r>
      <w:r w:rsidR="005E6F9C" w:rsidRPr="005E6F9C">
        <w:fldChar w:fldCharType="begin"/>
      </w:r>
      <w:r>
        <w:instrText xml:space="preserve"> ADDIN NE.Ref.{6872FB16-0BB0-4F62-A0DF-733544BFEB71}</w:instrText>
      </w:r>
      <w:r w:rsidR="005E6F9C" w:rsidRPr="005E6F9C">
        <w:fldChar w:fldCharType="separate"/>
      </w:r>
      <w:r>
        <w:rPr>
          <w:rFonts w:ascii="宋体" w:hAnsi="宋体" w:cs="宋体"/>
          <w:kern w:val="0"/>
          <w:sz w:val="24"/>
          <w:szCs w:val="24"/>
          <w:vertAlign w:val="superscript"/>
        </w:rPr>
        <w:t>[12-13]</w:t>
      </w:r>
      <w:r w:rsidR="005E6F9C">
        <w:rPr>
          <w:rFonts w:ascii="宋体" w:hAnsi="宋体" w:cs="宋体"/>
          <w:kern w:val="0"/>
          <w:sz w:val="24"/>
          <w:szCs w:val="24"/>
          <w:vertAlign w:val="superscript"/>
        </w:rPr>
        <w:fldChar w:fldCharType="end"/>
      </w:r>
      <w:r>
        <w:rPr>
          <w:rFonts w:ascii="宋体" w:hAnsi="宋体" w:cs="宋体" w:hint="eastAsia"/>
          <w:kern w:val="0"/>
          <w:sz w:val="24"/>
          <w:szCs w:val="24"/>
        </w:rPr>
        <w:t>。</w:t>
      </w:r>
    </w:p>
    <w:p w:rsidR="001843E9" w:rsidRPr="003415AA" w:rsidRDefault="003415AA">
      <w:pPr>
        <w:autoSpaceDE w:val="0"/>
        <w:autoSpaceDN w:val="0"/>
        <w:adjustRightInd w:val="0"/>
        <w:snapToGrid w:val="0"/>
        <w:jc w:val="left"/>
        <w:rPr>
          <w:rFonts w:ascii="宋体" w:cs="Times New Roman"/>
          <w:kern w:val="0"/>
          <w:sz w:val="24"/>
          <w:szCs w:val="24"/>
        </w:rPr>
      </w:pPr>
      <w:r>
        <w:rPr>
          <w:rFonts w:ascii="宋体" w:hAnsi="宋体" w:cs="宋体"/>
          <w:kern w:val="0"/>
          <w:sz w:val="24"/>
          <w:szCs w:val="24"/>
        </w:rPr>
        <w:t xml:space="preserve">   </w:t>
      </w:r>
      <w:r w:rsidRPr="003415AA">
        <w:rPr>
          <w:rFonts w:ascii="宋体" w:hAnsi="宋体" w:cs="宋体"/>
          <w:kern w:val="0"/>
          <w:sz w:val="24"/>
          <w:szCs w:val="24"/>
        </w:rPr>
        <w:t xml:space="preserve"> 1.3 </w:t>
      </w:r>
      <w:r w:rsidRPr="003415AA">
        <w:rPr>
          <w:rFonts w:ascii="宋体" w:hAnsi="宋体" w:cs="宋体" w:hint="eastAsia"/>
          <w:kern w:val="0"/>
          <w:sz w:val="24"/>
          <w:szCs w:val="24"/>
        </w:rPr>
        <w:t>客观公正</w:t>
      </w:r>
    </w:p>
    <w:p w:rsidR="001843E9" w:rsidRDefault="003415AA">
      <w:pPr>
        <w:autoSpaceDE w:val="0"/>
        <w:autoSpaceDN w:val="0"/>
        <w:adjustRightInd w:val="0"/>
        <w:snapToGrid w:val="0"/>
        <w:ind w:firstLineChars="200" w:firstLine="480"/>
        <w:jc w:val="left"/>
        <w:rPr>
          <w:rFonts w:ascii="宋体" w:hAnsi="宋体" w:cs="宋体"/>
          <w:color w:val="FF0000"/>
          <w:kern w:val="0"/>
          <w:sz w:val="24"/>
          <w:szCs w:val="24"/>
        </w:rPr>
      </w:pPr>
      <w:r w:rsidRPr="003415AA">
        <w:rPr>
          <w:rFonts w:ascii="宋体" w:hAnsi="宋体" w:cs="宋体" w:hint="eastAsia"/>
          <w:kern w:val="0"/>
          <w:sz w:val="24"/>
          <w:szCs w:val="24"/>
        </w:rPr>
        <w:t>计算机考试系统的评系统是自动进行运行的．相比于之前传统的纸质考试而言要更加的准确和迅速．不夹杂人为参与．使得整个评分过程更加的公平公正。因为无纸</w:t>
      </w:r>
      <w:r>
        <w:rPr>
          <w:rFonts w:ascii="宋体" w:hAnsi="宋体" w:cs="宋体" w:hint="eastAsia"/>
          <w:kern w:val="0"/>
          <w:sz w:val="24"/>
          <w:szCs w:val="24"/>
        </w:rPr>
        <w:t>化考试系统可选择全随机组卷，试卷相似度低；半随机组卷，试卷相同，顺序不同；全相同组卷，试卷相同，顺系相同，这样操作大大减少考生相互抄袭的目的。同时无纸化考试系统统一阅卷，有效避免人为失误，更为客观公正</w:t>
      </w:r>
      <w:r w:rsidR="005E6F9C" w:rsidRPr="005E6F9C">
        <w:fldChar w:fldCharType="begin"/>
      </w:r>
      <w:r>
        <w:instrText xml:space="preserve"> ADDIN NE.Ref.{464A27D4-3740-4307-9A37-11293A38775C}</w:instrText>
      </w:r>
      <w:r w:rsidR="005E6F9C" w:rsidRPr="005E6F9C">
        <w:fldChar w:fldCharType="separate"/>
      </w:r>
      <w:r>
        <w:rPr>
          <w:rFonts w:ascii="宋体" w:hAnsi="宋体" w:cs="宋体"/>
          <w:kern w:val="0"/>
          <w:sz w:val="24"/>
          <w:szCs w:val="24"/>
          <w:vertAlign w:val="superscript"/>
        </w:rPr>
        <w:t>[14-15]</w:t>
      </w:r>
      <w:r w:rsidR="005E6F9C">
        <w:rPr>
          <w:rFonts w:ascii="宋体" w:hAnsi="宋体" w:cs="宋体"/>
          <w:kern w:val="0"/>
          <w:sz w:val="24"/>
          <w:szCs w:val="24"/>
          <w:vertAlign w:val="superscript"/>
        </w:rPr>
        <w:fldChar w:fldCharType="end"/>
      </w:r>
      <w:r>
        <w:rPr>
          <w:rFonts w:ascii="宋体" w:hAnsi="宋体" w:cs="宋体" w:hint="eastAsia"/>
          <w:kern w:val="0"/>
          <w:sz w:val="24"/>
          <w:szCs w:val="24"/>
        </w:rPr>
        <w:t>。</w:t>
      </w:r>
    </w:p>
    <w:p w:rsidR="001843E9" w:rsidRDefault="003415AA">
      <w:pPr>
        <w:pStyle w:val="11"/>
        <w:autoSpaceDE w:val="0"/>
        <w:autoSpaceDN w:val="0"/>
        <w:adjustRightInd w:val="0"/>
        <w:snapToGrid w:val="0"/>
        <w:ind w:left="200" w:firstLineChars="150" w:firstLine="361"/>
        <w:jc w:val="left"/>
        <w:rPr>
          <w:rFonts w:ascii="宋体" w:cs="Times New Roman"/>
          <w:b/>
          <w:bCs/>
          <w:kern w:val="0"/>
          <w:sz w:val="24"/>
          <w:szCs w:val="24"/>
        </w:rPr>
      </w:pPr>
      <w:r>
        <w:rPr>
          <w:rFonts w:ascii="宋体" w:hAnsi="宋体" w:cs="宋体"/>
          <w:b/>
          <w:bCs/>
          <w:kern w:val="0"/>
          <w:sz w:val="24"/>
          <w:szCs w:val="24"/>
        </w:rPr>
        <w:t xml:space="preserve">2 </w:t>
      </w:r>
      <w:r>
        <w:rPr>
          <w:rFonts w:ascii="宋体" w:hAnsi="宋体" w:cs="宋体" w:hint="eastAsia"/>
          <w:b/>
          <w:bCs/>
          <w:kern w:val="0"/>
          <w:sz w:val="24"/>
          <w:szCs w:val="24"/>
        </w:rPr>
        <w:t>我院实施无纸化考试采取措施</w:t>
      </w:r>
    </w:p>
    <w:p w:rsidR="001843E9" w:rsidRDefault="003415AA">
      <w:pPr>
        <w:pStyle w:val="11"/>
        <w:snapToGrid w:val="0"/>
        <w:ind w:firstLine="480"/>
        <w:jc w:val="left"/>
        <w:rPr>
          <w:rFonts w:ascii="宋体" w:hAnsi="宋体" w:cs="宋体"/>
          <w:sz w:val="24"/>
          <w:szCs w:val="24"/>
        </w:rPr>
      </w:pPr>
      <w:r>
        <w:rPr>
          <w:rFonts w:ascii="宋体" w:hAnsi="宋体" w:cs="宋体" w:hint="eastAsia"/>
          <w:sz w:val="24"/>
          <w:szCs w:val="24"/>
        </w:rPr>
        <w:t>无纸化考试系统作为教学考试中的一个环节，其特点及优势不仅仅是用来考试，而且是紧紧围绕教学展开，随堂测验，章节考试和模拟练习，学生的作业也可以在计算机上完成使学生所学，老师所教，真正体现出学生，老师的实际水平 ，丰富学生的学习 ，考试兴趣，不断促进教学质量水平 。</w:t>
      </w:r>
    </w:p>
    <w:p w:rsidR="001843E9" w:rsidRDefault="003415AA">
      <w:pPr>
        <w:pStyle w:val="11"/>
        <w:snapToGrid w:val="0"/>
        <w:ind w:firstLine="480"/>
        <w:jc w:val="left"/>
        <w:rPr>
          <w:rFonts w:ascii="宋体" w:cs="Times New Roman"/>
          <w:sz w:val="24"/>
          <w:szCs w:val="24"/>
        </w:rPr>
      </w:pPr>
      <w:r>
        <w:rPr>
          <w:rFonts w:ascii="宋体" w:hAnsi="宋体" w:cs="宋体"/>
          <w:sz w:val="24"/>
          <w:szCs w:val="24"/>
        </w:rPr>
        <w:t xml:space="preserve"> 2.1 </w:t>
      </w:r>
      <w:r>
        <w:rPr>
          <w:rFonts w:ascii="宋体" w:hAnsi="宋体" w:cs="宋体" w:hint="eastAsia"/>
          <w:sz w:val="24"/>
          <w:szCs w:val="24"/>
        </w:rPr>
        <w:t>加强硬件维护</w:t>
      </w:r>
    </w:p>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目前，此我院加大硬件和软件经费投入，拥有计算机教学用实验室</w:t>
      </w:r>
      <w:r>
        <w:rPr>
          <w:rFonts w:ascii="宋体" w:hAnsi="宋体" w:cs="宋体"/>
          <w:sz w:val="24"/>
          <w:szCs w:val="24"/>
        </w:rPr>
        <w:t>20</w:t>
      </w:r>
      <w:r>
        <w:rPr>
          <w:rFonts w:ascii="宋体" w:hAnsi="宋体" w:cs="宋体" w:hint="eastAsia"/>
          <w:sz w:val="24"/>
          <w:szCs w:val="24"/>
        </w:rPr>
        <w:t>个，约</w:t>
      </w:r>
      <w:r>
        <w:rPr>
          <w:rFonts w:ascii="宋体" w:hAnsi="宋体" w:cs="宋体"/>
          <w:sz w:val="24"/>
          <w:szCs w:val="24"/>
        </w:rPr>
        <w:t>890</w:t>
      </w:r>
      <w:r>
        <w:rPr>
          <w:rFonts w:ascii="宋体" w:hAnsi="宋体" w:cs="宋体" w:hint="eastAsia"/>
          <w:sz w:val="24"/>
          <w:szCs w:val="24"/>
        </w:rPr>
        <w:t>台计算机可达到安装无纸化考试软件的要求，购买公司通用无纸化考试软件，性能稳定，题库容量大，操作简便，能够较好满足课程考试功能需求。为保证考试的顺利进行，组织教师对实验室</w:t>
      </w:r>
      <w:r>
        <w:rPr>
          <w:rFonts w:ascii="宋体" w:hAnsi="宋体" w:cs="宋体"/>
          <w:sz w:val="24"/>
          <w:szCs w:val="24"/>
        </w:rPr>
        <w:t>890</w:t>
      </w:r>
      <w:r>
        <w:rPr>
          <w:rFonts w:ascii="宋体" w:hAnsi="宋体" w:cs="宋体" w:hint="eastAsia"/>
          <w:sz w:val="24"/>
          <w:szCs w:val="24"/>
        </w:rPr>
        <w:t>余台计算机硬件进行了全面的检修，并进行软件安装和调试，保证了本次考试的顺利进行。</w:t>
      </w:r>
    </w:p>
    <w:p w:rsidR="001843E9" w:rsidRDefault="003415AA">
      <w:pPr>
        <w:snapToGrid w:val="0"/>
        <w:ind w:firstLineChars="250" w:firstLine="600"/>
        <w:jc w:val="left"/>
        <w:rPr>
          <w:rFonts w:ascii="宋体" w:cs="Times New Roman"/>
          <w:sz w:val="24"/>
          <w:szCs w:val="24"/>
        </w:rPr>
      </w:pPr>
      <w:r>
        <w:rPr>
          <w:rFonts w:ascii="宋体" w:hAnsi="宋体" w:cs="宋体"/>
          <w:sz w:val="24"/>
          <w:szCs w:val="24"/>
        </w:rPr>
        <w:t xml:space="preserve">2.2 </w:t>
      </w:r>
      <w:r>
        <w:rPr>
          <w:rFonts w:ascii="宋体" w:hAnsi="宋体" w:cs="宋体" w:hint="eastAsia"/>
          <w:sz w:val="24"/>
          <w:szCs w:val="24"/>
        </w:rPr>
        <w:t>重视考试组织</w:t>
      </w:r>
    </w:p>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为保证考试秩序，编制了考生考试批次表、监考教师安排表、考生入场出场标志、考生侯考安排表、考试须知、考生签到表、考场联系方式等，规范了整个考试过程。我院每学年大约</w:t>
      </w:r>
      <w:r>
        <w:rPr>
          <w:rFonts w:ascii="宋体" w:hAnsi="宋体" w:cs="宋体"/>
          <w:sz w:val="24"/>
          <w:szCs w:val="24"/>
        </w:rPr>
        <w:t>5000</w:t>
      </w:r>
      <w:r>
        <w:rPr>
          <w:rFonts w:ascii="宋体" w:hAnsi="宋体" w:cs="宋体" w:hint="eastAsia"/>
          <w:sz w:val="24"/>
          <w:szCs w:val="24"/>
        </w:rPr>
        <w:t>人学生参加无纸化考试，每天通过</w:t>
      </w:r>
      <w:r>
        <w:rPr>
          <w:rFonts w:ascii="宋体" w:hAnsi="宋体" w:cs="宋体"/>
          <w:sz w:val="24"/>
          <w:szCs w:val="24"/>
        </w:rPr>
        <w:t>5</w:t>
      </w:r>
      <w:r>
        <w:rPr>
          <w:rFonts w:ascii="宋体" w:hAnsi="宋体" w:cs="宋体" w:hint="eastAsia"/>
          <w:sz w:val="24"/>
          <w:szCs w:val="24"/>
        </w:rPr>
        <w:t>批考试可以保证在</w:t>
      </w:r>
      <w:r>
        <w:rPr>
          <w:rFonts w:ascii="宋体" w:hAnsi="宋体" w:cs="宋体"/>
          <w:sz w:val="24"/>
          <w:szCs w:val="24"/>
        </w:rPr>
        <w:t>1</w:t>
      </w:r>
      <w:r>
        <w:rPr>
          <w:rFonts w:ascii="宋体" w:hAnsi="宋体" w:cs="宋体" w:hint="eastAsia"/>
          <w:sz w:val="24"/>
          <w:szCs w:val="24"/>
        </w:rPr>
        <w:t>天内完成</w:t>
      </w:r>
      <w:r>
        <w:rPr>
          <w:rFonts w:ascii="宋体" w:hAnsi="宋体" w:cs="宋体"/>
          <w:sz w:val="24"/>
          <w:szCs w:val="24"/>
        </w:rPr>
        <w:t>2</w:t>
      </w:r>
      <w:r>
        <w:rPr>
          <w:rFonts w:ascii="宋体" w:hAnsi="宋体" w:cs="宋体" w:hint="eastAsia"/>
          <w:sz w:val="24"/>
          <w:szCs w:val="24"/>
        </w:rPr>
        <w:t>个年级本科学生的</w:t>
      </w:r>
      <w:r>
        <w:rPr>
          <w:rFonts w:ascii="宋体" w:hAnsi="宋体" w:cs="宋体"/>
          <w:sz w:val="24"/>
          <w:szCs w:val="24"/>
        </w:rPr>
        <w:t>2</w:t>
      </w:r>
      <w:r>
        <w:rPr>
          <w:rFonts w:ascii="宋体" w:hAnsi="宋体" w:cs="宋体" w:hint="eastAsia"/>
          <w:sz w:val="24"/>
          <w:szCs w:val="24"/>
        </w:rPr>
        <w:t>门期末考试课程。具体流程是将各年级考生分成</w:t>
      </w:r>
      <w:r>
        <w:rPr>
          <w:rFonts w:ascii="宋体" w:hAnsi="宋体" w:cs="宋体"/>
          <w:sz w:val="24"/>
          <w:szCs w:val="24"/>
        </w:rPr>
        <w:t>5</w:t>
      </w:r>
      <w:r>
        <w:rPr>
          <w:rFonts w:ascii="宋体" w:hAnsi="宋体" w:cs="宋体" w:hint="eastAsia"/>
          <w:sz w:val="24"/>
          <w:szCs w:val="24"/>
        </w:rPr>
        <w:t>批进行考试，上午、下午各</w:t>
      </w:r>
      <w:r>
        <w:rPr>
          <w:rFonts w:ascii="宋体" w:hAnsi="宋体" w:cs="宋体"/>
          <w:sz w:val="24"/>
          <w:szCs w:val="24"/>
        </w:rPr>
        <w:t>2</w:t>
      </w:r>
      <w:r>
        <w:rPr>
          <w:rFonts w:ascii="宋体" w:hAnsi="宋体" w:cs="宋体" w:hint="eastAsia"/>
          <w:sz w:val="24"/>
          <w:szCs w:val="24"/>
        </w:rPr>
        <w:t>批，晚上</w:t>
      </w:r>
      <w:r>
        <w:rPr>
          <w:rFonts w:ascii="宋体" w:hAnsi="宋体" w:cs="宋体"/>
          <w:sz w:val="24"/>
          <w:szCs w:val="24"/>
        </w:rPr>
        <w:t>1</w:t>
      </w:r>
      <w:r>
        <w:rPr>
          <w:rFonts w:ascii="宋体" w:hAnsi="宋体" w:cs="宋体" w:hint="eastAsia"/>
          <w:sz w:val="24"/>
          <w:szCs w:val="24"/>
        </w:rPr>
        <w:t>批，每批</w:t>
      </w:r>
      <w:r>
        <w:rPr>
          <w:rFonts w:ascii="宋体" w:hAnsi="宋体" w:cs="宋体"/>
          <w:sz w:val="24"/>
          <w:szCs w:val="24"/>
        </w:rPr>
        <w:t>90</w:t>
      </w:r>
      <w:r>
        <w:rPr>
          <w:rFonts w:ascii="宋体" w:hAnsi="宋体" w:cs="宋体" w:hint="eastAsia"/>
          <w:sz w:val="24"/>
          <w:szCs w:val="24"/>
        </w:rPr>
        <w:t>分钟，各批次间隔</w:t>
      </w:r>
      <w:r>
        <w:rPr>
          <w:rFonts w:ascii="宋体" w:hAnsi="宋体" w:cs="宋体"/>
          <w:sz w:val="24"/>
          <w:szCs w:val="24"/>
        </w:rPr>
        <w:t>10</w:t>
      </w:r>
      <w:r>
        <w:rPr>
          <w:rFonts w:ascii="宋体" w:hAnsi="宋体" w:cs="宋体" w:hint="eastAsia"/>
          <w:sz w:val="24"/>
          <w:szCs w:val="24"/>
        </w:rPr>
        <w:t>分钟；每个实验室安排</w:t>
      </w:r>
      <w:r>
        <w:rPr>
          <w:rFonts w:ascii="宋体" w:hAnsi="宋体" w:cs="宋体"/>
          <w:sz w:val="24"/>
          <w:szCs w:val="24"/>
        </w:rPr>
        <w:t>2-3</w:t>
      </w:r>
      <w:r>
        <w:rPr>
          <w:rFonts w:ascii="宋体" w:hAnsi="宋体" w:cs="宋体" w:hint="eastAsia"/>
          <w:sz w:val="24"/>
          <w:szCs w:val="24"/>
        </w:rPr>
        <w:t>名监考教师，其中</w:t>
      </w:r>
      <w:r>
        <w:rPr>
          <w:rFonts w:ascii="宋体" w:hAnsi="宋体" w:cs="宋体"/>
          <w:sz w:val="24"/>
          <w:szCs w:val="24"/>
        </w:rPr>
        <w:t>1</w:t>
      </w:r>
      <w:r>
        <w:rPr>
          <w:rFonts w:ascii="宋体" w:hAnsi="宋体" w:cs="宋体" w:hint="eastAsia"/>
          <w:sz w:val="24"/>
          <w:szCs w:val="24"/>
        </w:rPr>
        <w:t>名教师负责讲解注意事项和管理服务器，另</w:t>
      </w:r>
      <w:r>
        <w:rPr>
          <w:rFonts w:ascii="宋体" w:hAnsi="宋体" w:cs="宋体"/>
          <w:sz w:val="24"/>
          <w:szCs w:val="24"/>
        </w:rPr>
        <w:t>1-2</w:t>
      </w:r>
      <w:r>
        <w:rPr>
          <w:rFonts w:ascii="宋体" w:hAnsi="宋体" w:cs="宋体" w:hint="eastAsia"/>
          <w:sz w:val="24"/>
          <w:szCs w:val="24"/>
        </w:rPr>
        <w:t>名教师负责组织考生入场、检查证件、维持考场秩序、输入交卷密码等。另外，安排</w:t>
      </w:r>
      <w:r>
        <w:rPr>
          <w:rFonts w:ascii="宋体" w:hAnsi="宋体" w:cs="宋体"/>
          <w:sz w:val="24"/>
          <w:szCs w:val="24"/>
        </w:rPr>
        <w:t>2</w:t>
      </w:r>
      <w:r>
        <w:rPr>
          <w:rFonts w:ascii="宋体" w:hAnsi="宋体" w:cs="宋体" w:hint="eastAsia"/>
          <w:sz w:val="24"/>
          <w:szCs w:val="24"/>
        </w:rPr>
        <w:t>名教师协调各考场，处理考试中的突发情况。</w:t>
      </w:r>
    </w:p>
    <w:p w:rsidR="001843E9" w:rsidRDefault="003415AA">
      <w:pPr>
        <w:snapToGrid w:val="0"/>
        <w:ind w:firstLineChars="250" w:firstLine="600"/>
        <w:jc w:val="left"/>
        <w:rPr>
          <w:rFonts w:ascii="宋体" w:cs="Times New Roman"/>
          <w:sz w:val="24"/>
          <w:szCs w:val="24"/>
        </w:rPr>
      </w:pPr>
      <w:r>
        <w:rPr>
          <w:rFonts w:ascii="宋体" w:hAnsi="宋体" w:cs="宋体"/>
          <w:sz w:val="24"/>
          <w:szCs w:val="24"/>
        </w:rPr>
        <w:t xml:space="preserve">2.3 </w:t>
      </w:r>
      <w:r>
        <w:rPr>
          <w:rFonts w:ascii="宋体" w:hAnsi="宋体" w:cs="宋体" w:hint="eastAsia"/>
          <w:sz w:val="24"/>
          <w:szCs w:val="24"/>
        </w:rPr>
        <w:t>精心设计题库</w:t>
      </w:r>
    </w:p>
    <w:p w:rsidR="001843E9" w:rsidRDefault="003415AA">
      <w:pPr>
        <w:snapToGrid w:val="0"/>
        <w:ind w:firstLineChars="250" w:firstLine="600"/>
        <w:jc w:val="left"/>
        <w:rPr>
          <w:rFonts w:ascii="宋体" w:cs="Times New Roman"/>
          <w:sz w:val="24"/>
          <w:szCs w:val="24"/>
        </w:rPr>
      </w:pPr>
      <w:r>
        <w:rPr>
          <w:rFonts w:ascii="宋体" w:hAnsi="宋体" w:cs="宋体" w:hint="eastAsia"/>
          <w:sz w:val="24"/>
          <w:szCs w:val="24"/>
        </w:rPr>
        <w:t>为保证考试题型的合理性和准确性，考试题型包括：单选题</w:t>
      </w:r>
      <w:r>
        <w:rPr>
          <w:rFonts w:ascii="宋体" w:hAnsi="宋体" w:cs="宋体"/>
          <w:sz w:val="24"/>
          <w:szCs w:val="24"/>
        </w:rPr>
        <w:t>30</w:t>
      </w:r>
      <w:r>
        <w:rPr>
          <w:rFonts w:ascii="宋体" w:hAnsi="宋体" w:cs="宋体" w:hint="eastAsia"/>
          <w:sz w:val="24"/>
          <w:szCs w:val="24"/>
        </w:rPr>
        <w:t>个（</w:t>
      </w:r>
      <w:r>
        <w:rPr>
          <w:rFonts w:ascii="宋体" w:hAnsi="宋体" w:cs="宋体"/>
          <w:sz w:val="24"/>
          <w:szCs w:val="24"/>
        </w:rPr>
        <w:t>45</w:t>
      </w:r>
      <w:r>
        <w:rPr>
          <w:rFonts w:ascii="宋体" w:hAnsi="宋体" w:cs="宋体" w:hint="eastAsia"/>
          <w:sz w:val="24"/>
          <w:szCs w:val="24"/>
        </w:rPr>
        <w:t>分）、判断题</w:t>
      </w:r>
      <w:r>
        <w:rPr>
          <w:rFonts w:ascii="宋体" w:hAnsi="宋体" w:cs="宋体"/>
          <w:sz w:val="24"/>
          <w:szCs w:val="24"/>
        </w:rPr>
        <w:t>10</w:t>
      </w:r>
      <w:r>
        <w:rPr>
          <w:rFonts w:ascii="宋体" w:hAnsi="宋体" w:cs="宋体" w:hint="eastAsia"/>
          <w:sz w:val="24"/>
          <w:szCs w:val="24"/>
        </w:rPr>
        <w:t>个（</w:t>
      </w:r>
      <w:r>
        <w:rPr>
          <w:rFonts w:ascii="宋体" w:hAnsi="宋体" w:cs="宋体"/>
          <w:sz w:val="24"/>
          <w:szCs w:val="24"/>
        </w:rPr>
        <w:t>10</w:t>
      </w:r>
      <w:r>
        <w:rPr>
          <w:rFonts w:ascii="宋体" w:hAnsi="宋体" w:cs="宋体" w:hint="eastAsia"/>
          <w:sz w:val="24"/>
          <w:szCs w:val="24"/>
        </w:rPr>
        <w:t>分）、名词解释</w:t>
      </w:r>
      <w:r>
        <w:rPr>
          <w:rFonts w:ascii="宋体" w:hAnsi="宋体" w:cs="宋体"/>
          <w:sz w:val="24"/>
          <w:szCs w:val="24"/>
        </w:rPr>
        <w:t>10</w:t>
      </w:r>
      <w:r>
        <w:rPr>
          <w:rFonts w:ascii="宋体" w:hAnsi="宋体" w:cs="宋体" w:hint="eastAsia"/>
          <w:sz w:val="24"/>
          <w:szCs w:val="24"/>
        </w:rPr>
        <w:t>个（</w:t>
      </w:r>
      <w:r>
        <w:rPr>
          <w:rFonts w:ascii="宋体" w:hAnsi="宋体" w:cs="宋体"/>
          <w:sz w:val="24"/>
          <w:szCs w:val="24"/>
        </w:rPr>
        <w:t>15</w:t>
      </w:r>
      <w:r>
        <w:rPr>
          <w:rFonts w:ascii="宋体" w:hAnsi="宋体" w:cs="宋体" w:hint="eastAsia"/>
          <w:sz w:val="24"/>
          <w:szCs w:val="24"/>
        </w:rPr>
        <w:t>分）、简答题</w:t>
      </w:r>
      <w:r>
        <w:rPr>
          <w:rFonts w:ascii="宋体" w:hAnsi="宋体" w:cs="宋体"/>
          <w:sz w:val="24"/>
          <w:szCs w:val="24"/>
        </w:rPr>
        <w:t>2</w:t>
      </w:r>
      <w:r>
        <w:rPr>
          <w:rFonts w:ascii="宋体" w:hAnsi="宋体" w:cs="宋体" w:hint="eastAsia"/>
          <w:sz w:val="24"/>
          <w:szCs w:val="24"/>
        </w:rPr>
        <w:t>个（</w:t>
      </w:r>
      <w:r>
        <w:rPr>
          <w:rFonts w:ascii="宋体" w:hAnsi="宋体" w:cs="宋体"/>
          <w:sz w:val="24"/>
          <w:szCs w:val="24"/>
        </w:rPr>
        <w:t>10</w:t>
      </w:r>
      <w:r>
        <w:rPr>
          <w:rFonts w:ascii="宋体" w:hAnsi="宋体" w:cs="宋体" w:hint="eastAsia"/>
          <w:sz w:val="24"/>
          <w:szCs w:val="24"/>
        </w:rPr>
        <w:t>分）、问答题</w:t>
      </w:r>
      <w:r>
        <w:rPr>
          <w:rFonts w:ascii="宋体" w:hAnsi="宋体" w:cs="宋体"/>
          <w:sz w:val="24"/>
          <w:szCs w:val="24"/>
        </w:rPr>
        <w:t>2</w:t>
      </w:r>
      <w:r>
        <w:rPr>
          <w:rFonts w:ascii="宋体" w:hAnsi="宋体" w:cs="宋体" w:hint="eastAsia"/>
          <w:sz w:val="24"/>
          <w:szCs w:val="24"/>
        </w:rPr>
        <w:t>个（</w:t>
      </w:r>
      <w:r>
        <w:rPr>
          <w:rFonts w:ascii="宋体" w:hAnsi="宋体" w:cs="宋体"/>
          <w:sz w:val="24"/>
          <w:szCs w:val="24"/>
        </w:rPr>
        <w:t>20</w:t>
      </w:r>
      <w:r>
        <w:rPr>
          <w:rFonts w:ascii="宋体" w:hAnsi="宋体" w:cs="宋体" w:hint="eastAsia"/>
          <w:sz w:val="24"/>
          <w:szCs w:val="24"/>
        </w:rPr>
        <w:t>分），由计算机自动进行评分得到学生期末成绩，再按照平时考勤</w:t>
      </w:r>
      <w:r>
        <w:rPr>
          <w:rFonts w:ascii="宋体" w:hAnsi="宋体" w:cs="宋体"/>
          <w:sz w:val="24"/>
          <w:szCs w:val="24"/>
        </w:rPr>
        <w:t>5%</w:t>
      </w:r>
      <w:r>
        <w:rPr>
          <w:rFonts w:ascii="宋体" w:hAnsi="宋体" w:cs="宋体" w:hint="eastAsia"/>
          <w:sz w:val="24"/>
          <w:szCs w:val="24"/>
        </w:rPr>
        <w:t>、平时测试</w:t>
      </w:r>
      <w:r>
        <w:rPr>
          <w:rFonts w:ascii="宋体" w:hAnsi="宋体" w:cs="宋体"/>
          <w:sz w:val="24"/>
          <w:szCs w:val="24"/>
        </w:rPr>
        <w:t>10%</w:t>
      </w:r>
      <w:r>
        <w:rPr>
          <w:rFonts w:ascii="宋体" w:hAnsi="宋体" w:cs="宋体" w:hint="eastAsia"/>
          <w:sz w:val="24"/>
          <w:szCs w:val="24"/>
        </w:rPr>
        <w:t>、作业</w:t>
      </w:r>
      <w:r>
        <w:rPr>
          <w:rFonts w:ascii="宋体" w:hAnsi="宋体" w:cs="宋体"/>
          <w:sz w:val="24"/>
          <w:szCs w:val="24"/>
        </w:rPr>
        <w:t>5%</w:t>
      </w:r>
      <w:r>
        <w:rPr>
          <w:rFonts w:ascii="宋体" w:hAnsi="宋体" w:cs="宋体" w:hint="eastAsia"/>
          <w:sz w:val="24"/>
          <w:szCs w:val="24"/>
        </w:rPr>
        <w:t>、实验报告</w:t>
      </w:r>
      <w:r>
        <w:rPr>
          <w:rFonts w:ascii="宋体" w:hAnsi="宋体" w:cs="宋体"/>
          <w:sz w:val="24"/>
          <w:szCs w:val="24"/>
        </w:rPr>
        <w:t>10%</w:t>
      </w:r>
      <w:r>
        <w:rPr>
          <w:rFonts w:ascii="宋体" w:hAnsi="宋体" w:cs="宋体" w:hint="eastAsia"/>
          <w:sz w:val="24"/>
          <w:szCs w:val="24"/>
        </w:rPr>
        <w:t>、期末成绩</w:t>
      </w:r>
      <w:r>
        <w:rPr>
          <w:rFonts w:ascii="宋体" w:hAnsi="宋体" w:cs="宋体"/>
          <w:sz w:val="24"/>
          <w:szCs w:val="24"/>
        </w:rPr>
        <w:t>70%</w:t>
      </w:r>
      <w:r>
        <w:rPr>
          <w:rFonts w:ascii="宋体" w:hAnsi="宋体" w:cs="宋体" w:hint="eastAsia"/>
          <w:sz w:val="24"/>
          <w:szCs w:val="24"/>
        </w:rPr>
        <w:t>折算出总评成绩。考试完成后，考生成绩以</w:t>
      </w:r>
      <w:r>
        <w:rPr>
          <w:rFonts w:ascii="宋体" w:hAnsi="宋体" w:cs="宋体"/>
          <w:sz w:val="24"/>
          <w:szCs w:val="24"/>
        </w:rPr>
        <w:t>EXCEL</w:t>
      </w:r>
      <w:r>
        <w:rPr>
          <w:rFonts w:ascii="宋体" w:hAnsi="宋体" w:cs="宋体" w:hint="eastAsia"/>
          <w:sz w:val="24"/>
          <w:szCs w:val="24"/>
        </w:rPr>
        <w:t>文件的形式从服务器直接导出，所有考生的试卷和答卷也可导出，以便长期保存，并可按需打印。</w:t>
      </w:r>
    </w:p>
    <w:p w:rsidR="001843E9" w:rsidRDefault="003415AA">
      <w:pPr>
        <w:snapToGrid w:val="0"/>
        <w:ind w:firstLineChars="250" w:firstLine="600"/>
        <w:jc w:val="left"/>
        <w:rPr>
          <w:rFonts w:ascii="宋体" w:hAnsi="宋体" w:cs="宋体"/>
          <w:sz w:val="24"/>
          <w:szCs w:val="24"/>
        </w:rPr>
      </w:pPr>
      <w:r>
        <w:rPr>
          <w:rFonts w:ascii="宋体" w:hAnsi="宋体" w:cs="宋体" w:hint="eastAsia"/>
          <w:sz w:val="24"/>
          <w:szCs w:val="24"/>
        </w:rPr>
        <w:t>无纸化考试时，学生的试题均有习题自动随机筛选 ，因此每位学生的考题不会相 同，这样 同时增加了开发人员对考题的难易开发难度 ，在出题时，要保证考题的难易</w:t>
      </w:r>
      <w:r>
        <w:rPr>
          <w:rFonts w:ascii="宋体" w:hAnsi="宋体" w:cs="宋体" w:hint="eastAsia"/>
          <w:sz w:val="24"/>
          <w:szCs w:val="24"/>
        </w:rPr>
        <w:lastRenderedPageBreak/>
        <w:t>相当 ，才不失对学生的公平性。为保证学生考试时能够按照平时所学考试达到最佳状 态．开发人员就要提前对各种知识进行提前分类，增加随机考试的科学性。这就需要开发人员对题库知识有更高、更深入了解</w:t>
      </w:r>
    </w:p>
    <w:p w:rsidR="001843E9" w:rsidRDefault="003415AA">
      <w:pPr>
        <w:snapToGrid w:val="0"/>
        <w:ind w:firstLineChars="250" w:firstLine="600"/>
        <w:jc w:val="left"/>
        <w:rPr>
          <w:rFonts w:ascii="宋体" w:cs="Times New Roman"/>
          <w:sz w:val="24"/>
          <w:szCs w:val="24"/>
        </w:rPr>
      </w:pPr>
      <w:r>
        <w:rPr>
          <w:rFonts w:ascii="宋体" w:hAnsi="宋体" w:cs="宋体"/>
          <w:sz w:val="24"/>
          <w:szCs w:val="24"/>
        </w:rPr>
        <w:t xml:space="preserve">2.4 </w:t>
      </w:r>
      <w:r>
        <w:rPr>
          <w:rFonts w:ascii="宋体" w:hAnsi="宋体" w:cs="宋体" w:hint="eastAsia"/>
          <w:sz w:val="24"/>
          <w:szCs w:val="24"/>
        </w:rPr>
        <w:t>强化作弊监控</w:t>
      </w:r>
    </w:p>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为防止学生作弊，保证考试的公平性，将学生数码照片在考试全过程中显示在电脑屏幕上，通过人、证、照片一致性检查核对考生身份，防止考生代考。同时通过考试系统平台进行设置，防止考生通过网络等手段作弊，保证了考试成绩的真实性。①考试统一用校园一卡通照片，导入考试系统，在整个考试过程中考生照片将一直显示在考试机上，以便核对学生证件，保证人、证、相片三者相符；②指定考生的参考批次、考场，避免考生在不同考场重复考试；③设置交卷密码：由监考老师输入密码后方可完成交卷，监考老师可以再次复查考生身份，杜绝代考，并督促考生离开考场，保证考场秩序；④考试系统随机抽题组卷，不同考生的试题内容、试题顺序、备选答案排列顺序等都不相同。</w:t>
      </w:r>
    </w:p>
    <w:p w:rsidR="001843E9" w:rsidRDefault="003415AA">
      <w:pPr>
        <w:adjustRightInd w:val="0"/>
        <w:snapToGrid w:val="0"/>
        <w:ind w:firstLineChars="200" w:firstLine="480"/>
        <w:jc w:val="left"/>
        <w:rPr>
          <w:rFonts w:ascii="宋体" w:cs="Times New Roman"/>
          <w:sz w:val="24"/>
          <w:szCs w:val="24"/>
        </w:rPr>
      </w:pPr>
      <w:r>
        <w:rPr>
          <w:rFonts w:ascii="宋体" w:hAnsi="宋体" w:cs="宋体"/>
          <w:sz w:val="24"/>
          <w:szCs w:val="24"/>
        </w:rPr>
        <w:t xml:space="preserve">2.5 </w:t>
      </w:r>
      <w:r>
        <w:rPr>
          <w:rFonts w:ascii="宋体" w:hAnsi="宋体" w:cs="宋体" w:hint="eastAsia"/>
          <w:sz w:val="24"/>
          <w:szCs w:val="24"/>
        </w:rPr>
        <w:t>制定紧急预案</w:t>
      </w:r>
    </w:p>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为了保证考试的顺利进行，制定了系统软、硬件保障、人员安排、设备安全、供电、考生出入场安全、考生情绪控制等方面应急预案。制定了电力保障、硬件和软件保障、安全保障和考风考纪措施保障等预案。</w:t>
      </w:r>
    </w:p>
    <w:p w:rsidR="001843E9" w:rsidRDefault="003415AA">
      <w:pPr>
        <w:pStyle w:val="11"/>
        <w:adjustRightInd w:val="0"/>
        <w:snapToGrid w:val="0"/>
        <w:ind w:firstLineChars="0" w:firstLine="0"/>
        <w:jc w:val="left"/>
        <w:rPr>
          <w:rFonts w:ascii="宋体" w:cs="Times New Roman"/>
          <w:b/>
          <w:bCs/>
          <w:sz w:val="24"/>
          <w:szCs w:val="24"/>
        </w:rPr>
      </w:pPr>
      <w:r>
        <w:rPr>
          <w:rFonts w:ascii="宋体" w:hAnsi="宋体" w:cs="宋体"/>
          <w:b/>
          <w:bCs/>
          <w:sz w:val="24"/>
          <w:szCs w:val="24"/>
        </w:rPr>
        <w:t xml:space="preserve">    3</w:t>
      </w:r>
      <w:r>
        <w:rPr>
          <w:rFonts w:ascii="宋体" w:hAnsi="宋体" w:cs="宋体" w:hint="eastAsia"/>
          <w:b/>
          <w:bCs/>
          <w:sz w:val="24"/>
          <w:szCs w:val="24"/>
        </w:rPr>
        <w:t>我院实施无纸化考试改革效果</w:t>
      </w:r>
    </w:p>
    <w:p w:rsidR="001843E9" w:rsidRPr="003415AA"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从《医学机能实验学》、《计算机应用基础》和《医学生物化学》等课程无纸化考试成绩统计情况看，各个年级各分数段人数分布呈现近似正态分布；除个别专业平均分相对较高外，其余各专业平均分和标准差十分接近；从各批次成绩统计情况来看，各批次平均分偏差很小，说明各批次试题难度基本相当，成绩分布科学合理，采用随机组卷的方式对考生总体上是公平的、可行的</w:t>
      </w:r>
      <w:r w:rsidRPr="003415AA">
        <w:rPr>
          <w:rFonts w:ascii="宋体" w:hAnsi="宋体" w:cs="宋体" w:hint="eastAsia"/>
          <w:sz w:val="24"/>
          <w:szCs w:val="24"/>
        </w:rPr>
        <w:t>。为了检验我院开展无纸化考试的实践效果，对</w:t>
      </w:r>
      <w:r w:rsidRPr="003415AA">
        <w:rPr>
          <w:rFonts w:ascii="宋体" w:hAnsi="宋体" w:cs="宋体"/>
          <w:sz w:val="24"/>
          <w:szCs w:val="24"/>
        </w:rPr>
        <w:t>2013</w:t>
      </w:r>
      <w:r w:rsidRPr="003415AA">
        <w:rPr>
          <w:rFonts w:ascii="宋体" w:hAnsi="宋体" w:cs="宋体" w:hint="eastAsia"/>
          <w:sz w:val="24"/>
          <w:szCs w:val="24"/>
        </w:rPr>
        <w:t>级、</w:t>
      </w:r>
      <w:r w:rsidRPr="003415AA">
        <w:rPr>
          <w:rFonts w:ascii="宋体" w:hAnsi="宋体" w:cs="宋体"/>
          <w:sz w:val="24"/>
          <w:szCs w:val="24"/>
        </w:rPr>
        <w:t>2014</w:t>
      </w:r>
      <w:r w:rsidRPr="003415AA">
        <w:rPr>
          <w:rFonts w:ascii="宋体" w:hAnsi="宋体" w:cs="宋体" w:hint="eastAsia"/>
          <w:sz w:val="24"/>
          <w:szCs w:val="24"/>
        </w:rPr>
        <w:t>级和</w:t>
      </w:r>
      <w:r w:rsidRPr="003415AA">
        <w:rPr>
          <w:rFonts w:ascii="宋体" w:hAnsi="宋体" w:cs="宋体"/>
          <w:sz w:val="24"/>
          <w:szCs w:val="24"/>
        </w:rPr>
        <w:t>2015</w:t>
      </w:r>
      <w:r w:rsidRPr="003415AA">
        <w:rPr>
          <w:rFonts w:ascii="宋体" w:hAnsi="宋体" w:cs="宋体" w:hint="eastAsia"/>
          <w:sz w:val="24"/>
          <w:szCs w:val="24"/>
        </w:rPr>
        <w:t>级学生采用调查问卷形式，共发放问卷1000份，实际收回978份，回收率为97.8%，经过筛选无效问卷，实际得到有效问卷为956份，对问卷调查结果采用Excel进行常规数据统计（如表1）。</w:t>
      </w:r>
    </w:p>
    <w:p w:rsidR="001843E9" w:rsidRPr="003415AA" w:rsidRDefault="003415AA">
      <w:pPr>
        <w:adjustRightInd w:val="0"/>
        <w:snapToGrid w:val="0"/>
        <w:jc w:val="left"/>
        <w:rPr>
          <w:rFonts w:ascii="宋体" w:hAnsi="宋体" w:cs="宋体"/>
          <w:bCs/>
          <w:sz w:val="24"/>
          <w:szCs w:val="24"/>
        </w:rPr>
      </w:pPr>
      <w:r w:rsidRPr="003415AA">
        <w:rPr>
          <w:rFonts w:ascii="宋体" w:hAnsi="宋体" w:cs="宋体"/>
          <w:b/>
          <w:bCs/>
          <w:sz w:val="24"/>
          <w:szCs w:val="24"/>
        </w:rPr>
        <w:t xml:space="preserve">   </w:t>
      </w:r>
      <w:r w:rsidRPr="003415AA">
        <w:rPr>
          <w:rFonts w:ascii="宋体" w:hAnsi="宋体" w:cs="宋体" w:hint="eastAsia"/>
          <w:b/>
          <w:bCs/>
          <w:sz w:val="24"/>
          <w:szCs w:val="24"/>
        </w:rPr>
        <w:t xml:space="preserve">                </w:t>
      </w:r>
      <w:r w:rsidRPr="003415AA">
        <w:rPr>
          <w:rFonts w:ascii="宋体" w:hAnsi="宋体" w:cs="宋体" w:hint="eastAsia"/>
          <w:bCs/>
          <w:sz w:val="24"/>
          <w:szCs w:val="24"/>
        </w:rPr>
        <w:t>表 1 学生对无纸化考试的评价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552"/>
        <w:gridCol w:w="1948"/>
      </w:tblGrid>
      <w:tr w:rsidR="001843E9" w:rsidRPr="003415AA">
        <w:tc>
          <w:tcPr>
            <w:tcW w:w="4786" w:type="dxa"/>
          </w:tcPr>
          <w:p w:rsidR="001843E9" w:rsidRPr="003415AA" w:rsidRDefault="003415AA">
            <w:pPr>
              <w:adjustRightInd w:val="0"/>
              <w:snapToGrid w:val="0"/>
              <w:ind w:firstLineChars="450" w:firstLine="1080"/>
              <w:jc w:val="left"/>
              <w:rPr>
                <w:rFonts w:ascii="宋体" w:hAnsi="宋体" w:cs="宋体"/>
                <w:bCs/>
                <w:sz w:val="24"/>
                <w:szCs w:val="24"/>
              </w:rPr>
            </w:pPr>
            <w:r w:rsidRPr="003415AA">
              <w:rPr>
                <w:rFonts w:ascii="宋体" w:hAnsi="宋体" w:cs="宋体" w:hint="eastAsia"/>
                <w:bCs/>
                <w:sz w:val="24"/>
                <w:szCs w:val="24"/>
              </w:rPr>
              <w:t>调查内容</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人数/人</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所占比例/%</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无纸化考试可以提高学习兴趣</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911</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95.3</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无纸化考试能够检验学习能力和学习效果</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923</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96.6</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无纸化考试符合考试改革趋势</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886</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92.7</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无纸化考试不利于自己学习水平发挥</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89</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9.4</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试题内容需要部分修改</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125</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13.1</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 xml:space="preserve">试题题型设计合理 </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900</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94.2</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试题重点和难点适中</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916</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95.8</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试题内容偏难</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110</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11.5</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试题内容需要部分修改</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171</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17.9</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 xml:space="preserve">试题题型设计合理 </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895</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93.6</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无纸化考试客观公正，人性化</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903</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94.5</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无纸化考试模式有待于提高</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864</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90.4</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无纸化考试系统稳定，界面美观</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898</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93.9</w:t>
            </w:r>
          </w:p>
        </w:tc>
      </w:tr>
      <w:tr w:rsidR="001843E9" w:rsidRPr="003415AA">
        <w:tc>
          <w:tcPr>
            <w:tcW w:w="4786"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sz w:val="24"/>
                <w:szCs w:val="24"/>
              </w:rPr>
              <w:t>期末考试开展无纸化考试非常重要</w:t>
            </w:r>
          </w:p>
        </w:tc>
        <w:tc>
          <w:tcPr>
            <w:tcW w:w="2552"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939</w:t>
            </w:r>
          </w:p>
        </w:tc>
        <w:tc>
          <w:tcPr>
            <w:tcW w:w="1948"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98.2</w:t>
            </w:r>
          </w:p>
        </w:tc>
      </w:tr>
      <w:tr w:rsidR="001843E9" w:rsidRPr="003415AA">
        <w:tc>
          <w:tcPr>
            <w:tcW w:w="4786"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sz w:val="24"/>
                <w:szCs w:val="24"/>
              </w:rPr>
              <w:t>考试结果感到非常满意或比较满意</w:t>
            </w:r>
          </w:p>
        </w:tc>
        <w:tc>
          <w:tcPr>
            <w:tcW w:w="2552"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936</w:t>
            </w:r>
          </w:p>
        </w:tc>
        <w:tc>
          <w:tcPr>
            <w:tcW w:w="1948"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97.9</w:t>
            </w:r>
          </w:p>
        </w:tc>
      </w:tr>
      <w:tr w:rsidR="001843E9" w:rsidRPr="003415AA">
        <w:tc>
          <w:tcPr>
            <w:tcW w:w="4786" w:type="dxa"/>
          </w:tcPr>
          <w:p w:rsidR="001843E9" w:rsidRPr="003415AA" w:rsidRDefault="003415AA">
            <w:pPr>
              <w:adjustRightInd w:val="0"/>
              <w:snapToGrid w:val="0"/>
              <w:jc w:val="left"/>
              <w:rPr>
                <w:rFonts w:ascii="宋体" w:hAnsi="宋体" w:cs="宋体"/>
                <w:sz w:val="24"/>
                <w:szCs w:val="24"/>
              </w:rPr>
            </w:pPr>
            <w:r w:rsidRPr="003415AA">
              <w:rPr>
                <w:rFonts w:ascii="宋体" w:hAnsi="宋体" w:cs="宋体" w:hint="eastAsia"/>
                <w:sz w:val="24"/>
                <w:szCs w:val="24"/>
              </w:rPr>
              <w:t>无纸化考试作为杜绝作弊最好方式</w:t>
            </w:r>
          </w:p>
        </w:tc>
        <w:tc>
          <w:tcPr>
            <w:tcW w:w="2552"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925</w:t>
            </w:r>
          </w:p>
        </w:tc>
        <w:tc>
          <w:tcPr>
            <w:tcW w:w="1948"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96.8</w:t>
            </w:r>
          </w:p>
        </w:tc>
      </w:tr>
      <w:tr w:rsidR="001843E9" w:rsidRPr="003415AA">
        <w:tc>
          <w:tcPr>
            <w:tcW w:w="4786" w:type="dxa"/>
          </w:tcPr>
          <w:p w:rsidR="001843E9" w:rsidRPr="003415AA" w:rsidRDefault="003415AA">
            <w:pPr>
              <w:adjustRightInd w:val="0"/>
              <w:snapToGrid w:val="0"/>
              <w:jc w:val="left"/>
              <w:rPr>
                <w:rFonts w:ascii="宋体" w:hAnsi="宋体" w:cs="宋体"/>
                <w:sz w:val="24"/>
                <w:szCs w:val="24"/>
              </w:rPr>
            </w:pPr>
            <w:r w:rsidRPr="003415AA">
              <w:rPr>
                <w:rFonts w:ascii="宋体" w:hAnsi="宋体" w:cs="宋体" w:hint="eastAsia"/>
                <w:sz w:val="24"/>
                <w:szCs w:val="24"/>
              </w:rPr>
              <w:lastRenderedPageBreak/>
              <w:t>无纸化考试对自己学习非常有帮助</w:t>
            </w:r>
          </w:p>
        </w:tc>
        <w:tc>
          <w:tcPr>
            <w:tcW w:w="2552"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944</w:t>
            </w:r>
          </w:p>
        </w:tc>
        <w:tc>
          <w:tcPr>
            <w:tcW w:w="1948"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98.7</w:t>
            </w:r>
          </w:p>
        </w:tc>
      </w:tr>
    </w:tbl>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表一显示，在全部956份有效问卷中，比例最高的是：认为期末考试开展无纸化考试非常重要的占98.2％，对考试结果感到非常满意或比较满意占</w:t>
      </w:r>
      <w:r>
        <w:rPr>
          <w:rFonts w:ascii="宋体" w:hAnsi="宋体" w:cs="宋体"/>
          <w:sz w:val="24"/>
          <w:szCs w:val="24"/>
        </w:rPr>
        <w:t>97</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％，认为无纸化考试作为杜绝作弊最好方式的占</w:t>
      </w:r>
      <w:r>
        <w:rPr>
          <w:rFonts w:ascii="宋体" w:hAnsi="宋体" w:cs="宋体"/>
          <w:sz w:val="24"/>
          <w:szCs w:val="24"/>
        </w:rPr>
        <w:t>96.8%,</w:t>
      </w:r>
      <w:r>
        <w:rPr>
          <w:rFonts w:ascii="宋体" w:hAnsi="宋体" w:cs="宋体" w:hint="eastAsia"/>
          <w:sz w:val="24"/>
          <w:szCs w:val="24"/>
        </w:rPr>
        <w:t>认为无纸化考试对自己学习非常有帮助的</w:t>
      </w:r>
      <w:r>
        <w:rPr>
          <w:rFonts w:ascii="宋体" w:hAnsi="宋体" w:cs="宋体"/>
          <w:sz w:val="24"/>
          <w:szCs w:val="24"/>
        </w:rPr>
        <w:t>98.7%</w:t>
      </w:r>
      <w:r>
        <w:rPr>
          <w:rFonts w:ascii="宋体" w:hAnsi="宋体" w:cs="宋体" w:hint="eastAsia"/>
          <w:sz w:val="24"/>
          <w:szCs w:val="24"/>
        </w:rPr>
        <w:t>。从信息反馈可以看出，无纸化考试可促使学生更加重视学习过程的训练，重视知识的理解和应用，重视平时知识的日积月累。</w:t>
      </w:r>
    </w:p>
    <w:p w:rsidR="001843E9" w:rsidRDefault="001843E9">
      <w:pPr>
        <w:adjustRightInd w:val="0"/>
        <w:snapToGrid w:val="0"/>
        <w:jc w:val="left"/>
        <w:rPr>
          <w:rFonts w:ascii="宋体" w:hAnsi="宋体" w:cs="宋体"/>
          <w:b/>
          <w:bCs/>
          <w:sz w:val="24"/>
          <w:szCs w:val="24"/>
        </w:rPr>
      </w:pPr>
    </w:p>
    <w:p w:rsidR="001843E9" w:rsidRDefault="003415AA">
      <w:pPr>
        <w:adjustRightInd w:val="0"/>
        <w:snapToGrid w:val="0"/>
        <w:ind w:firstLineChars="200" w:firstLine="482"/>
        <w:jc w:val="left"/>
        <w:rPr>
          <w:rFonts w:ascii="宋体" w:cs="Times New Roman"/>
          <w:b/>
          <w:bCs/>
          <w:sz w:val="24"/>
          <w:szCs w:val="24"/>
        </w:rPr>
      </w:pPr>
      <w:r>
        <w:rPr>
          <w:rFonts w:ascii="宋体" w:hAnsi="宋体" w:cs="宋体"/>
          <w:b/>
          <w:bCs/>
          <w:sz w:val="24"/>
          <w:szCs w:val="24"/>
        </w:rPr>
        <w:t>4</w:t>
      </w:r>
      <w:r>
        <w:rPr>
          <w:rFonts w:ascii="宋体" w:hAnsi="宋体" w:cs="宋体" w:hint="eastAsia"/>
          <w:b/>
          <w:bCs/>
          <w:sz w:val="24"/>
          <w:szCs w:val="24"/>
        </w:rPr>
        <w:t>我院无纸化考试发展策略</w:t>
      </w:r>
    </w:p>
    <w:p w:rsidR="001843E9" w:rsidRDefault="003415AA">
      <w:pPr>
        <w:pStyle w:val="11"/>
        <w:autoSpaceDE w:val="0"/>
        <w:autoSpaceDN w:val="0"/>
        <w:adjustRightInd w:val="0"/>
        <w:snapToGrid w:val="0"/>
        <w:ind w:firstLineChars="0" w:firstLine="0"/>
        <w:jc w:val="left"/>
        <w:rPr>
          <w:rFonts w:ascii="宋体" w:cs="Times New Roman"/>
          <w:sz w:val="24"/>
          <w:szCs w:val="24"/>
        </w:rPr>
      </w:pPr>
      <w:r>
        <w:rPr>
          <w:rFonts w:ascii="宋体" w:hAnsi="宋体" w:cs="宋体"/>
          <w:sz w:val="24"/>
          <w:szCs w:val="24"/>
        </w:rPr>
        <w:t xml:space="preserve">    4.1 </w:t>
      </w:r>
      <w:r>
        <w:rPr>
          <w:rFonts w:ascii="宋体" w:hAnsi="宋体" w:cs="宋体" w:hint="eastAsia"/>
          <w:sz w:val="24"/>
          <w:szCs w:val="24"/>
        </w:rPr>
        <w:t>加强教师相关的技术培训</w:t>
      </w:r>
    </w:p>
    <w:p w:rsidR="001843E9" w:rsidRDefault="003415AA">
      <w:pPr>
        <w:autoSpaceDE w:val="0"/>
        <w:autoSpaceDN w:val="0"/>
        <w:adjustRightInd w:val="0"/>
        <w:snapToGrid w:val="0"/>
        <w:ind w:firstLineChars="200" w:firstLine="480"/>
        <w:jc w:val="left"/>
        <w:rPr>
          <w:rFonts w:ascii="宋体" w:cs="Times New Roman"/>
          <w:sz w:val="24"/>
          <w:szCs w:val="24"/>
        </w:rPr>
      </w:pPr>
      <w:r>
        <w:rPr>
          <w:rFonts w:ascii="宋体" w:hAnsi="宋体" w:cs="宋体" w:hint="eastAsia"/>
          <w:sz w:val="24"/>
          <w:szCs w:val="24"/>
        </w:rPr>
        <w:t>无纸化考试系统以计算机技术为核心技术，学校应组织相关人员进行培训，增强教师的业务能力，使能建立相应的试题库，并能随时更新和维护题库系统的建设；对于出故障的计算机能进行检修；对于考试过程中的计算机突出情况能及时妥善处理，使学生能从容顺利应考等。同时考生试卷以电子版的形式进行保存，没有纸质试卷，需要教师和教学管理人员转变传统观念。</w:t>
      </w:r>
    </w:p>
    <w:p w:rsidR="001843E9" w:rsidRDefault="003415AA">
      <w:pPr>
        <w:pStyle w:val="11"/>
        <w:autoSpaceDE w:val="0"/>
        <w:autoSpaceDN w:val="0"/>
        <w:adjustRightInd w:val="0"/>
        <w:snapToGrid w:val="0"/>
        <w:ind w:firstLineChars="0" w:firstLine="0"/>
        <w:jc w:val="left"/>
        <w:rPr>
          <w:rFonts w:ascii="宋体" w:cs="Times New Roman"/>
          <w:sz w:val="24"/>
          <w:szCs w:val="24"/>
        </w:rPr>
      </w:pPr>
      <w:r>
        <w:rPr>
          <w:rFonts w:ascii="宋体" w:hAnsi="宋体" w:cs="宋体"/>
          <w:sz w:val="24"/>
          <w:szCs w:val="24"/>
        </w:rPr>
        <w:t xml:space="preserve">    4.2 </w:t>
      </w:r>
      <w:r>
        <w:rPr>
          <w:rFonts w:ascii="宋体" w:hAnsi="宋体" w:cs="宋体" w:hint="eastAsia"/>
          <w:sz w:val="24"/>
          <w:szCs w:val="24"/>
        </w:rPr>
        <w:t>加强计算机硬件建设</w:t>
      </w:r>
    </w:p>
    <w:p w:rsidR="001843E9" w:rsidRDefault="003415AA">
      <w:pPr>
        <w:autoSpaceDE w:val="0"/>
        <w:autoSpaceDN w:val="0"/>
        <w:adjustRightInd w:val="0"/>
        <w:snapToGrid w:val="0"/>
        <w:ind w:firstLineChars="200" w:firstLine="480"/>
        <w:jc w:val="left"/>
        <w:rPr>
          <w:rFonts w:ascii="宋体" w:cs="Times New Roman"/>
          <w:sz w:val="24"/>
          <w:szCs w:val="24"/>
        </w:rPr>
      </w:pPr>
      <w:r>
        <w:rPr>
          <w:rFonts w:ascii="宋体" w:hAnsi="宋体" w:cs="宋体" w:hint="eastAsia"/>
          <w:sz w:val="24"/>
          <w:szCs w:val="24"/>
        </w:rPr>
        <w:t>自古有训“工欲善其事，必先利其器”。计算机对于无纸化考试就好比打猎时我们手中的利器，如何使这把利器更好的服务于考试值得深思。当前无纸化考试软件已比较成熟，运行稳定可靠，可以满足我院期末考试无纸化需求，不过大量运行良好的计算机是保证无纸化考试的必要条件。而我院各机房在规划时物理上相互独立，机房均配置一台服务器，这种现状加大了系统维护和考试安排的工作量，因此进行大规模的无纸化考试改革有必要加强我校计算机的集中管理，提高计算机的使用效率。</w:t>
      </w:r>
    </w:p>
    <w:p w:rsidR="001843E9" w:rsidRDefault="003415AA">
      <w:pPr>
        <w:pStyle w:val="11"/>
        <w:autoSpaceDE w:val="0"/>
        <w:autoSpaceDN w:val="0"/>
        <w:adjustRightInd w:val="0"/>
        <w:snapToGrid w:val="0"/>
        <w:ind w:left="200" w:firstLineChars="150" w:firstLine="360"/>
        <w:jc w:val="left"/>
        <w:rPr>
          <w:rFonts w:ascii="宋体" w:cs="Times New Roman"/>
          <w:sz w:val="24"/>
          <w:szCs w:val="24"/>
        </w:rPr>
      </w:pPr>
      <w:r>
        <w:rPr>
          <w:rFonts w:ascii="宋体" w:hAnsi="宋体" w:cs="宋体"/>
          <w:sz w:val="24"/>
          <w:szCs w:val="24"/>
        </w:rPr>
        <w:t xml:space="preserve">4.3 </w:t>
      </w:r>
      <w:r>
        <w:rPr>
          <w:rFonts w:ascii="宋体" w:hAnsi="宋体" w:cs="宋体" w:hint="eastAsia"/>
          <w:sz w:val="24"/>
          <w:szCs w:val="24"/>
        </w:rPr>
        <w:t>加强软件内涵建设</w:t>
      </w:r>
    </w:p>
    <w:p w:rsidR="001843E9" w:rsidRDefault="003415AA">
      <w:pPr>
        <w:autoSpaceDE w:val="0"/>
        <w:autoSpaceDN w:val="0"/>
        <w:adjustRightInd w:val="0"/>
        <w:snapToGrid w:val="0"/>
        <w:ind w:firstLineChars="250" w:firstLine="600"/>
        <w:jc w:val="left"/>
        <w:rPr>
          <w:rFonts w:ascii="宋体" w:cs="Times New Roman"/>
          <w:sz w:val="24"/>
          <w:szCs w:val="24"/>
        </w:rPr>
      </w:pPr>
      <w:r>
        <w:rPr>
          <w:rFonts w:ascii="宋体" w:hAnsi="宋体" w:cs="宋体" w:hint="eastAsia"/>
          <w:sz w:val="24"/>
          <w:szCs w:val="24"/>
        </w:rPr>
        <w:t>首先最基本的是应实现考试的基本功能，即学生登录答题，在设定的考试时间内完成，按时关闭系统，禁止答题，实行智能保存试卷及时进行成绩汇报，并能对试卷和成绩进行分析。其次，应具备多种题型支持，主观题，客观题，文字与图片，甚至视频、动画等。无纸化考试通过计算机随机抽题组卷，从理论上讲，每个学生的试卷与其周围学生的试卷都不相同，学生很难作弊，但可能出现及格率下降的现象，所以需要对学生加大章节测试等方式考试次数，避免期末一次考试确定学生最终成绩。最后考试题库需要不断完善，增加新的题型，丰富试题数量，并且题型应多元化，可根据需要对题进行增加或者删减，根据大纲的变化能对题库进行及时更新。同时采取灵活的考查方式对学生进行全面考查，在使用过中收集学生的反馈意见和建议，并根据学生的得分情况不断修正试题难度。</w:t>
      </w:r>
    </w:p>
    <w:p w:rsidR="001843E9" w:rsidRDefault="003415AA">
      <w:pPr>
        <w:autoSpaceDE w:val="0"/>
        <w:autoSpaceDN w:val="0"/>
        <w:adjustRightInd w:val="0"/>
        <w:snapToGrid w:val="0"/>
        <w:ind w:firstLineChars="200" w:firstLine="480"/>
        <w:jc w:val="left"/>
        <w:rPr>
          <w:rFonts w:ascii="宋体" w:hAnsi="宋体" w:cs="宋体"/>
          <w:kern w:val="0"/>
          <w:sz w:val="24"/>
          <w:szCs w:val="24"/>
        </w:rPr>
      </w:pPr>
      <w:r>
        <w:rPr>
          <w:rFonts w:ascii="宋体" w:hAnsi="宋体" w:cs="宋体" w:hint="eastAsia"/>
          <w:kern w:val="0"/>
          <w:sz w:val="24"/>
          <w:szCs w:val="24"/>
        </w:rPr>
        <w:t>总之，</w:t>
      </w:r>
      <w:r>
        <w:rPr>
          <w:rFonts w:ascii="宋体" w:hAnsi="宋体" w:cs="宋体" w:hint="eastAsia"/>
          <w:sz w:val="24"/>
          <w:szCs w:val="24"/>
        </w:rPr>
        <w:t>随着时代的进步，计算机被广泛普及，</w:t>
      </w:r>
      <w:r>
        <w:rPr>
          <w:rFonts w:ascii="宋体" w:hAnsi="宋体" w:cs="宋体" w:hint="eastAsia"/>
          <w:kern w:val="0"/>
          <w:sz w:val="24"/>
          <w:szCs w:val="24"/>
        </w:rPr>
        <w:t>无纸化网络考试的应用是大势所趋。我院开展无纸化考试改变了传统考试教育评价模式，促进教师对教育内容和考试状况进行评估，实现了以学生为中心的开放教育的有效途径，对于促进学生的个性化学习和学习的自觉性起到了积极作用。</w:t>
      </w:r>
    </w:p>
    <w:p w:rsidR="001843E9" w:rsidRPr="003415AA" w:rsidRDefault="005E6F9C">
      <w:pPr>
        <w:autoSpaceDE w:val="0"/>
        <w:autoSpaceDN w:val="0"/>
        <w:adjustRightInd w:val="0"/>
        <w:snapToGrid w:val="0"/>
        <w:jc w:val="left"/>
        <w:rPr>
          <w:rFonts w:ascii="宋体" w:hAnsi="宋体" w:cs="宋体"/>
          <w:kern w:val="0"/>
          <w:sz w:val="24"/>
          <w:szCs w:val="24"/>
        </w:rPr>
      </w:pPr>
      <w:r w:rsidRPr="003415AA">
        <w:rPr>
          <w:rFonts w:ascii="宋体" w:hAnsi="宋体" w:cs="宋体"/>
          <w:kern w:val="0"/>
          <w:sz w:val="24"/>
          <w:szCs w:val="24"/>
        </w:rPr>
        <w:fldChar w:fldCharType="begin"/>
      </w:r>
      <w:r w:rsidR="003415AA" w:rsidRPr="003415AA">
        <w:rPr>
          <w:rFonts w:ascii="宋体" w:hAnsi="宋体" w:cs="宋体"/>
          <w:kern w:val="0"/>
          <w:sz w:val="24"/>
          <w:szCs w:val="24"/>
        </w:rPr>
        <w:instrText xml:space="preserve"> ADDIN NE.Bib</w:instrText>
      </w:r>
      <w:r w:rsidRPr="003415AA">
        <w:rPr>
          <w:rFonts w:ascii="宋体" w:hAnsi="宋体" w:cs="宋体"/>
          <w:kern w:val="0"/>
          <w:sz w:val="24"/>
          <w:szCs w:val="24"/>
        </w:rPr>
        <w:fldChar w:fldCharType="separate"/>
      </w:r>
    </w:p>
    <w:p w:rsidR="001843E9" w:rsidRPr="003415AA" w:rsidRDefault="001843E9">
      <w:pPr>
        <w:autoSpaceDE w:val="0"/>
        <w:autoSpaceDN w:val="0"/>
        <w:adjustRightInd w:val="0"/>
        <w:snapToGrid w:val="0"/>
        <w:jc w:val="left"/>
        <w:rPr>
          <w:rFonts w:ascii="宋体" w:hAnsi="宋体" w:cs="宋体"/>
          <w:kern w:val="0"/>
          <w:sz w:val="24"/>
          <w:szCs w:val="24"/>
        </w:rPr>
      </w:pP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hint="eastAsia"/>
          <w:kern w:val="0"/>
          <w:sz w:val="24"/>
          <w:szCs w:val="24"/>
        </w:rPr>
        <w:t>参考文献：</w:t>
      </w:r>
    </w:p>
    <w:p w:rsidR="001843E9" w:rsidRPr="003415AA" w:rsidRDefault="003415AA">
      <w:pPr>
        <w:snapToGrid w:val="0"/>
        <w:rPr>
          <w:rFonts w:ascii="宋体" w:cs="Times New Roman"/>
          <w:sz w:val="24"/>
          <w:szCs w:val="24"/>
        </w:rPr>
      </w:pPr>
      <w:bookmarkStart w:id="1" w:name="_neb04E01B68_B047_4842_9E4A_7703B117C68F"/>
      <w:r w:rsidRPr="003415AA">
        <w:rPr>
          <w:rFonts w:ascii="宋体" w:hAnsi="宋体" w:cs="宋体"/>
          <w:kern w:val="0"/>
          <w:sz w:val="24"/>
          <w:szCs w:val="24"/>
        </w:rPr>
        <w:t>[1]</w:t>
      </w:r>
      <w:r w:rsidRPr="003415AA">
        <w:rPr>
          <w:rFonts w:ascii="宋体" w:hAnsi="宋体" w:cs="宋体" w:hint="eastAsia"/>
          <w:kern w:val="0"/>
          <w:sz w:val="24"/>
          <w:szCs w:val="24"/>
        </w:rPr>
        <w:t>马敏飞</w:t>
      </w:r>
      <w:r w:rsidRPr="003415AA">
        <w:rPr>
          <w:rFonts w:ascii="宋体" w:cs="宋体"/>
          <w:kern w:val="0"/>
          <w:sz w:val="24"/>
          <w:szCs w:val="24"/>
        </w:rPr>
        <w:t>.</w:t>
      </w:r>
      <w:r w:rsidRPr="003415AA">
        <w:rPr>
          <w:rFonts w:ascii="宋体" w:hAnsi="宋体" w:cs="宋体" w:hint="eastAsia"/>
          <w:kern w:val="0"/>
          <w:sz w:val="24"/>
          <w:szCs w:val="24"/>
        </w:rPr>
        <w:t>开放教育基于网络无纸化考试改革的实践与思考</w:t>
      </w:r>
      <w:r w:rsidRPr="003415AA">
        <w:rPr>
          <w:rFonts w:ascii="宋体" w:hAnsi="宋体" w:cs="宋体"/>
          <w:kern w:val="0"/>
          <w:sz w:val="24"/>
          <w:szCs w:val="24"/>
        </w:rPr>
        <w:t>[J].</w:t>
      </w:r>
      <w:r w:rsidRPr="003415AA">
        <w:rPr>
          <w:rFonts w:ascii="宋体" w:hAnsi="宋体" w:cs="宋体" w:hint="eastAsia"/>
          <w:kern w:val="0"/>
          <w:sz w:val="24"/>
          <w:szCs w:val="24"/>
        </w:rPr>
        <w:t>宁波广播电视大学学报</w:t>
      </w:r>
      <w:r w:rsidRPr="003415AA">
        <w:rPr>
          <w:rFonts w:ascii="宋体" w:hAnsi="宋体" w:cs="宋体"/>
          <w:kern w:val="0"/>
          <w:sz w:val="24"/>
          <w:szCs w:val="24"/>
        </w:rPr>
        <w:t>, 2013</w:t>
      </w:r>
      <w:r w:rsidRPr="003415AA">
        <w:rPr>
          <w:rFonts w:ascii="宋体" w:cs="宋体"/>
          <w:kern w:val="0"/>
          <w:sz w:val="24"/>
          <w:szCs w:val="24"/>
        </w:rPr>
        <w:t>,</w:t>
      </w:r>
      <w:r w:rsidRPr="003415AA">
        <w:rPr>
          <w:rFonts w:ascii="宋体" w:hAnsi="宋体" w:cs="宋体"/>
          <w:kern w:val="0"/>
          <w:sz w:val="24"/>
          <w:szCs w:val="24"/>
        </w:rPr>
        <w:t xml:space="preserve"> 11(3):103-105.</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[2]</w:t>
      </w:r>
      <w:r w:rsidRPr="003415AA">
        <w:rPr>
          <w:rFonts w:ascii="宋体" w:hAnsi="宋体" w:cs="宋体" w:hint="eastAsia"/>
          <w:kern w:val="0"/>
          <w:sz w:val="24"/>
          <w:szCs w:val="24"/>
        </w:rPr>
        <w:t>罗如为</w:t>
      </w:r>
      <w:r w:rsidRPr="003415AA">
        <w:rPr>
          <w:rFonts w:ascii="宋体" w:cs="宋体"/>
          <w:kern w:val="0"/>
          <w:sz w:val="24"/>
          <w:szCs w:val="24"/>
        </w:rPr>
        <w:t>,</w:t>
      </w:r>
      <w:r w:rsidRPr="003415AA">
        <w:rPr>
          <w:rFonts w:ascii="宋体" w:hAnsi="宋体" w:cs="宋体" w:hint="eastAsia"/>
          <w:kern w:val="0"/>
          <w:sz w:val="24"/>
          <w:szCs w:val="24"/>
        </w:rPr>
        <w:t>阙清贤</w:t>
      </w:r>
      <w:r w:rsidRPr="003415AA">
        <w:rPr>
          <w:rFonts w:ascii="宋体" w:cs="宋体"/>
          <w:kern w:val="0"/>
          <w:sz w:val="24"/>
          <w:szCs w:val="24"/>
        </w:rPr>
        <w:t>.</w:t>
      </w:r>
      <w:r w:rsidRPr="003415AA">
        <w:rPr>
          <w:rFonts w:ascii="宋体" w:hAnsi="宋体" w:cs="宋体" w:hint="eastAsia"/>
          <w:kern w:val="0"/>
          <w:sz w:val="24"/>
          <w:szCs w:val="24"/>
        </w:rPr>
        <w:t>高校计算机基础课程无纸化考试系统的设计</w:t>
      </w:r>
      <w:r w:rsidRPr="003415AA">
        <w:rPr>
          <w:rFonts w:ascii="宋体" w:hAnsi="宋体" w:cs="宋体"/>
          <w:kern w:val="0"/>
          <w:sz w:val="24"/>
          <w:szCs w:val="24"/>
        </w:rPr>
        <w:t>[J].</w:t>
      </w:r>
      <w:r w:rsidRPr="003415AA">
        <w:rPr>
          <w:rFonts w:ascii="宋体" w:hAnsi="宋体" w:cs="宋体" w:hint="eastAsia"/>
          <w:kern w:val="0"/>
          <w:sz w:val="24"/>
          <w:szCs w:val="24"/>
        </w:rPr>
        <w:t>湖南人文科技学院学报</w:t>
      </w:r>
      <w:r w:rsidRPr="003415AA">
        <w:rPr>
          <w:rFonts w:ascii="宋体" w:hAnsi="宋体" w:cs="宋体"/>
          <w:kern w:val="0"/>
          <w:sz w:val="24"/>
          <w:szCs w:val="24"/>
        </w:rPr>
        <w:t>, 2016</w:t>
      </w:r>
      <w:r w:rsidRPr="003415AA">
        <w:rPr>
          <w:rFonts w:ascii="宋体" w:cs="宋体"/>
          <w:kern w:val="0"/>
          <w:sz w:val="24"/>
          <w:szCs w:val="24"/>
        </w:rPr>
        <w:t>,</w:t>
      </w:r>
      <w:r w:rsidRPr="003415AA">
        <w:rPr>
          <w:rFonts w:ascii="宋体" w:hAnsi="宋体" w:cs="宋体"/>
          <w:kern w:val="0"/>
          <w:sz w:val="24"/>
          <w:szCs w:val="24"/>
        </w:rPr>
        <w:t xml:space="preserve"> 33(1):122-125.</w:t>
      </w:r>
      <w:bookmarkEnd w:id="1"/>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[3]</w:t>
      </w:r>
      <w:r w:rsidRPr="003415AA">
        <w:rPr>
          <w:rFonts w:ascii="宋体" w:hAnsi="宋体" w:cs="宋体" w:hint="eastAsia"/>
          <w:kern w:val="0"/>
          <w:sz w:val="24"/>
          <w:szCs w:val="24"/>
        </w:rPr>
        <w:t>钟世芬，刘荣其，陈红红</w:t>
      </w:r>
      <w:r w:rsidRPr="003415AA">
        <w:rPr>
          <w:rFonts w:ascii="宋体" w:hAnsi="宋体" w:cs="宋体"/>
          <w:kern w:val="0"/>
          <w:sz w:val="24"/>
          <w:szCs w:val="24"/>
        </w:rPr>
        <w:t xml:space="preserve">. </w:t>
      </w:r>
      <w:r w:rsidRPr="003415AA">
        <w:rPr>
          <w:rFonts w:ascii="宋体" w:hAnsi="宋体" w:cs="宋体" w:hint="eastAsia"/>
          <w:kern w:val="0"/>
          <w:sz w:val="24"/>
          <w:szCs w:val="24"/>
        </w:rPr>
        <w:t>程序设计类课程无纸化考试系统的存在的问题及改进方</w:t>
      </w:r>
      <w:r w:rsidRPr="003415AA">
        <w:rPr>
          <w:rFonts w:ascii="宋体" w:hAnsi="宋体" w:cs="宋体" w:hint="eastAsia"/>
          <w:kern w:val="0"/>
          <w:sz w:val="24"/>
          <w:szCs w:val="24"/>
        </w:rPr>
        <w:lastRenderedPageBreak/>
        <w:t>法</w:t>
      </w:r>
      <w:r w:rsidRPr="003415AA">
        <w:rPr>
          <w:rFonts w:ascii="宋体" w:hAnsi="宋体" w:cs="宋体"/>
          <w:kern w:val="0"/>
          <w:sz w:val="24"/>
          <w:szCs w:val="24"/>
        </w:rPr>
        <w:t xml:space="preserve">[J]. </w:t>
      </w:r>
      <w:r w:rsidRPr="003415AA">
        <w:rPr>
          <w:rFonts w:ascii="宋体" w:hAnsi="宋体" w:cs="宋体" w:hint="eastAsia"/>
          <w:kern w:val="0"/>
          <w:sz w:val="24"/>
          <w:szCs w:val="24"/>
        </w:rPr>
        <w:t>高等教育研究</w:t>
      </w:r>
      <w:r w:rsidRPr="003415AA">
        <w:rPr>
          <w:rFonts w:ascii="宋体" w:hAnsi="宋体" w:cs="宋体"/>
          <w:kern w:val="0"/>
          <w:sz w:val="24"/>
          <w:szCs w:val="24"/>
        </w:rPr>
        <w:t>, 2016</w:t>
      </w:r>
      <w:r w:rsidRPr="003415AA">
        <w:rPr>
          <w:rFonts w:ascii="宋体" w:cs="宋体"/>
          <w:kern w:val="0"/>
          <w:sz w:val="24"/>
          <w:szCs w:val="24"/>
        </w:rPr>
        <w:t>,</w:t>
      </w:r>
      <w:r w:rsidRPr="003415AA">
        <w:rPr>
          <w:rFonts w:ascii="宋体" w:hAnsi="宋体" w:cs="宋体"/>
          <w:kern w:val="0"/>
          <w:sz w:val="24"/>
          <w:szCs w:val="24"/>
        </w:rPr>
        <w:t xml:space="preserve"> 33(1): 42-44. </w:t>
      </w:r>
      <w:bookmarkStart w:id="2" w:name="_neb2878EE13_35B5_4B79_BE00_F9786D8A4771"/>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[4]</w:t>
      </w:r>
      <w:r w:rsidRPr="003415AA">
        <w:rPr>
          <w:rFonts w:ascii="宋体" w:hAnsi="宋体" w:cs="宋体" w:hint="eastAsia"/>
          <w:kern w:val="0"/>
          <w:sz w:val="24"/>
          <w:szCs w:val="24"/>
        </w:rPr>
        <w:t>黄麟英</w:t>
      </w:r>
      <w:r w:rsidRPr="003415AA">
        <w:rPr>
          <w:rFonts w:ascii="宋体" w:hAnsi="宋体" w:cs="宋体"/>
          <w:kern w:val="0"/>
          <w:sz w:val="24"/>
          <w:szCs w:val="24"/>
        </w:rPr>
        <w:t xml:space="preserve">. </w:t>
      </w:r>
      <w:r w:rsidRPr="003415AA">
        <w:rPr>
          <w:rFonts w:ascii="宋体" w:hAnsi="宋体" w:cs="宋体" w:hint="eastAsia"/>
          <w:kern w:val="0"/>
          <w:sz w:val="24"/>
          <w:szCs w:val="24"/>
        </w:rPr>
        <w:t>会计从业资格证无纸化考试模式下的中职会计专业教学</w:t>
      </w:r>
      <w:r w:rsidRPr="003415AA">
        <w:rPr>
          <w:rFonts w:ascii="宋体" w:hAnsi="宋体" w:cs="宋体"/>
          <w:kern w:val="0"/>
          <w:sz w:val="24"/>
          <w:szCs w:val="24"/>
        </w:rPr>
        <w:t>[J].</w:t>
      </w:r>
      <w:r w:rsidRPr="003415AA">
        <w:rPr>
          <w:rFonts w:ascii="宋体" w:hAnsi="宋体" w:cs="宋体" w:hint="eastAsia"/>
          <w:kern w:val="0"/>
          <w:sz w:val="24"/>
          <w:szCs w:val="24"/>
        </w:rPr>
        <w:t>广东教育职教，</w:t>
      </w:r>
      <w:r w:rsidRPr="003415AA">
        <w:rPr>
          <w:rFonts w:ascii="宋体" w:hAnsi="宋体" w:cs="宋体"/>
          <w:kern w:val="0"/>
          <w:sz w:val="24"/>
          <w:szCs w:val="24"/>
        </w:rPr>
        <w:t>2016</w:t>
      </w:r>
      <w:r w:rsidRPr="003415AA">
        <w:rPr>
          <w:rFonts w:ascii="宋体" w:cs="宋体"/>
          <w:kern w:val="0"/>
          <w:sz w:val="24"/>
          <w:szCs w:val="24"/>
        </w:rPr>
        <w:t>,</w:t>
      </w:r>
      <w:r w:rsidRPr="003415AA">
        <w:rPr>
          <w:rFonts w:ascii="宋体" w:hAnsi="宋体" w:cs="宋体" w:hint="eastAsia"/>
          <w:kern w:val="0"/>
          <w:sz w:val="24"/>
          <w:szCs w:val="24"/>
        </w:rPr>
        <w:t>（</w:t>
      </w:r>
      <w:r w:rsidRPr="003415AA">
        <w:rPr>
          <w:rFonts w:ascii="宋体" w:hAnsi="宋体" w:cs="宋体"/>
          <w:kern w:val="0"/>
          <w:sz w:val="24"/>
          <w:szCs w:val="24"/>
        </w:rPr>
        <w:t>4</w:t>
      </w:r>
      <w:r w:rsidRPr="003415AA">
        <w:rPr>
          <w:rFonts w:ascii="宋体" w:hAnsi="宋体" w:cs="宋体" w:hint="eastAsia"/>
          <w:kern w:val="0"/>
          <w:sz w:val="24"/>
          <w:szCs w:val="24"/>
        </w:rPr>
        <w:t>）</w:t>
      </w:r>
      <w:r w:rsidRPr="003415AA">
        <w:rPr>
          <w:rFonts w:ascii="宋体" w:hAnsi="宋体" w:cs="宋体"/>
          <w:kern w:val="0"/>
          <w:sz w:val="24"/>
          <w:szCs w:val="24"/>
        </w:rPr>
        <w:t>:82-84.</w:t>
      </w:r>
      <w:bookmarkStart w:id="3" w:name="_neb16B98108_500C_408F_B039_05F5B2F07AF8"/>
      <w:bookmarkEnd w:id="2"/>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[5]</w:t>
      </w:r>
      <w:r w:rsidRPr="003415AA">
        <w:rPr>
          <w:rFonts w:ascii="宋体" w:hAnsi="宋体" w:cs="宋体" w:hint="eastAsia"/>
          <w:kern w:val="0"/>
          <w:sz w:val="24"/>
          <w:szCs w:val="24"/>
        </w:rPr>
        <w:t>李</w:t>
      </w:r>
      <w:bookmarkStart w:id="4" w:name="_neb4E948C9E_1892_41A5_B58A_6630EF6C8EA0"/>
      <w:r w:rsidRPr="003415AA">
        <w:rPr>
          <w:rFonts w:ascii="宋体" w:hAnsi="宋体" w:cs="宋体" w:hint="eastAsia"/>
          <w:kern w:val="0"/>
          <w:sz w:val="24"/>
          <w:szCs w:val="24"/>
        </w:rPr>
        <w:t>爱芹</w:t>
      </w:r>
      <w:bookmarkEnd w:id="4"/>
      <w:r w:rsidRPr="003415AA">
        <w:rPr>
          <w:rFonts w:ascii="宋体" w:cs="宋体"/>
          <w:kern w:val="0"/>
          <w:sz w:val="24"/>
          <w:szCs w:val="24"/>
        </w:rPr>
        <w:t>.</w:t>
      </w:r>
      <w:r w:rsidRPr="003415AA">
        <w:rPr>
          <w:rFonts w:ascii="宋体" w:hAnsi="宋体" w:cs="宋体" w:hint="eastAsia"/>
          <w:kern w:val="0"/>
          <w:sz w:val="24"/>
          <w:szCs w:val="24"/>
        </w:rPr>
        <w:t>会计专业无纸化考试对会计人才培养的利弊</w:t>
      </w:r>
      <w:r w:rsidRPr="003415AA">
        <w:rPr>
          <w:rFonts w:ascii="宋体" w:hAnsi="宋体" w:cs="宋体"/>
          <w:kern w:val="0"/>
          <w:sz w:val="24"/>
          <w:szCs w:val="24"/>
        </w:rPr>
        <w:t>[J].</w:t>
      </w:r>
      <w:r w:rsidRPr="003415AA">
        <w:rPr>
          <w:rFonts w:ascii="宋体" w:hAnsi="宋体" w:cs="宋体" w:hint="eastAsia"/>
          <w:kern w:val="0"/>
          <w:sz w:val="24"/>
          <w:szCs w:val="24"/>
        </w:rPr>
        <w:t>财税研究</w:t>
      </w:r>
      <w:r w:rsidRPr="003415AA">
        <w:rPr>
          <w:rFonts w:ascii="宋体" w:hAnsi="宋体" w:cs="宋体"/>
          <w:kern w:val="0"/>
          <w:sz w:val="24"/>
          <w:szCs w:val="24"/>
        </w:rPr>
        <w:t>.2016</w:t>
      </w:r>
      <w:r w:rsidRPr="003415AA">
        <w:rPr>
          <w:rFonts w:ascii="宋体" w:cs="宋体"/>
          <w:kern w:val="0"/>
          <w:sz w:val="24"/>
          <w:szCs w:val="24"/>
        </w:rPr>
        <w:t>,</w:t>
      </w:r>
      <w:r w:rsidRPr="003415AA">
        <w:rPr>
          <w:rFonts w:ascii="宋体" w:hAnsi="宋体" w:cs="宋体" w:hint="eastAsia"/>
          <w:kern w:val="0"/>
          <w:sz w:val="24"/>
          <w:szCs w:val="24"/>
        </w:rPr>
        <w:t>（</w:t>
      </w:r>
      <w:r w:rsidRPr="003415AA">
        <w:rPr>
          <w:rFonts w:ascii="宋体" w:hAnsi="宋体" w:cs="宋体"/>
          <w:kern w:val="0"/>
          <w:sz w:val="24"/>
          <w:szCs w:val="24"/>
        </w:rPr>
        <w:t>1</w:t>
      </w:r>
      <w:r w:rsidRPr="003415AA">
        <w:rPr>
          <w:rFonts w:ascii="宋体" w:hAnsi="宋体" w:cs="宋体" w:hint="eastAsia"/>
          <w:kern w:val="0"/>
          <w:sz w:val="24"/>
          <w:szCs w:val="24"/>
        </w:rPr>
        <w:t>）：</w:t>
      </w:r>
      <w:r w:rsidRPr="003415AA">
        <w:rPr>
          <w:rFonts w:ascii="宋体" w:hAnsi="宋体" w:cs="宋体"/>
          <w:kern w:val="0"/>
          <w:sz w:val="24"/>
          <w:szCs w:val="24"/>
        </w:rPr>
        <w:t>207-208.</w:t>
      </w:r>
    </w:p>
    <w:p w:rsidR="001843E9" w:rsidRPr="003415AA" w:rsidRDefault="003415AA">
      <w:pPr>
        <w:autoSpaceDE w:val="0"/>
        <w:autoSpaceDN w:val="0"/>
        <w:adjustRightInd w:val="0"/>
        <w:snapToGrid w:val="0"/>
        <w:jc w:val="left"/>
        <w:rPr>
          <w:rFonts w:ascii="宋体" w:cs="Times New Roman"/>
          <w:kern w:val="0"/>
          <w:sz w:val="24"/>
          <w:szCs w:val="24"/>
        </w:rPr>
      </w:pPr>
      <w:bookmarkStart w:id="5" w:name="_neb49C31344_5E3E_4648_A9AA_7E726DFE46AD"/>
      <w:bookmarkEnd w:id="3"/>
      <w:r w:rsidRPr="003415AA">
        <w:rPr>
          <w:rFonts w:ascii="宋体" w:hAnsi="宋体" w:cs="宋体"/>
          <w:kern w:val="0"/>
          <w:sz w:val="24"/>
          <w:szCs w:val="24"/>
        </w:rPr>
        <w:t>[6]</w:t>
      </w:r>
      <w:r w:rsidRPr="003415AA">
        <w:rPr>
          <w:rFonts w:ascii="宋体" w:hAnsi="宋体" w:cs="宋体" w:hint="eastAsia"/>
          <w:kern w:val="0"/>
          <w:sz w:val="24"/>
          <w:szCs w:val="24"/>
        </w:rPr>
        <w:t>李敏</w:t>
      </w:r>
      <w:r w:rsidRPr="003415AA">
        <w:rPr>
          <w:rFonts w:ascii="宋体" w:cs="宋体"/>
          <w:kern w:val="0"/>
          <w:sz w:val="24"/>
          <w:szCs w:val="24"/>
        </w:rPr>
        <w:t>.</w:t>
      </w:r>
      <w:r w:rsidRPr="003415AA">
        <w:rPr>
          <w:rFonts w:ascii="宋体" w:hAnsi="宋体" w:cs="宋体" w:hint="eastAsia"/>
          <w:kern w:val="0"/>
          <w:sz w:val="24"/>
          <w:szCs w:val="24"/>
        </w:rPr>
        <w:t>计算机基础课程无纸化考试的改革探讨</w:t>
      </w:r>
      <w:r w:rsidRPr="003415AA">
        <w:rPr>
          <w:rFonts w:ascii="宋体" w:hAnsi="宋体" w:cs="宋体"/>
          <w:kern w:val="0"/>
          <w:sz w:val="24"/>
          <w:szCs w:val="24"/>
        </w:rPr>
        <w:t xml:space="preserve">[J]. </w:t>
      </w:r>
      <w:r w:rsidRPr="003415AA">
        <w:rPr>
          <w:rFonts w:ascii="宋体" w:hAnsi="宋体" w:cs="宋体" w:hint="eastAsia"/>
          <w:kern w:val="0"/>
          <w:sz w:val="24"/>
          <w:szCs w:val="24"/>
        </w:rPr>
        <w:t>通讯世界</w:t>
      </w:r>
      <w:r w:rsidRPr="003415AA">
        <w:rPr>
          <w:rFonts w:ascii="宋体" w:hAnsi="宋体" w:cs="宋体"/>
          <w:kern w:val="0"/>
          <w:sz w:val="24"/>
          <w:szCs w:val="24"/>
        </w:rPr>
        <w:t>, 2015</w:t>
      </w:r>
      <w:r w:rsidRPr="003415AA">
        <w:rPr>
          <w:rFonts w:ascii="宋体" w:hAnsi="宋体" w:cs="宋体" w:hint="eastAsia"/>
          <w:kern w:val="0"/>
          <w:sz w:val="24"/>
          <w:szCs w:val="24"/>
        </w:rPr>
        <w:t>，（</w:t>
      </w:r>
      <w:r w:rsidRPr="003415AA">
        <w:rPr>
          <w:rFonts w:ascii="宋体" w:hAnsi="宋体" w:cs="宋体"/>
          <w:kern w:val="0"/>
          <w:sz w:val="24"/>
          <w:szCs w:val="24"/>
        </w:rPr>
        <w:t>11</w:t>
      </w:r>
      <w:r w:rsidRPr="003415AA">
        <w:rPr>
          <w:rFonts w:ascii="宋体" w:hAnsi="宋体" w:cs="宋体" w:hint="eastAsia"/>
          <w:kern w:val="0"/>
          <w:sz w:val="24"/>
          <w:szCs w:val="24"/>
        </w:rPr>
        <w:t>）</w:t>
      </w:r>
      <w:r w:rsidRPr="003415AA">
        <w:rPr>
          <w:rFonts w:ascii="宋体" w:hAnsi="宋体" w:cs="宋体"/>
          <w:kern w:val="0"/>
          <w:sz w:val="24"/>
          <w:szCs w:val="24"/>
        </w:rPr>
        <w:t>: 28-29.</w:t>
      </w:r>
      <w:bookmarkEnd w:id="5"/>
    </w:p>
    <w:p w:rsidR="001843E9" w:rsidRPr="003415AA" w:rsidRDefault="003415AA">
      <w:pPr>
        <w:autoSpaceDE w:val="0"/>
        <w:autoSpaceDN w:val="0"/>
        <w:adjustRightInd w:val="0"/>
        <w:snapToGrid w:val="0"/>
        <w:jc w:val="left"/>
        <w:rPr>
          <w:rFonts w:ascii="宋体" w:cs="Times New Roman"/>
          <w:kern w:val="0"/>
          <w:sz w:val="24"/>
          <w:szCs w:val="24"/>
        </w:rPr>
      </w:pPr>
      <w:bookmarkStart w:id="6" w:name="_neb7FDBCDBC_EB3A_4C3E_BD00_CCF9AD9F1F39"/>
      <w:r w:rsidRPr="003415AA">
        <w:rPr>
          <w:rFonts w:ascii="宋体" w:hAnsi="宋体" w:cs="宋体"/>
          <w:kern w:val="0"/>
          <w:sz w:val="24"/>
          <w:szCs w:val="24"/>
        </w:rPr>
        <w:t>[7]</w:t>
      </w:r>
      <w:r w:rsidRPr="003415AA">
        <w:rPr>
          <w:rFonts w:ascii="宋体" w:hAnsi="宋体" w:cs="宋体" w:hint="eastAsia"/>
          <w:kern w:val="0"/>
          <w:sz w:val="24"/>
          <w:szCs w:val="24"/>
        </w:rPr>
        <w:t>周永莉</w:t>
      </w:r>
      <w:r w:rsidRPr="003415AA">
        <w:rPr>
          <w:rFonts w:ascii="宋体" w:cs="宋体"/>
          <w:kern w:val="0"/>
          <w:sz w:val="24"/>
          <w:szCs w:val="24"/>
        </w:rPr>
        <w:t>.</w:t>
      </w:r>
      <w:r w:rsidRPr="003415AA">
        <w:rPr>
          <w:rFonts w:ascii="宋体" w:hAnsi="宋体" w:cs="宋体" w:hint="eastAsia"/>
          <w:kern w:val="0"/>
          <w:sz w:val="24"/>
          <w:szCs w:val="24"/>
        </w:rPr>
        <w:t>计算机基础课程无纸化考试题库建设及质量监控</w:t>
      </w:r>
      <w:r w:rsidRPr="003415AA">
        <w:rPr>
          <w:rFonts w:ascii="宋体" w:hAnsi="宋体" w:cs="宋体"/>
          <w:kern w:val="0"/>
          <w:sz w:val="24"/>
          <w:szCs w:val="24"/>
        </w:rPr>
        <w:t xml:space="preserve">[J]. </w:t>
      </w:r>
      <w:r w:rsidRPr="003415AA">
        <w:rPr>
          <w:rFonts w:ascii="宋体" w:hAnsi="宋体" w:cs="宋体" w:hint="eastAsia"/>
          <w:kern w:val="0"/>
          <w:sz w:val="24"/>
          <w:szCs w:val="24"/>
        </w:rPr>
        <w:t>昆明冶金高等专科学校学报</w:t>
      </w:r>
      <w:r w:rsidRPr="003415AA">
        <w:rPr>
          <w:rFonts w:ascii="宋体" w:hAnsi="宋体" w:cs="宋体"/>
          <w:kern w:val="0"/>
          <w:sz w:val="24"/>
          <w:szCs w:val="24"/>
        </w:rPr>
        <w:t>, 2012</w:t>
      </w:r>
      <w:r w:rsidRPr="003415AA">
        <w:rPr>
          <w:rFonts w:ascii="宋体" w:hAnsi="宋体" w:cs="宋体" w:hint="eastAsia"/>
          <w:kern w:val="0"/>
          <w:sz w:val="24"/>
          <w:szCs w:val="24"/>
        </w:rPr>
        <w:t>，</w:t>
      </w:r>
      <w:r w:rsidRPr="003415AA">
        <w:rPr>
          <w:rFonts w:ascii="宋体" w:hAnsi="宋体" w:cs="宋体"/>
          <w:kern w:val="0"/>
          <w:sz w:val="24"/>
          <w:szCs w:val="24"/>
        </w:rPr>
        <w:t>(03): 38-40.</w:t>
      </w:r>
      <w:bookmarkEnd w:id="6"/>
    </w:p>
    <w:p w:rsidR="001843E9" w:rsidRPr="003415AA" w:rsidRDefault="003415AA">
      <w:pPr>
        <w:autoSpaceDE w:val="0"/>
        <w:autoSpaceDN w:val="0"/>
        <w:adjustRightInd w:val="0"/>
        <w:snapToGrid w:val="0"/>
        <w:jc w:val="left"/>
        <w:rPr>
          <w:rFonts w:ascii="宋体" w:cs="Times New Roman"/>
          <w:kern w:val="0"/>
          <w:sz w:val="24"/>
          <w:szCs w:val="24"/>
        </w:rPr>
      </w:pPr>
      <w:bookmarkStart w:id="7" w:name="_neb69D1CB02_35CF_405C_ABDE_8C9B5D914C66"/>
      <w:r w:rsidRPr="003415AA">
        <w:rPr>
          <w:rFonts w:ascii="宋体" w:hAnsi="宋体" w:cs="宋体"/>
          <w:kern w:val="0"/>
          <w:sz w:val="24"/>
          <w:szCs w:val="24"/>
        </w:rPr>
        <w:t>[8]</w:t>
      </w:r>
      <w:r w:rsidRPr="003415AA">
        <w:rPr>
          <w:rFonts w:ascii="宋体" w:hAnsi="宋体" w:cs="宋体" w:hint="eastAsia"/>
          <w:kern w:val="0"/>
          <w:sz w:val="24"/>
          <w:szCs w:val="24"/>
        </w:rPr>
        <w:t>徐宏昌</w:t>
      </w:r>
      <w:r w:rsidRPr="003415AA">
        <w:rPr>
          <w:rFonts w:ascii="宋体" w:cs="宋体"/>
          <w:kern w:val="0"/>
          <w:sz w:val="24"/>
          <w:szCs w:val="24"/>
        </w:rPr>
        <w:t>,</w:t>
      </w:r>
      <w:r w:rsidRPr="003415AA">
        <w:rPr>
          <w:rFonts w:ascii="宋体" w:hAnsi="宋体" w:cs="宋体" w:hint="eastAsia"/>
          <w:kern w:val="0"/>
          <w:sz w:val="24"/>
          <w:szCs w:val="24"/>
        </w:rPr>
        <w:t>浅谈无纸化考试的发展</w:t>
      </w:r>
      <w:r w:rsidRPr="003415AA">
        <w:rPr>
          <w:rFonts w:ascii="宋体" w:hAnsi="宋体" w:cs="宋体"/>
          <w:kern w:val="0"/>
          <w:sz w:val="24"/>
          <w:szCs w:val="24"/>
        </w:rPr>
        <w:t>[J].</w:t>
      </w:r>
      <w:r w:rsidRPr="003415AA">
        <w:rPr>
          <w:rFonts w:ascii="宋体" w:hAnsi="宋体" w:cs="宋体" w:hint="eastAsia"/>
          <w:kern w:val="0"/>
          <w:sz w:val="24"/>
          <w:szCs w:val="24"/>
        </w:rPr>
        <w:t>科技视界，</w:t>
      </w:r>
      <w:r w:rsidRPr="003415AA">
        <w:rPr>
          <w:rFonts w:ascii="宋体" w:hAnsi="宋体" w:cs="宋体"/>
          <w:kern w:val="0"/>
          <w:sz w:val="24"/>
          <w:szCs w:val="24"/>
        </w:rPr>
        <w:t>2012</w:t>
      </w:r>
      <w:r w:rsidRPr="003415AA">
        <w:rPr>
          <w:rFonts w:ascii="宋体" w:hAnsi="宋体" w:cs="宋体" w:hint="eastAsia"/>
          <w:kern w:val="0"/>
          <w:sz w:val="24"/>
          <w:szCs w:val="24"/>
        </w:rPr>
        <w:t>，（</w:t>
      </w:r>
      <w:r w:rsidRPr="003415AA">
        <w:rPr>
          <w:rFonts w:ascii="宋体" w:hAnsi="宋体" w:cs="宋体"/>
          <w:kern w:val="0"/>
          <w:sz w:val="24"/>
          <w:szCs w:val="24"/>
        </w:rPr>
        <w:t>28</w:t>
      </w:r>
      <w:r w:rsidRPr="003415AA">
        <w:rPr>
          <w:rFonts w:ascii="宋体" w:hAnsi="宋体" w:cs="宋体" w:hint="eastAsia"/>
          <w:kern w:val="0"/>
          <w:sz w:val="24"/>
          <w:szCs w:val="24"/>
        </w:rPr>
        <w:t>）</w:t>
      </w:r>
      <w:r w:rsidRPr="003415AA">
        <w:rPr>
          <w:rFonts w:ascii="宋体" w:hAnsi="宋体" w:cs="宋体"/>
          <w:kern w:val="0"/>
          <w:sz w:val="24"/>
          <w:szCs w:val="24"/>
        </w:rPr>
        <w:t>:198+195</w:t>
      </w:r>
      <w:r w:rsidRPr="003415AA">
        <w:rPr>
          <w:rFonts w:ascii="宋体" w:hAnsi="宋体" w:cs="宋体" w:hint="eastAsia"/>
          <w:kern w:val="0"/>
          <w:sz w:val="24"/>
          <w:szCs w:val="24"/>
        </w:rPr>
        <w:t>页</w:t>
      </w:r>
      <w:r w:rsidRPr="003415AA">
        <w:rPr>
          <w:rFonts w:ascii="宋体" w:cs="宋体"/>
          <w:kern w:val="0"/>
          <w:sz w:val="24"/>
          <w:szCs w:val="24"/>
        </w:rPr>
        <w:t>.</w:t>
      </w:r>
      <w:bookmarkEnd w:id="7"/>
    </w:p>
    <w:p w:rsidR="001843E9" w:rsidRPr="003415AA" w:rsidRDefault="005E6F9C">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fldChar w:fldCharType="end"/>
      </w:r>
      <w:r w:rsidR="003415AA" w:rsidRPr="003415AA">
        <w:rPr>
          <w:rFonts w:ascii="宋体" w:hAnsi="宋体" w:cs="宋体"/>
          <w:kern w:val="0"/>
          <w:sz w:val="24"/>
          <w:szCs w:val="24"/>
        </w:rPr>
        <w:t>[9]</w:t>
      </w:r>
      <w:r w:rsidR="003415AA" w:rsidRPr="003415AA">
        <w:rPr>
          <w:rFonts w:ascii="宋体" w:hAnsi="宋体" w:cs="宋体" w:hint="eastAsia"/>
          <w:kern w:val="0"/>
          <w:sz w:val="24"/>
          <w:szCs w:val="24"/>
        </w:rPr>
        <w:t>田艳阳</w:t>
      </w:r>
      <w:r w:rsidR="003415AA" w:rsidRPr="003415AA">
        <w:rPr>
          <w:rFonts w:ascii="宋体" w:cs="宋体"/>
          <w:kern w:val="0"/>
          <w:sz w:val="24"/>
          <w:szCs w:val="24"/>
        </w:rPr>
        <w:t>.</w:t>
      </w:r>
      <w:r w:rsidR="003415AA" w:rsidRPr="003415AA">
        <w:rPr>
          <w:rFonts w:ascii="宋体" w:hAnsi="宋体" w:cs="宋体" w:hint="eastAsia"/>
          <w:kern w:val="0"/>
          <w:sz w:val="24"/>
          <w:szCs w:val="24"/>
        </w:rPr>
        <w:t>无纸化考试在传热学课程考试中的可行性分析</w:t>
      </w:r>
      <w:r w:rsidR="003415AA" w:rsidRPr="003415AA">
        <w:rPr>
          <w:rFonts w:ascii="宋体" w:hAnsi="宋体" w:cs="宋体"/>
          <w:kern w:val="0"/>
          <w:sz w:val="24"/>
          <w:szCs w:val="24"/>
        </w:rPr>
        <w:t xml:space="preserve">[J]. </w:t>
      </w:r>
      <w:r w:rsidR="003415AA" w:rsidRPr="003415AA">
        <w:rPr>
          <w:rFonts w:ascii="宋体" w:hAnsi="宋体" w:cs="宋体" w:hint="eastAsia"/>
          <w:kern w:val="0"/>
          <w:sz w:val="24"/>
          <w:szCs w:val="24"/>
        </w:rPr>
        <w:t>考试周刊</w:t>
      </w:r>
      <w:r w:rsidR="003415AA" w:rsidRPr="003415AA">
        <w:rPr>
          <w:rFonts w:ascii="宋体" w:hAnsi="宋体" w:cs="宋体"/>
          <w:kern w:val="0"/>
          <w:sz w:val="24"/>
          <w:szCs w:val="24"/>
        </w:rPr>
        <w:t>, 2014</w:t>
      </w:r>
      <w:r w:rsidR="003415AA" w:rsidRPr="003415AA">
        <w:rPr>
          <w:rFonts w:ascii="宋体" w:hAnsi="宋体" w:cs="宋体" w:hint="eastAsia"/>
          <w:kern w:val="0"/>
          <w:sz w:val="24"/>
          <w:szCs w:val="24"/>
        </w:rPr>
        <w:t>，（</w:t>
      </w:r>
      <w:r w:rsidR="003415AA" w:rsidRPr="003415AA">
        <w:rPr>
          <w:rFonts w:ascii="宋体" w:hAnsi="宋体" w:cs="宋体"/>
          <w:kern w:val="0"/>
          <w:sz w:val="24"/>
          <w:szCs w:val="24"/>
        </w:rPr>
        <w:t>24</w:t>
      </w:r>
      <w:r w:rsidR="003415AA" w:rsidRPr="003415AA">
        <w:rPr>
          <w:rFonts w:ascii="宋体" w:hAnsi="宋体" w:cs="宋体" w:hint="eastAsia"/>
          <w:kern w:val="0"/>
          <w:sz w:val="24"/>
          <w:szCs w:val="24"/>
        </w:rPr>
        <w:t>）</w:t>
      </w:r>
      <w:r w:rsidR="003415AA" w:rsidRPr="003415AA">
        <w:rPr>
          <w:rFonts w:ascii="宋体" w:hAnsi="宋体" w:cs="宋体"/>
          <w:kern w:val="0"/>
          <w:sz w:val="24"/>
          <w:szCs w:val="24"/>
        </w:rPr>
        <w:t>:2-3.</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[10]</w:t>
      </w:r>
      <w:r w:rsidRPr="003415AA">
        <w:rPr>
          <w:rFonts w:ascii="宋体" w:hAnsi="宋体" w:cs="宋体" w:hint="eastAsia"/>
          <w:sz w:val="24"/>
          <w:szCs w:val="24"/>
        </w:rPr>
        <w:t>盛小春，薛小锋，周冰</w:t>
      </w:r>
      <w:r w:rsidRPr="003415AA">
        <w:rPr>
          <w:rFonts w:ascii="宋体" w:cs="宋体"/>
          <w:kern w:val="0"/>
          <w:sz w:val="24"/>
          <w:szCs w:val="24"/>
        </w:rPr>
        <w:t>.</w:t>
      </w:r>
      <w:r w:rsidRPr="003415AA">
        <w:rPr>
          <w:rFonts w:ascii="宋体" w:hAnsi="宋体" w:cs="宋体" w:hint="eastAsia"/>
          <w:sz w:val="24"/>
          <w:szCs w:val="24"/>
        </w:rPr>
        <w:t>无纸化考试在高校计算机公共基础教学中的应用</w:t>
      </w:r>
      <w:r w:rsidRPr="003415AA">
        <w:rPr>
          <w:rFonts w:ascii="宋体" w:hAnsi="宋体" w:cs="宋体"/>
          <w:sz w:val="24"/>
          <w:szCs w:val="24"/>
        </w:rPr>
        <w:t>—</w:t>
      </w:r>
      <w:r w:rsidRPr="003415AA">
        <w:rPr>
          <w:rFonts w:ascii="宋体" w:hAnsi="宋体" w:cs="宋体" w:hint="eastAsia"/>
          <w:sz w:val="24"/>
          <w:szCs w:val="24"/>
        </w:rPr>
        <w:t>以江苏理工学院为例</w:t>
      </w:r>
      <w:r w:rsidRPr="003415AA">
        <w:rPr>
          <w:rFonts w:ascii="宋体" w:hAnsi="宋体" w:cs="宋体"/>
          <w:kern w:val="0"/>
          <w:sz w:val="24"/>
          <w:szCs w:val="24"/>
        </w:rPr>
        <w:t xml:space="preserve">[J]. </w:t>
      </w:r>
      <w:r w:rsidRPr="003415AA">
        <w:rPr>
          <w:rFonts w:ascii="宋体" w:hAnsi="宋体" w:cs="宋体" w:hint="eastAsia"/>
          <w:sz w:val="24"/>
          <w:szCs w:val="24"/>
        </w:rPr>
        <w:t>江苏理工学院学报</w:t>
      </w:r>
      <w:r w:rsidRPr="003415AA">
        <w:rPr>
          <w:rFonts w:ascii="宋体" w:cs="宋体"/>
          <w:kern w:val="0"/>
          <w:sz w:val="24"/>
          <w:szCs w:val="24"/>
        </w:rPr>
        <w:t>,</w:t>
      </w:r>
      <w:r w:rsidRPr="003415AA">
        <w:rPr>
          <w:rFonts w:ascii="宋体" w:hAnsi="宋体" w:cs="宋体"/>
          <w:kern w:val="0"/>
          <w:sz w:val="24"/>
          <w:szCs w:val="24"/>
        </w:rPr>
        <w:t xml:space="preserve"> 2015</w:t>
      </w:r>
      <w:r w:rsidRPr="003415AA">
        <w:rPr>
          <w:rFonts w:ascii="宋体" w:hAnsi="宋体" w:cs="宋体" w:hint="eastAsia"/>
          <w:kern w:val="0"/>
          <w:sz w:val="24"/>
          <w:szCs w:val="24"/>
        </w:rPr>
        <w:t>，</w:t>
      </w:r>
      <w:r w:rsidRPr="003415AA">
        <w:rPr>
          <w:rFonts w:ascii="宋体" w:hAnsi="宋体" w:cs="宋体"/>
          <w:sz w:val="24"/>
          <w:szCs w:val="24"/>
        </w:rPr>
        <w:t>2l</w:t>
      </w:r>
      <w:r w:rsidRPr="003415AA">
        <w:rPr>
          <w:rFonts w:ascii="宋体" w:hAnsi="宋体" w:cs="宋体" w:hint="eastAsia"/>
          <w:sz w:val="24"/>
          <w:szCs w:val="24"/>
        </w:rPr>
        <w:t>（</w:t>
      </w:r>
      <w:r w:rsidRPr="003415AA">
        <w:rPr>
          <w:rFonts w:ascii="宋体" w:hAnsi="宋体" w:cs="宋体"/>
          <w:sz w:val="24"/>
          <w:szCs w:val="24"/>
        </w:rPr>
        <w:t>4</w:t>
      </w:r>
      <w:r w:rsidRPr="003415AA">
        <w:rPr>
          <w:rFonts w:ascii="宋体" w:hAnsi="宋体" w:cs="宋体" w:hint="eastAsia"/>
          <w:sz w:val="24"/>
          <w:szCs w:val="24"/>
        </w:rPr>
        <w:t>）</w:t>
      </w:r>
      <w:r w:rsidRPr="003415AA">
        <w:rPr>
          <w:rFonts w:ascii="宋体" w:hAnsi="宋体" w:cs="宋体"/>
          <w:kern w:val="0"/>
          <w:sz w:val="24"/>
          <w:szCs w:val="24"/>
        </w:rPr>
        <w:t>:101-102.</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[11]</w:t>
      </w:r>
      <w:r w:rsidRPr="003415AA">
        <w:rPr>
          <w:rFonts w:ascii="宋体" w:hAnsi="宋体" w:cs="宋体" w:hint="eastAsia"/>
          <w:sz w:val="24"/>
          <w:szCs w:val="24"/>
        </w:rPr>
        <w:t>朱景锋</w:t>
      </w:r>
      <w:r w:rsidRPr="003415AA">
        <w:rPr>
          <w:rFonts w:ascii="宋体" w:cs="宋体"/>
          <w:kern w:val="0"/>
          <w:sz w:val="24"/>
          <w:szCs w:val="24"/>
        </w:rPr>
        <w:t>.</w:t>
      </w:r>
      <w:r w:rsidRPr="003415AA">
        <w:rPr>
          <w:rFonts w:ascii="宋体" w:hAnsi="宋体" w:cs="宋体" w:hint="eastAsia"/>
          <w:sz w:val="24"/>
          <w:szCs w:val="24"/>
        </w:rPr>
        <w:t>无纸化考试在高职计算机应用基础教学中的应用以广西经济管理干部学院为例</w:t>
      </w:r>
      <w:r w:rsidRPr="003415AA">
        <w:rPr>
          <w:rFonts w:ascii="宋体" w:hAnsi="宋体" w:cs="宋体"/>
          <w:kern w:val="0"/>
          <w:sz w:val="24"/>
          <w:szCs w:val="24"/>
        </w:rPr>
        <w:t xml:space="preserve">[J]. </w:t>
      </w:r>
      <w:r w:rsidRPr="003415AA">
        <w:rPr>
          <w:rFonts w:ascii="宋体" w:hAnsi="宋体" w:cs="宋体" w:hint="eastAsia"/>
          <w:sz w:val="24"/>
          <w:szCs w:val="24"/>
        </w:rPr>
        <w:t>大众科技</w:t>
      </w:r>
      <w:r w:rsidRPr="003415AA">
        <w:rPr>
          <w:rFonts w:ascii="宋体" w:hAnsi="宋体" w:cs="宋体"/>
          <w:kern w:val="0"/>
          <w:sz w:val="24"/>
          <w:szCs w:val="24"/>
        </w:rPr>
        <w:t xml:space="preserve">, </w:t>
      </w:r>
      <w:r w:rsidRPr="003415AA">
        <w:rPr>
          <w:rFonts w:ascii="宋体" w:hAnsi="宋体" w:cs="宋体"/>
          <w:sz w:val="24"/>
          <w:szCs w:val="24"/>
        </w:rPr>
        <w:t>2015</w:t>
      </w:r>
      <w:r w:rsidRPr="003415AA">
        <w:rPr>
          <w:rFonts w:ascii="宋体" w:hAnsi="宋体" w:cs="宋体" w:hint="eastAsia"/>
          <w:sz w:val="24"/>
          <w:szCs w:val="24"/>
        </w:rPr>
        <w:t>，</w:t>
      </w:r>
      <w:r w:rsidRPr="003415AA">
        <w:rPr>
          <w:rFonts w:ascii="宋体" w:hAnsi="宋体" w:cs="宋体"/>
          <w:sz w:val="24"/>
          <w:szCs w:val="24"/>
        </w:rPr>
        <w:t>17</w:t>
      </w:r>
      <w:r w:rsidRPr="003415AA">
        <w:rPr>
          <w:rFonts w:ascii="宋体" w:hAnsi="宋体" w:cs="宋体" w:hint="eastAsia"/>
          <w:sz w:val="24"/>
          <w:szCs w:val="24"/>
        </w:rPr>
        <w:t>（</w:t>
      </w:r>
      <w:r w:rsidRPr="003415AA">
        <w:rPr>
          <w:rFonts w:ascii="宋体" w:hAnsi="宋体" w:cs="宋体"/>
          <w:sz w:val="24"/>
          <w:szCs w:val="24"/>
        </w:rPr>
        <w:t>12</w:t>
      </w:r>
      <w:r w:rsidRPr="003415AA">
        <w:rPr>
          <w:rFonts w:ascii="宋体" w:hAnsi="宋体" w:cs="宋体" w:hint="eastAsia"/>
          <w:sz w:val="24"/>
          <w:szCs w:val="24"/>
        </w:rPr>
        <w:t>）</w:t>
      </w:r>
      <w:r w:rsidRPr="003415AA">
        <w:rPr>
          <w:rFonts w:ascii="宋体" w:hAnsi="宋体" w:cs="宋体"/>
          <w:kern w:val="0"/>
          <w:sz w:val="24"/>
          <w:szCs w:val="24"/>
        </w:rPr>
        <w:t>: 115 -116.</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[12]</w:t>
      </w:r>
      <w:r w:rsidRPr="003415AA">
        <w:rPr>
          <w:rFonts w:ascii="宋体" w:hAnsi="宋体" w:cs="宋体" w:hint="eastAsia"/>
          <w:sz w:val="24"/>
          <w:szCs w:val="24"/>
        </w:rPr>
        <w:t>梅唯奇，闵鹏，李淑红</w:t>
      </w:r>
      <w:r w:rsidRPr="003415AA">
        <w:rPr>
          <w:rFonts w:ascii="宋体" w:cs="宋体"/>
          <w:kern w:val="0"/>
          <w:sz w:val="24"/>
          <w:szCs w:val="24"/>
        </w:rPr>
        <w:t>.</w:t>
      </w:r>
      <w:r w:rsidRPr="003415AA">
        <w:rPr>
          <w:rFonts w:ascii="宋体" w:hAnsi="宋体" w:cs="宋体" w:hint="eastAsia"/>
          <w:sz w:val="24"/>
          <w:szCs w:val="24"/>
        </w:rPr>
        <w:t>中职学校推行无纸化考试的实践与思考</w:t>
      </w:r>
      <w:r w:rsidRPr="003415AA">
        <w:rPr>
          <w:rFonts w:ascii="宋体" w:hAnsi="宋体" w:cs="宋体"/>
          <w:kern w:val="0"/>
          <w:sz w:val="24"/>
          <w:szCs w:val="24"/>
        </w:rPr>
        <w:t>[J].</w:t>
      </w:r>
      <w:r w:rsidRPr="003415AA">
        <w:rPr>
          <w:rFonts w:ascii="宋体" w:hAnsi="宋体" w:cs="宋体" w:hint="eastAsia"/>
          <w:sz w:val="24"/>
          <w:szCs w:val="24"/>
        </w:rPr>
        <w:t>卫生职</w:t>
      </w:r>
      <w:r w:rsidRPr="003415AA">
        <w:rPr>
          <w:rFonts w:ascii="宋体" w:hAnsi="宋体" w:cs="宋体" w:hint="eastAsia"/>
          <w:kern w:val="0"/>
          <w:sz w:val="24"/>
          <w:szCs w:val="24"/>
        </w:rPr>
        <w:t>业教育</w:t>
      </w:r>
      <w:r w:rsidRPr="003415AA">
        <w:rPr>
          <w:rFonts w:ascii="宋体" w:hAnsi="宋体" w:cs="宋体"/>
          <w:kern w:val="0"/>
          <w:sz w:val="24"/>
          <w:szCs w:val="24"/>
        </w:rPr>
        <w:t>, 2012</w:t>
      </w:r>
      <w:r w:rsidRPr="003415AA">
        <w:rPr>
          <w:rFonts w:ascii="宋体" w:hAnsi="宋体" w:cs="宋体" w:hint="eastAsia"/>
          <w:kern w:val="0"/>
          <w:sz w:val="24"/>
          <w:szCs w:val="24"/>
        </w:rPr>
        <w:t>，</w:t>
      </w:r>
      <w:r w:rsidRPr="003415AA">
        <w:rPr>
          <w:rFonts w:ascii="宋体" w:hAnsi="宋体" w:cs="宋体"/>
          <w:kern w:val="0"/>
          <w:sz w:val="24"/>
          <w:szCs w:val="24"/>
        </w:rPr>
        <w:t>30</w:t>
      </w:r>
      <w:r w:rsidRPr="003415AA">
        <w:rPr>
          <w:rFonts w:ascii="宋体" w:hAnsi="宋体" w:cs="宋体" w:hint="eastAsia"/>
          <w:kern w:val="0"/>
          <w:sz w:val="24"/>
          <w:szCs w:val="24"/>
        </w:rPr>
        <w:t>（</w:t>
      </w:r>
      <w:r w:rsidRPr="003415AA">
        <w:rPr>
          <w:rFonts w:ascii="宋体" w:hAnsi="宋体" w:cs="宋体"/>
          <w:kern w:val="0"/>
          <w:sz w:val="24"/>
          <w:szCs w:val="24"/>
        </w:rPr>
        <w:t>4</w:t>
      </w:r>
      <w:r w:rsidRPr="003415AA">
        <w:rPr>
          <w:rFonts w:ascii="宋体" w:hAnsi="宋体" w:cs="宋体" w:hint="eastAsia"/>
          <w:kern w:val="0"/>
          <w:sz w:val="24"/>
          <w:szCs w:val="24"/>
        </w:rPr>
        <w:t>）</w:t>
      </w:r>
      <w:r w:rsidRPr="003415AA">
        <w:rPr>
          <w:rFonts w:ascii="宋体" w:hAnsi="宋体" w:cs="宋体"/>
          <w:kern w:val="0"/>
          <w:sz w:val="24"/>
          <w:szCs w:val="24"/>
        </w:rPr>
        <w:t>: 52-54.</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[13]</w:t>
      </w:r>
      <w:r w:rsidRPr="003415AA">
        <w:rPr>
          <w:rFonts w:ascii="宋体" w:hAnsi="宋体" w:cs="宋体" w:hint="eastAsia"/>
          <w:kern w:val="0"/>
          <w:sz w:val="24"/>
          <w:szCs w:val="24"/>
        </w:rPr>
        <w:t>颜玉华</w:t>
      </w:r>
      <w:r w:rsidRPr="003415AA">
        <w:rPr>
          <w:rFonts w:ascii="宋体" w:hAnsi="宋体" w:cs="宋体"/>
          <w:kern w:val="0"/>
          <w:sz w:val="24"/>
          <w:szCs w:val="24"/>
        </w:rPr>
        <w:t xml:space="preserve">. </w:t>
      </w:r>
      <w:r w:rsidRPr="003415AA">
        <w:rPr>
          <w:rFonts w:ascii="宋体" w:hAnsi="宋体" w:cs="宋体" w:hint="eastAsia"/>
          <w:kern w:val="0"/>
          <w:sz w:val="24"/>
          <w:szCs w:val="24"/>
        </w:rPr>
        <w:t>论会计从业资格证无纸化考试模式下的会计专业教学</w:t>
      </w:r>
      <w:r w:rsidRPr="003415AA">
        <w:rPr>
          <w:rFonts w:ascii="宋体" w:hAnsi="宋体" w:cs="宋体"/>
          <w:kern w:val="0"/>
          <w:sz w:val="24"/>
          <w:szCs w:val="24"/>
        </w:rPr>
        <w:t>[J].</w:t>
      </w:r>
      <w:r w:rsidRPr="003415AA">
        <w:rPr>
          <w:rFonts w:ascii="宋体" w:hAnsi="宋体" w:cs="宋体" w:hint="eastAsia"/>
          <w:kern w:val="0"/>
          <w:sz w:val="24"/>
          <w:szCs w:val="24"/>
        </w:rPr>
        <w:t>卫生职业教育</w:t>
      </w:r>
      <w:r w:rsidRPr="003415AA">
        <w:rPr>
          <w:rFonts w:ascii="宋体" w:hAnsi="宋体" w:cs="宋体"/>
          <w:kern w:val="0"/>
          <w:sz w:val="24"/>
          <w:szCs w:val="24"/>
        </w:rPr>
        <w:t>, 2012</w:t>
      </w:r>
      <w:r w:rsidRPr="003415AA">
        <w:rPr>
          <w:rFonts w:ascii="宋体" w:hAnsi="宋体" w:cs="宋体" w:hint="eastAsia"/>
          <w:kern w:val="0"/>
          <w:sz w:val="24"/>
          <w:szCs w:val="24"/>
        </w:rPr>
        <w:t>，</w:t>
      </w:r>
      <w:r w:rsidRPr="003415AA">
        <w:rPr>
          <w:rFonts w:ascii="宋体" w:hAnsi="宋体" w:cs="宋体"/>
          <w:kern w:val="0"/>
          <w:sz w:val="24"/>
          <w:szCs w:val="24"/>
        </w:rPr>
        <w:t>30</w:t>
      </w:r>
      <w:r w:rsidRPr="003415AA">
        <w:rPr>
          <w:rFonts w:ascii="宋体" w:hAnsi="宋体" w:cs="宋体" w:hint="eastAsia"/>
          <w:kern w:val="0"/>
          <w:sz w:val="24"/>
          <w:szCs w:val="24"/>
        </w:rPr>
        <w:t>（</w:t>
      </w:r>
      <w:r w:rsidRPr="003415AA">
        <w:rPr>
          <w:rFonts w:ascii="宋体" w:hAnsi="宋体" w:cs="宋体"/>
          <w:kern w:val="0"/>
          <w:sz w:val="24"/>
          <w:szCs w:val="24"/>
        </w:rPr>
        <w:t>4</w:t>
      </w:r>
      <w:r w:rsidRPr="003415AA">
        <w:rPr>
          <w:rFonts w:ascii="宋体" w:hAnsi="宋体" w:cs="宋体" w:hint="eastAsia"/>
          <w:kern w:val="0"/>
          <w:sz w:val="24"/>
          <w:szCs w:val="24"/>
        </w:rPr>
        <w:t>）</w:t>
      </w:r>
      <w:r w:rsidRPr="003415AA">
        <w:rPr>
          <w:rFonts w:ascii="宋体" w:hAnsi="宋体" w:cs="宋体"/>
          <w:kern w:val="0"/>
          <w:sz w:val="24"/>
          <w:szCs w:val="24"/>
        </w:rPr>
        <w:t>: 52-54.</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[14]</w:t>
      </w:r>
      <w:r w:rsidRPr="003415AA">
        <w:rPr>
          <w:rFonts w:ascii="宋体" w:hAnsi="宋体" w:cs="宋体" w:hint="eastAsia"/>
          <w:kern w:val="0"/>
          <w:sz w:val="24"/>
          <w:szCs w:val="24"/>
        </w:rPr>
        <w:t>傅冬</w:t>
      </w:r>
      <w:r w:rsidRPr="003415AA">
        <w:rPr>
          <w:rFonts w:ascii="宋体" w:hAnsi="宋体" w:cs="宋体"/>
          <w:kern w:val="0"/>
          <w:sz w:val="24"/>
          <w:szCs w:val="24"/>
        </w:rPr>
        <w:t xml:space="preserve">. </w:t>
      </w:r>
      <w:r w:rsidRPr="003415AA">
        <w:rPr>
          <w:rFonts w:ascii="宋体" w:hAnsi="宋体" w:cs="宋体" w:hint="eastAsia"/>
          <w:kern w:val="0"/>
          <w:sz w:val="24"/>
          <w:szCs w:val="24"/>
        </w:rPr>
        <w:t>从会计证无纸化考试角度谈《财经法规与会计职业道德》教学体会</w:t>
      </w:r>
      <w:r w:rsidRPr="003415AA">
        <w:rPr>
          <w:rFonts w:ascii="宋体" w:hAnsi="宋体" w:cs="宋体"/>
          <w:kern w:val="0"/>
          <w:sz w:val="24"/>
          <w:szCs w:val="24"/>
        </w:rPr>
        <w:t xml:space="preserve">[J]. </w:t>
      </w:r>
      <w:r w:rsidRPr="003415AA">
        <w:rPr>
          <w:rFonts w:ascii="宋体" w:hAnsi="宋体" w:cs="宋体" w:hint="eastAsia"/>
          <w:kern w:val="0"/>
          <w:sz w:val="24"/>
          <w:szCs w:val="24"/>
        </w:rPr>
        <w:t>职业教育，</w:t>
      </w:r>
      <w:r w:rsidRPr="003415AA">
        <w:rPr>
          <w:rFonts w:ascii="宋体" w:hAnsi="宋体" w:cs="宋体"/>
          <w:kern w:val="0"/>
          <w:sz w:val="24"/>
          <w:szCs w:val="24"/>
        </w:rPr>
        <w:t>2015</w:t>
      </w:r>
      <w:r w:rsidRPr="003415AA">
        <w:rPr>
          <w:rFonts w:ascii="宋体" w:hAnsi="宋体" w:cs="宋体" w:hint="eastAsia"/>
          <w:kern w:val="0"/>
          <w:sz w:val="24"/>
          <w:szCs w:val="24"/>
        </w:rPr>
        <w:t>，（</w:t>
      </w:r>
      <w:r w:rsidRPr="003415AA">
        <w:rPr>
          <w:rFonts w:ascii="宋体" w:hAnsi="宋体" w:cs="宋体"/>
          <w:kern w:val="0"/>
          <w:sz w:val="24"/>
          <w:szCs w:val="24"/>
        </w:rPr>
        <w:t>3</w:t>
      </w:r>
      <w:r w:rsidRPr="003415AA">
        <w:rPr>
          <w:rFonts w:ascii="宋体" w:hAnsi="宋体" w:cs="宋体" w:hint="eastAsia"/>
          <w:kern w:val="0"/>
          <w:sz w:val="24"/>
          <w:szCs w:val="24"/>
        </w:rPr>
        <w:t>）</w:t>
      </w:r>
      <w:r w:rsidRPr="003415AA">
        <w:rPr>
          <w:rFonts w:ascii="宋体" w:hAnsi="宋体" w:cs="宋体"/>
          <w:kern w:val="0"/>
          <w:sz w:val="24"/>
          <w:szCs w:val="24"/>
        </w:rPr>
        <w:t>: 91-92.</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[15]</w:t>
      </w:r>
      <w:r w:rsidRPr="003415AA">
        <w:rPr>
          <w:rFonts w:ascii="宋体" w:hAnsi="宋体" w:cs="宋体" w:hint="eastAsia"/>
          <w:kern w:val="0"/>
          <w:sz w:val="24"/>
          <w:szCs w:val="24"/>
        </w:rPr>
        <w:t>代云韬</w:t>
      </w:r>
      <w:r w:rsidRPr="003415AA">
        <w:rPr>
          <w:rFonts w:ascii="宋体" w:hAnsi="宋体" w:cs="宋体"/>
          <w:kern w:val="0"/>
          <w:sz w:val="24"/>
          <w:szCs w:val="24"/>
        </w:rPr>
        <w:t xml:space="preserve">. </w:t>
      </w:r>
      <w:r w:rsidRPr="003415AA">
        <w:rPr>
          <w:rFonts w:ascii="宋体" w:hAnsi="宋体" w:cs="宋体" w:hint="eastAsia"/>
          <w:kern w:val="0"/>
          <w:sz w:val="24"/>
          <w:szCs w:val="24"/>
        </w:rPr>
        <w:t>无纸化考试的优势及前景分析</w:t>
      </w:r>
      <w:r w:rsidRPr="003415AA">
        <w:rPr>
          <w:rFonts w:ascii="宋体" w:hAnsi="宋体" w:cs="宋体"/>
          <w:kern w:val="0"/>
          <w:sz w:val="24"/>
          <w:szCs w:val="24"/>
        </w:rPr>
        <w:t xml:space="preserve">[J]. </w:t>
      </w:r>
      <w:r w:rsidRPr="003415AA">
        <w:rPr>
          <w:rFonts w:ascii="宋体" w:hAnsi="宋体" w:cs="宋体" w:hint="eastAsia"/>
          <w:kern w:val="0"/>
          <w:sz w:val="24"/>
          <w:szCs w:val="24"/>
        </w:rPr>
        <w:t>计算机教学与职业信息化，</w:t>
      </w:r>
      <w:r w:rsidRPr="003415AA">
        <w:rPr>
          <w:rFonts w:ascii="宋体" w:hAnsi="宋体" w:cs="宋体"/>
          <w:kern w:val="0"/>
          <w:sz w:val="24"/>
          <w:szCs w:val="24"/>
        </w:rPr>
        <w:t>2016</w:t>
      </w:r>
      <w:r w:rsidRPr="003415AA">
        <w:rPr>
          <w:rFonts w:ascii="宋体" w:hAnsi="宋体" w:cs="宋体" w:hint="eastAsia"/>
          <w:kern w:val="0"/>
          <w:sz w:val="24"/>
          <w:szCs w:val="24"/>
        </w:rPr>
        <w:t>，</w:t>
      </w:r>
      <w:r w:rsidRPr="003415AA">
        <w:rPr>
          <w:rFonts w:ascii="宋体" w:hAnsi="宋体" w:cs="宋体"/>
          <w:kern w:val="0"/>
          <w:sz w:val="24"/>
          <w:szCs w:val="24"/>
        </w:rPr>
        <w:t>12</w:t>
      </w:r>
      <w:r w:rsidRPr="003415AA">
        <w:rPr>
          <w:rFonts w:ascii="宋体" w:hAnsi="宋体" w:cs="宋体" w:hint="eastAsia"/>
          <w:kern w:val="0"/>
          <w:sz w:val="24"/>
          <w:szCs w:val="24"/>
        </w:rPr>
        <w:t>（</w:t>
      </w:r>
      <w:r w:rsidRPr="003415AA">
        <w:rPr>
          <w:rFonts w:ascii="宋体" w:hAnsi="宋体" w:cs="宋体"/>
          <w:kern w:val="0"/>
          <w:sz w:val="24"/>
          <w:szCs w:val="24"/>
        </w:rPr>
        <w:t>4</w:t>
      </w:r>
      <w:r w:rsidRPr="003415AA">
        <w:rPr>
          <w:rFonts w:ascii="宋体" w:hAnsi="宋体" w:cs="宋体" w:hint="eastAsia"/>
          <w:kern w:val="0"/>
          <w:sz w:val="24"/>
          <w:szCs w:val="24"/>
        </w:rPr>
        <w:t>）</w:t>
      </w:r>
      <w:r w:rsidRPr="003415AA">
        <w:rPr>
          <w:rFonts w:ascii="宋体" w:hAnsi="宋体" w:cs="宋体"/>
          <w:kern w:val="0"/>
          <w:sz w:val="24"/>
          <w:szCs w:val="24"/>
        </w:rPr>
        <w:t>: 118-119.</w:t>
      </w:r>
    </w:p>
    <w:sectPr w:rsidR="001843E9" w:rsidRPr="003415AA" w:rsidSect="001843E9">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D572E"/>
    <w:multiLevelType w:val="multilevel"/>
    <w:tmpl w:val="71FD572E"/>
    <w:lvl w:ilvl="0">
      <w:start w:val="1"/>
      <w:numFmt w:val="decimal"/>
      <w:pStyle w:val="1"/>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10B"/>
    <w:rsid w:val="00000779"/>
    <w:rsid w:val="00004355"/>
    <w:rsid w:val="00007FB1"/>
    <w:rsid w:val="000205F8"/>
    <w:rsid w:val="00033315"/>
    <w:rsid w:val="00051FD4"/>
    <w:rsid w:val="00055458"/>
    <w:rsid w:val="000659C9"/>
    <w:rsid w:val="000876B4"/>
    <w:rsid w:val="000A3475"/>
    <w:rsid w:val="000C1C98"/>
    <w:rsid w:val="000C26C7"/>
    <w:rsid w:val="000C2F3B"/>
    <w:rsid w:val="000D486F"/>
    <w:rsid w:val="000D5434"/>
    <w:rsid w:val="000E5A71"/>
    <w:rsid w:val="000F4655"/>
    <w:rsid w:val="001061A8"/>
    <w:rsid w:val="00113776"/>
    <w:rsid w:val="00121453"/>
    <w:rsid w:val="00133BB3"/>
    <w:rsid w:val="001377A6"/>
    <w:rsid w:val="00146C19"/>
    <w:rsid w:val="00151476"/>
    <w:rsid w:val="00151809"/>
    <w:rsid w:val="00160D51"/>
    <w:rsid w:val="00171B28"/>
    <w:rsid w:val="00183B41"/>
    <w:rsid w:val="001843E9"/>
    <w:rsid w:val="00190FC7"/>
    <w:rsid w:val="001C640B"/>
    <w:rsid w:val="001D084E"/>
    <w:rsid w:val="001D3ECB"/>
    <w:rsid w:val="001F0EA4"/>
    <w:rsid w:val="001F6B4A"/>
    <w:rsid w:val="00200537"/>
    <w:rsid w:val="0020119F"/>
    <w:rsid w:val="00210D05"/>
    <w:rsid w:val="002117C8"/>
    <w:rsid w:val="002142A5"/>
    <w:rsid w:val="00230397"/>
    <w:rsid w:val="00242034"/>
    <w:rsid w:val="00254F08"/>
    <w:rsid w:val="002557B4"/>
    <w:rsid w:val="002741EB"/>
    <w:rsid w:val="00281532"/>
    <w:rsid w:val="002940E3"/>
    <w:rsid w:val="002A05AF"/>
    <w:rsid w:val="002C70AC"/>
    <w:rsid w:val="002D71CA"/>
    <w:rsid w:val="002E2511"/>
    <w:rsid w:val="002E7660"/>
    <w:rsid w:val="002F5CDD"/>
    <w:rsid w:val="003114BB"/>
    <w:rsid w:val="00317480"/>
    <w:rsid w:val="00330161"/>
    <w:rsid w:val="003415AA"/>
    <w:rsid w:val="00350721"/>
    <w:rsid w:val="00361E51"/>
    <w:rsid w:val="00365553"/>
    <w:rsid w:val="003723F0"/>
    <w:rsid w:val="003B6D48"/>
    <w:rsid w:val="003C66B5"/>
    <w:rsid w:val="003D09FA"/>
    <w:rsid w:val="003D5FE8"/>
    <w:rsid w:val="003E7010"/>
    <w:rsid w:val="00407512"/>
    <w:rsid w:val="00413983"/>
    <w:rsid w:val="00415DF3"/>
    <w:rsid w:val="00433D2D"/>
    <w:rsid w:val="00461D2D"/>
    <w:rsid w:val="00463F5D"/>
    <w:rsid w:val="00496567"/>
    <w:rsid w:val="004A4316"/>
    <w:rsid w:val="004C2236"/>
    <w:rsid w:val="004D3058"/>
    <w:rsid w:val="004E46C8"/>
    <w:rsid w:val="0050042F"/>
    <w:rsid w:val="00501782"/>
    <w:rsid w:val="00501978"/>
    <w:rsid w:val="00505FDA"/>
    <w:rsid w:val="00510A43"/>
    <w:rsid w:val="00511510"/>
    <w:rsid w:val="0052029B"/>
    <w:rsid w:val="005265AD"/>
    <w:rsid w:val="00531263"/>
    <w:rsid w:val="00553760"/>
    <w:rsid w:val="0058568C"/>
    <w:rsid w:val="00595555"/>
    <w:rsid w:val="005977C0"/>
    <w:rsid w:val="005A45B7"/>
    <w:rsid w:val="005C2856"/>
    <w:rsid w:val="005D5CF0"/>
    <w:rsid w:val="005E6F9C"/>
    <w:rsid w:val="005F0DDB"/>
    <w:rsid w:val="005F442B"/>
    <w:rsid w:val="00616701"/>
    <w:rsid w:val="006174D3"/>
    <w:rsid w:val="006216AA"/>
    <w:rsid w:val="00623AD7"/>
    <w:rsid w:val="00663367"/>
    <w:rsid w:val="00671BD6"/>
    <w:rsid w:val="00675E15"/>
    <w:rsid w:val="00675EDC"/>
    <w:rsid w:val="00677A77"/>
    <w:rsid w:val="00683487"/>
    <w:rsid w:val="00694A47"/>
    <w:rsid w:val="006A573B"/>
    <w:rsid w:val="006A68A7"/>
    <w:rsid w:val="006A68FF"/>
    <w:rsid w:val="006C4513"/>
    <w:rsid w:val="006D5A82"/>
    <w:rsid w:val="00703F9B"/>
    <w:rsid w:val="00706E88"/>
    <w:rsid w:val="0070740B"/>
    <w:rsid w:val="00715D05"/>
    <w:rsid w:val="00720625"/>
    <w:rsid w:val="00722610"/>
    <w:rsid w:val="00730AAF"/>
    <w:rsid w:val="00730E86"/>
    <w:rsid w:val="00732068"/>
    <w:rsid w:val="007470CC"/>
    <w:rsid w:val="007664AD"/>
    <w:rsid w:val="00766E9F"/>
    <w:rsid w:val="00773425"/>
    <w:rsid w:val="00784CB3"/>
    <w:rsid w:val="00794997"/>
    <w:rsid w:val="007A501A"/>
    <w:rsid w:val="007C21FD"/>
    <w:rsid w:val="007C472C"/>
    <w:rsid w:val="007C51FA"/>
    <w:rsid w:val="007C53F3"/>
    <w:rsid w:val="007D7DC2"/>
    <w:rsid w:val="007E6668"/>
    <w:rsid w:val="00806173"/>
    <w:rsid w:val="00830DBA"/>
    <w:rsid w:val="0083101D"/>
    <w:rsid w:val="00831F0B"/>
    <w:rsid w:val="00836994"/>
    <w:rsid w:val="008470FA"/>
    <w:rsid w:val="00881D5D"/>
    <w:rsid w:val="0088201D"/>
    <w:rsid w:val="008A27DA"/>
    <w:rsid w:val="008A5929"/>
    <w:rsid w:val="008A7729"/>
    <w:rsid w:val="008C1019"/>
    <w:rsid w:val="008D3E03"/>
    <w:rsid w:val="008F5078"/>
    <w:rsid w:val="009035EA"/>
    <w:rsid w:val="00914B3D"/>
    <w:rsid w:val="00916B5A"/>
    <w:rsid w:val="00920EE9"/>
    <w:rsid w:val="0092614C"/>
    <w:rsid w:val="00930E14"/>
    <w:rsid w:val="009621CD"/>
    <w:rsid w:val="0096345F"/>
    <w:rsid w:val="00975245"/>
    <w:rsid w:val="009B27D9"/>
    <w:rsid w:val="009F3DA7"/>
    <w:rsid w:val="00A064BB"/>
    <w:rsid w:val="00A234A4"/>
    <w:rsid w:val="00A25AD8"/>
    <w:rsid w:val="00A63DD8"/>
    <w:rsid w:val="00A72AEC"/>
    <w:rsid w:val="00A72C77"/>
    <w:rsid w:val="00A845E9"/>
    <w:rsid w:val="00A93DD9"/>
    <w:rsid w:val="00AC0306"/>
    <w:rsid w:val="00AD08D1"/>
    <w:rsid w:val="00AE1133"/>
    <w:rsid w:val="00B121FD"/>
    <w:rsid w:val="00B15C09"/>
    <w:rsid w:val="00B177C0"/>
    <w:rsid w:val="00B35527"/>
    <w:rsid w:val="00B359EA"/>
    <w:rsid w:val="00B50AA8"/>
    <w:rsid w:val="00B65444"/>
    <w:rsid w:val="00B65A82"/>
    <w:rsid w:val="00B65AF3"/>
    <w:rsid w:val="00B66D08"/>
    <w:rsid w:val="00B710F9"/>
    <w:rsid w:val="00B72D81"/>
    <w:rsid w:val="00B855B2"/>
    <w:rsid w:val="00B868C5"/>
    <w:rsid w:val="00B8714E"/>
    <w:rsid w:val="00B95D53"/>
    <w:rsid w:val="00BA5769"/>
    <w:rsid w:val="00BB0613"/>
    <w:rsid w:val="00BB6DC3"/>
    <w:rsid w:val="00BD4D0F"/>
    <w:rsid w:val="00BD528B"/>
    <w:rsid w:val="00BD72C2"/>
    <w:rsid w:val="00BE018F"/>
    <w:rsid w:val="00BF4EFF"/>
    <w:rsid w:val="00C05896"/>
    <w:rsid w:val="00C24E63"/>
    <w:rsid w:val="00C252A8"/>
    <w:rsid w:val="00C4451E"/>
    <w:rsid w:val="00C737F0"/>
    <w:rsid w:val="00C765AA"/>
    <w:rsid w:val="00C801CB"/>
    <w:rsid w:val="00C844BB"/>
    <w:rsid w:val="00C924DD"/>
    <w:rsid w:val="00CA2C3A"/>
    <w:rsid w:val="00CC1A4D"/>
    <w:rsid w:val="00CD04A4"/>
    <w:rsid w:val="00CE441E"/>
    <w:rsid w:val="00CF47FB"/>
    <w:rsid w:val="00CF7545"/>
    <w:rsid w:val="00D01F0A"/>
    <w:rsid w:val="00D10A33"/>
    <w:rsid w:val="00D3230D"/>
    <w:rsid w:val="00D375AE"/>
    <w:rsid w:val="00D503C4"/>
    <w:rsid w:val="00D52C78"/>
    <w:rsid w:val="00D65CE9"/>
    <w:rsid w:val="00D7212C"/>
    <w:rsid w:val="00D7363C"/>
    <w:rsid w:val="00D75801"/>
    <w:rsid w:val="00D81CD5"/>
    <w:rsid w:val="00D9014C"/>
    <w:rsid w:val="00D90D94"/>
    <w:rsid w:val="00D923A4"/>
    <w:rsid w:val="00D95678"/>
    <w:rsid w:val="00D9748F"/>
    <w:rsid w:val="00DA0AC6"/>
    <w:rsid w:val="00DB17FF"/>
    <w:rsid w:val="00DB23C1"/>
    <w:rsid w:val="00DB283A"/>
    <w:rsid w:val="00DB2E49"/>
    <w:rsid w:val="00DB59D4"/>
    <w:rsid w:val="00DC0272"/>
    <w:rsid w:val="00DC037F"/>
    <w:rsid w:val="00DD6EFC"/>
    <w:rsid w:val="00DE023F"/>
    <w:rsid w:val="00DE7BAF"/>
    <w:rsid w:val="00E20D84"/>
    <w:rsid w:val="00E30115"/>
    <w:rsid w:val="00E358A0"/>
    <w:rsid w:val="00E43634"/>
    <w:rsid w:val="00E513C6"/>
    <w:rsid w:val="00E573B5"/>
    <w:rsid w:val="00E80FEE"/>
    <w:rsid w:val="00E90EF9"/>
    <w:rsid w:val="00E91BF6"/>
    <w:rsid w:val="00E964FF"/>
    <w:rsid w:val="00EA123C"/>
    <w:rsid w:val="00EA6406"/>
    <w:rsid w:val="00EB405B"/>
    <w:rsid w:val="00EB7649"/>
    <w:rsid w:val="00EC2BF3"/>
    <w:rsid w:val="00EC4570"/>
    <w:rsid w:val="00EC4868"/>
    <w:rsid w:val="00EC5F10"/>
    <w:rsid w:val="00EE326C"/>
    <w:rsid w:val="00EE4182"/>
    <w:rsid w:val="00EE441C"/>
    <w:rsid w:val="00EF3D0C"/>
    <w:rsid w:val="00F014F3"/>
    <w:rsid w:val="00F01E44"/>
    <w:rsid w:val="00F047A7"/>
    <w:rsid w:val="00F0510B"/>
    <w:rsid w:val="00F13EAE"/>
    <w:rsid w:val="00F20095"/>
    <w:rsid w:val="00F23981"/>
    <w:rsid w:val="00F24FD0"/>
    <w:rsid w:val="00F2563A"/>
    <w:rsid w:val="00F338C4"/>
    <w:rsid w:val="00F360FC"/>
    <w:rsid w:val="00F41163"/>
    <w:rsid w:val="00F53D43"/>
    <w:rsid w:val="00F62A45"/>
    <w:rsid w:val="00F6593A"/>
    <w:rsid w:val="00F93254"/>
    <w:rsid w:val="00FA2A00"/>
    <w:rsid w:val="00FD2755"/>
    <w:rsid w:val="00FD7B5C"/>
    <w:rsid w:val="00FF5359"/>
    <w:rsid w:val="03471129"/>
    <w:rsid w:val="06816B67"/>
    <w:rsid w:val="08C03288"/>
    <w:rsid w:val="0B1810A4"/>
    <w:rsid w:val="0D6E4204"/>
    <w:rsid w:val="0DF95D64"/>
    <w:rsid w:val="0E6D4A91"/>
    <w:rsid w:val="0E960885"/>
    <w:rsid w:val="0EB408E5"/>
    <w:rsid w:val="0EC532CF"/>
    <w:rsid w:val="116A4707"/>
    <w:rsid w:val="144D5DB8"/>
    <w:rsid w:val="14A97937"/>
    <w:rsid w:val="161F57FF"/>
    <w:rsid w:val="17C84FAB"/>
    <w:rsid w:val="17F85CA7"/>
    <w:rsid w:val="19170EEF"/>
    <w:rsid w:val="1A7B2B6C"/>
    <w:rsid w:val="1DBB1587"/>
    <w:rsid w:val="1DE67BC0"/>
    <w:rsid w:val="1EC6299C"/>
    <w:rsid w:val="1F554F81"/>
    <w:rsid w:val="24B0373B"/>
    <w:rsid w:val="28995D56"/>
    <w:rsid w:val="28F729AC"/>
    <w:rsid w:val="29DD3086"/>
    <w:rsid w:val="2A1D107D"/>
    <w:rsid w:val="30DB2AAE"/>
    <w:rsid w:val="3438768F"/>
    <w:rsid w:val="3B504E08"/>
    <w:rsid w:val="3E2F7967"/>
    <w:rsid w:val="3EEE694B"/>
    <w:rsid w:val="409B7EFE"/>
    <w:rsid w:val="411B39BD"/>
    <w:rsid w:val="42125FB3"/>
    <w:rsid w:val="43D27FAA"/>
    <w:rsid w:val="453F5053"/>
    <w:rsid w:val="46C22B5F"/>
    <w:rsid w:val="47CF77BD"/>
    <w:rsid w:val="4900763A"/>
    <w:rsid w:val="4BDF470B"/>
    <w:rsid w:val="523B041B"/>
    <w:rsid w:val="53CE536A"/>
    <w:rsid w:val="53F6755B"/>
    <w:rsid w:val="54A10ADD"/>
    <w:rsid w:val="596A7686"/>
    <w:rsid w:val="5B6847C8"/>
    <w:rsid w:val="5B6B6C1C"/>
    <w:rsid w:val="5C6B406C"/>
    <w:rsid w:val="5E7615CE"/>
    <w:rsid w:val="60A80056"/>
    <w:rsid w:val="60BC299D"/>
    <w:rsid w:val="624D48C7"/>
    <w:rsid w:val="62E6442D"/>
    <w:rsid w:val="65ED3694"/>
    <w:rsid w:val="66C5124C"/>
    <w:rsid w:val="67C65632"/>
    <w:rsid w:val="68BA322F"/>
    <w:rsid w:val="6A6042EE"/>
    <w:rsid w:val="6B2078BF"/>
    <w:rsid w:val="6BF0575C"/>
    <w:rsid w:val="6D647B2B"/>
    <w:rsid w:val="6FEF69EC"/>
    <w:rsid w:val="70906BBF"/>
    <w:rsid w:val="732D47BF"/>
    <w:rsid w:val="74637B0A"/>
    <w:rsid w:val="74A23E62"/>
    <w:rsid w:val="765E2DE9"/>
    <w:rsid w:val="76C1310F"/>
    <w:rsid w:val="78182957"/>
    <w:rsid w:val="7DB14F02"/>
    <w:rsid w:val="7F0569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E9"/>
    <w:pPr>
      <w:widowControl w:val="0"/>
      <w:jc w:val="both"/>
    </w:pPr>
    <w:rPr>
      <w:rFonts w:ascii="Calibri" w:hAnsi="Calibri" w:cs="Calibri"/>
      <w:kern w:val="2"/>
      <w:sz w:val="21"/>
      <w:szCs w:val="21"/>
    </w:rPr>
  </w:style>
  <w:style w:type="paragraph" w:styleId="10">
    <w:name w:val="heading 1"/>
    <w:basedOn w:val="a"/>
    <w:next w:val="a"/>
    <w:link w:val="1Char"/>
    <w:uiPriority w:val="99"/>
    <w:qFormat/>
    <w:rsid w:val="001843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1843E9"/>
    <w:rPr>
      <w:b/>
      <w:bCs/>
    </w:rPr>
  </w:style>
  <w:style w:type="paragraph" w:styleId="a4">
    <w:name w:val="annotation text"/>
    <w:basedOn w:val="a"/>
    <w:link w:val="Char0"/>
    <w:uiPriority w:val="99"/>
    <w:semiHidden/>
    <w:qFormat/>
    <w:rsid w:val="001843E9"/>
    <w:pPr>
      <w:jc w:val="left"/>
    </w:pPr>
  </w:style>
  <w:style w:type="paragraph" w:styleId="a5">
    <w:name w:val="Balloon Text"/>
    <w:basedOn w:val="a"/>
    <w:link w:val="Char1"/>
    <w:uiPriority w:val="99"/>
    <w:semiHidden/>
    <w:qFormat/>
    <w:rsid w:val="001843E9"/>
    <w:rPr>
      <w:sz w:val="18"/>
      <w:szCs w:val="18"/>
    </w:rPr>
  </w:style>
  <w:style w:type="paragraph" w:styleId="a6">
    <w:name w:val="footer"/>
    <w:basedOn w:val="a"/>
    <w:link w:val="Char2"/>
    <w:uiPriority w:val="99"/>
    <w:qFormat/>
    <w:rsid w:val="001843E9"/>
    <w:pPr>
      <w:tabs>
        <w:tab w:val="center" w:pos="4153"/>
        <w:tab w:val="right" w:pos="8306"/>
      </w:tabs>
      <w:snapToGrid w:val="0"/>
      <w:jc w:val="left"/>
    </w:pPr>
    <w:rPr>
      <w:sz w:val="18"/>
      <w:szCs w:val="18"/>
    </w:rPr>
  </w:style>
  <w:style w:type="paragraph" w:styleId="a7">
    <w:name w:val="header"/>
    <w:basedOn w:val="a"/>
    <w:link w:val="Char3"/>
    <w:uiPriority w:val="99"/>
    <w:qFormat/>
    <w:rsid w:val="001843E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qFormat/>
    <w:rsid w:val="001843E9"/>
    <w:pPr>
      <w:numPr>
        <w:numId w:val="1"/>
      </w:numPr>
    </w:pPr>
    <w:rPr>
      <w:rFonts w:ascii="Times New Roman" w:hAnsi="Times New Roman" w:cs="Times New Roman"/>
    </w:rPr>
  </w:style>
  <w:style w:type="character" w:styleId="a8">
    <w:name w:val="annotation reference"/>
    <w:basedOn w:val="a0"/>
    <w:uiPriority w:val="99"/>
    <w:semiHidden/>
    <w:rsid w:val="001843E9"/>
    <w:rPr>
      <w:sz w:val="21"/>
      <w:szCs w:val="21"/>
    </w:rPr>
  </w:style>
  <w:style w:type="table" w:styleId="a9">
    <w:name w:val="Table Grid"/>
    <w:basedOn w:val="a1"/>
    <w:rsid w:val="00184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0"/>
    <w:uiPriority w:val="99"/>
    <w:qFormat/>
    <w:locked/>
    <w:rsid w:val="001843E9"/>
    <w:rPr>
      <w:b/>
      <w:bCs/>
      <w:kern w:val="44"/>
      <w:sz w:val="44"/>
      <w:szCs w:val="44"/>
    </w:rPr>
  </w:style>
  <w:style w:type="character" w:customStyle="1" w:styleId="Char0">
    <w:name w:val="批注文字 Char"/>
    <w:basedOn w:val="a0"/>
    <w:link w:val="a4"/>
    <w:uiPriority w:val="99"/>
    <w:semiHidden/>
    <w:qFormat/>
    <w:locked/>
    <w:rsid w:val="001843E9"/>
    <w:rPr>
      <w:rFonts w:ascii="Calibri" w:hAnsi="Calibri" w:cs="Calibri"/>
      <w:sz w:val="21"/>
      <w:szCs w:val="21"/>
    </w:rPr>
  </w:style>
  <w:style w:type="character" w:customStyle="1" w:styleId="Char">
    <w:name w:val="批注主题 Char"/>
    <w:basedOn w:val="Char0"/>
    <w:link w:val="a3"/>
    <w:uiPriority w:val="99"/>
    <w:semiHidden/>
    <w:qFormat/>
    <w:locked/>
    <w:rsid w:val="001843E9"/>
    <w:rPr>
      <w:b/>
      <w:bCs/>
    </w:rPr>
  </w:style>
  <w:style w:type="character" w:customStyle="1" w:styleId="Char1">
    <w:name w:val="批注框文本 Char"/>
    <w:basedOn w:val="a0"/>
    <w:link w:val="a5"/>
    <w:uiPriority w:val="99"/>
    <w:semiHidden/>
    <w:qFormat/>
    <w:locked/>
    <w:rsid w:val="001843E9"/>
    <w:rPr>
      <w:sz w:val="18"/>
      <w:szCs w:val="18"/>
    </w:rPr>
  </w:style>
  <w:style w:type="character" w:customStyle="1" w:styleId="Char2">
    <w:name w:val="页脚 Char"/>
    <w:basedOn w:val="a0"/>
    <w:link w:val="a6"/>
    <w:uiPriority w:val="99"/>
    <w:qFormat/>
    <w:locked/>
    <w:rsid w:val="001843E9"/>
    <w:rPr>
      <w:sz w:val="18"/>
      <w:szCs w:val="18"/>
    </w:rPr>
  </w:style>
  <w:style w:type="character" w:customStyle="1" w:styleId="Char3">
    <w:name w:val="页眉 Char"/>
    <w:basedOn w:val="a0"/>
    <w:link w:val="a7"/>
    <w:uiPriority w:val="99"/>
    <w:qFormat/>
    <w:locked/>
    <w:rsid w:val="001843E9"/>
    <w:rPr>
      <w:sz w:val="18"/>
      <w:szCs w:val="18"/>
    </w:rPr>
  </w:style>
  <w:style w:type="paragraph" w:customStyle="1" w:styleId="11">
    <w:name w:val="列出段落1"/>
    <w:basedOn w:val="a"/>
    <w:uiPriority w:val="99"/>
    <w:rsid w:val="001843E9"/>
    <w:pPr>
      <w:ind w:firstLineChars="200" w:firstLine="420"/>
    </w:pPr>
  </w:style>
  <w:style w:type="paragraph" w:customStyle="1" w:styleId="tgt2">
    <w:name w:val="tgt2"/>
    <w:basedOn w:val="a"/>
    <w:uiPriority w:val="99"/>
    <w:rsid w:val="001843E9"/>
    <w:pPr>
      <w:widowControl/>
      <w:spacing w:after="150" w:line="360" w:lineRule="auto"/>
      <w:jc w:val="left"/>
    </w:pPr>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1428</Words>
  <Characters>8143</Characters>
  <Application>Microsoft Office Word</Application>
  <DocSecurity>0</DocSecurity>
  <Lines>67</Lines>
  <Paragraphs>19</Paragraphs>
  <ScaleCrop>false</ScaleCrop>
  <Company>China</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dc:description>NE.Ref</dc:description>
  <cp:lastModifiedBy>罗杰伟</cp:lastModifiedBy>
  <cp:revision>39</cp:revision>
  <cp:lastPrinted>2016-07-25T08:57:00Z</cp:lastPrinted>
  <dcterms:created xsi:type="dcterms:W3CDTF">2016-08-08T02:05:00Z</dcterms:created>
  <dcterms:modified xsi:type="dcterms:W3CDTF">2016-11-17T06:48:00Z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